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7966" w:rsidRPr="00853B7E" w:rsidRDefault="00367966" w:rsidP="00853B7E">
      <w:r>
        <w:rPr>
          <w:noProof/>
          <w:lang w:eastAsia="en-IE"/>
        </w:rPr>
        <mc:AlternateContent>
          <mc:Choice Requires="wps">
            <w:drawing>
              <wp:anchor distT="0" distB="0" distL="114300" distR="114300" simplePos="0" relativeHeight="251662336" behindDoc="0" locked="0" layoutInCell="1" allowOverlap="1" wp14:anchorId="28D93533" wp14:editId="2FDAB900">
                <wp:simplePos x="0" y="0"/>
                <wp:positionH relativeFrom="column">
                  <wp:posOffset>-1840230</wp:posOffset>
                </wp:positionH>
                <wp:positionV relativeFrom="paragraph">
                  <wp:posOffset>-590550</wp:posOffset>
                </wp:positionV>
                <wp:extent cx="6610350" cy="0"/>
                <wp:effectExtent l="0" t="19050" r="0" b="19050"/>
                <wp:wrapNone/>
                <wp:docPr id="4" name="Straight Connector 4"/>
                <wp:cNvGraphicFramePr/>
                <a:graphic xmlns:a="http://schemas.openxmlformats.org/drawingml/2006/main">
                  <a:graphicData uri="http://schemas.microsoft.com/office/word/2010/wordprocessingShape">
                    <wps:wsp>
                      <wps:cNvCnPr/>
                      <wps:spPr>
                        <a:xfrm>
                          <a:off x="0" y="0"/>
                          <a:ext cx="6610350" cy="0"/>
                        </a:xfrm>
                        <a:prstGeom prst="line">
                          <a:avLst/>
                        </a:prstGeom>
                        <a:ln w="28575">
                          <a:solidFill>
                            <a:srgbClr val="00666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44.9pt,-46.5pt" to="375.6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" strokecolor="#066" strokeweight="2.25pt"/>
            </w:pict>
          </mc:Fallback>
        </mc:AlternateContent>
      </w:r>
      <w:r>
        <w:rPr>
          <w:noProof/>
          <w:lang w:eastAsia="en-IE"/>
        </w:rPr>
        <w:drawing>
          <wp:anchor distT="0" distB="0" distL="114300" distR="114300" simplePos="0" relativeHeight="251658240" behindDoc="0" locked="0" layoutInCell="1" allowOverlap="1" wp14:anchorId="74F7F5CF" wp14:editId="679E0AF8">
            <wp:simplePos x="0" y="0"/>
            <wp:positionH relativeFrom="margin">
              <wp:posOffset>-590550</wp:posOffset>
            </wp:positionH>
            <wp:positionV relativeFrom="margin">
              <wp:posOffset>-589915</wp:posOffset>
            </wp:positionV>
            <wp:extent cx="2021205" cy="1295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I LOGO (Hig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1205" cy="1295400"/>
                    </a:xfrm>
                    <a:prstGeom prst="rect">
                      <a:avLst/>
                    </a:prstGeom>
                  </pic:spPr>
                </pic:pic>
              </a:graphicData>
            </a:graphic>
            <wp14:sizeRelH relativeFrom="margin">
              <wp14:pctWidth>0</wp14:pctWidth>
            </wp14:sizeRelH>
            <wp14:sizeRelV relativeFrom="margin">
              <wp14:pctHeight>0</wp14:pctHeight>
            </wp14:sizeRelV>
          </wp:anchor>
        </w:drawing>
      </w:r>
      <w:r w:rsidR="003272A3">
        <w:rPr>
          <w:noProof/>
          <w:lang w:eastAsia="en-IE"/>
        </w:rPr>
        <mc:AlternateContent>
          <mc:Choice Requires="wps">
            <w:drawing>
              <wp:anchor distT="0" distB="0" distL="114300" distR="114300" simplePos="0" relativeHeight="251660288" behindDoc="0" locked="0" layoutInCell="1" allowOverlap="1" wp14:anchorId="3517C734" wp14:editId="6C41DA13">
                <wp:simplePos x="0" y="0"/>
                <wp:positionH relativeFrom="column">
                  <wp:posOffset>5715</wp:posOffset>
                </wp:positionH>
                <wp:positionV relativeFrom="paragraph">
                  <wp:posOffset>-584835</wp:posOffset>
                </wp:positionV>
                <wp:extent cx="4524375" cy="1304925"/>
                <wp:effectExtent l="0" t="0" r="2857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1304925"/>
                        </a:xfrm>
                        <a:prstGeom prst="rect">
                          <a:avLst/>
                        </a:prstGeom>
                        <a:solidFill>
                          <a:srgbClr val="FFFFFF"/>
                        </a:solidFill>
                        <a:ln w="9525">
                          <a:solidFill>
                            <a:schemeClr val="bg1"/>
                          </a:solidFill>
                          <a:miter lim="800000"/>
                          <a:headEnd/>
                          <a:tailEnd/>
                        </a:ln>
                      </wps:spPr>
                      <wps:txbx>
                        <w:txbxContent>
                          <w:p w:rsidR="007F4E59" w:rsidRPr="00856EB4" w:rsidRDefault="007F4E59" w:rsidP="003272A3">
                            <w:pPr>
                              <w:rPr>
                                <w:rFonts w:cs="Arial"/>
                                <w:b/>
                                <w:color w:val="008080"/>
                                <w:sz w:val="36"/>
                                <w:lang w:val="en-US"/>
                              </w:rPr>
                            </w:pPr>
                            <w:r>
                              <w:rPr>
                                <w:rFonts w:cs="Arial"/>
                                <w:b/>
                                <w:color w:val="008080"/>
                                <w:sz w:val="36"/>
                                <w:lang w:val="en-US"/>
                              </w:rPr>
                              <w:t>NEWSLETTER | June 2014</w:t>
                            </w:r>
                          </w:p>
                          <w:p w:rsidR="007F4E59" w:rsidRPr="00364B33" w:rsidRDefault="007F4E59" w:rsidP="003272A3">
                            <w:pPr>
                              <w:rPr>
                                <w:rFonts w:cs="Arial"/>
                                <w:b/>
                                <w:color w:val="008080"/>
                                <w:sz w:val="28"/>
                                <w:lang w:val="en-US"/>
                              </w:rPr>
                            </w:pPr>
                            <w:r w:rsidRPr="00364B33">
                              <w:rPr>
                                <w:rFonts w:cs="Arial"/>
                                <w:b/>
                                <w:color w:val="008080"/>
                                <w:sz w:val="28"/>
                                <w:lang w:val="en-US"/>
                              </w:rPr>
                              <w:t xml:space="preserve">Disability Federation of Ireland </w:t>
                            </w:r>
                          </w:p>
                          <w:p w:rsidR="007F4E59" w:rsidRPr="003272A3" w:rsidRDefault="007F4E59" w:rsidP="003272A3">
                            <w:pPr>
                              <w:rPr>
                                <w:rFonts w:ascii="Ebrima" w:hAnsi="Ebrima" w:cs="Arial"/>
                                <w:color w:val="008080"/>
                                <w:lang w:val="en-US"/>
                              </w:rPr>
                            </w:pPr>
                            <w:r w:rsidRPr="003272A3">
                              <w:rPr>
                                <w:rFonts w:ascii="Ebrima" w:hAnsi="Ebrima" w:cs="Arial"/>
                                <w:color w:val="008080"/>
                                <w:lang w:val="en-US"/>
                              </w:rPr>
                              <w:t>An advocate for the voluntary disability sector</w:t>
                            </w:r>
                          </w:p>
                          <w:p w:rsidR="007F4E59" w:rsidRPr="003272A3" w:rsidRDefault="007F4E59" w:rsidP="003272A3">
                            <w:pPr>
                              <w:rPr>
                                <w:rFonts w:ascii="Ebrima" w:hAnsi="Ebrima" w:cs="Arial"/>
                                <w:color w:val="008080"/>
                                <w:lang w:val="en-US"/>
                              </w:rPr>
                            </w:pPr>
                            <w:r w:rsidRPr="003272A3">
                              <w:rPr>
                                <w:rFonts w:ascii="Ebrima" w:hAnsi="Ebrima" w:cs="Arial"/>
                                <w:color w:val="008080"/>
                                <w:lang w:val="en-US"/>
                              </w:rPr>
                              <w:t>Supporting organisations to enable people with disabilities</w:t>
                            </w:r>
                          </w:p>
                          <w:p w:rsidR="007F4E59" w:rsidRPr="00856EB4" w:rsidRDefault="007F4E59" w:rsidP="003272A3">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pt;margin-top:-46.05pt;width:356.25pt;height:10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" strokecolor="white [3212]">
                <v:textbox>
                  <w:txbxContent>
                    <w:p w:rsidR="007F4E59" w:rsidRPr="00856EB4" w:rsidRDefault="007F4E59" w:rsidP="003272A3">
                      <w:pPr>
                        <w:rPr>
                          <w:rFonts w:cs="Arial"/>
                          <w:b/>
                          <w:color w:val="008080"/>
                          <w:sz w:val="36"/>
                          <w:lang w:val="en-US"/>
                        </w:rPr>
                      </w:pPr>
                      <w:r>
                        <w:rPr>
                          <w:rFonts w:cs="Arial"/>
                          <w:b/>
                          <w:color w:val="008080"/>
                          <w:sz w:val="36"/>
                          <w:lang w:val="en-US"/>
                        </w:rPr>
                        <w:t>NEWSLETTER | June 2014</w:t>
                      </w:r>
                    </w:p>
                    <w:p w:rsidR="007F4E59" w:rsidRPr="00364B33" w:rsidRDefault="007F4E59" w:rsidP="003272A3">
                      <w:pPr>
                        <w:rPr>
                          <w:rFonts w:cs="Arial"/>
                          <w:b/>
                          <w:color w:val="008080"/>
                          <w:sz w:val="28"/>
                          <w:lang w:val="en-US"/>
                        </w:rPr>
                      </w:pPr>
                      <w:r w:rsidRPr="00364B33">
                        <w:rPr>
                          <w:rFonts w:cs="Arial"/>
                          <w:b/>
                          <w:color w:val="008080"/>
                          <w:sz w:val="28"/>
                          <w:lang w:val="en-US"/>
                        </w:rPr>
                        <w:t xml:space="preserve">Disability Federation of Ireland </w:t>
                      </w:r>
                    </w:p>
                    <w:p w:rsidR="007F4E59" w:rsidRPr="003272A3" w:rsidRDefault="007F4E59" w:rsidP="003272A3">
                      <w:pPr>
                        <w:rPr>
                          <w:rFonts w:ascii="Ebrima" w:hAnsi="Ebrima" w:cs="Arial"/>
                          <w:color w:val="008080"/>
                          <w:lang w:val="en-US"/>
                        </w:rPr>
                      </w:pPr>
                      <w:r w:rsidRPr="003272A3">
                        <w:rPr>
                          <w:rFonts w:ascii="Ebrima" w:hAnsi="Ebrima" w:cs="Arial"/>
                          <w:color w:val="008080"/>
                          <w:lang w:val="en-US"/>
                        </w:rPr>
                        <w:t>An advocate for the voluntary disability sector</w:t>
                      </w:r>
                    </w:p>
                    <w:p w:rsidR="007F4E59" w:rsidRPr="003272A3" w:rsidRDefault="007F4E59" w:rsidP="003272A3">
                      <w:pPr>
                        <w:rPr>
                          <w:rFonts w:ascii="Ebrima" w:hAnsi="Ebrima" w:cs="Arial"/>
                          <w:color w:val="008080"/>
                          <w:lang w:val="en-US"/>
                        </w:rPr>
                      </w:pPr>
                      <w:r w:rsidRPr="003272A3">
                        <w:rPr>
                          <w:rFonts w:ascii="Ebrima" w:hAnsi="Ebrima" w:cs="Arial"/>
                          <w:color w:val="008080"/>
                          <w:lang w:val="en-US"/>
                        </w:rPr>
                        <w:t>Supporting organisations to enable people with disabilities</w:t>
                      </w:r>
                    </w:p>
                    <w:p w:rsidR="007F4E59" w:rsidRPr="00856EB4" w:rsidRDefault="007F4E59" w:rsidP="003272A3">
                      <w:pPr>
                        <w:rPr>
                          <w:lang w:val="en-US"/>
                        </w:rPr>
                      </w:pPr>
                    </w:p>
                  </w:txbxContent>
                </v:textbox>
              </v:shape>
            </w:pict>
          </mc:Fallback>
        </mc:AlternateContent>
      </w:r>
    </w:p>
    <w:p w:rsidR="00367966" w:rsidRDefault="00367966"/>
    <w:p w:rsidR="00367966" w:rsidRDefault="00853B7E">
      <w:r>
        <w:rPr>
          <w:noProof/>
          <w:lang w:eastAsia="en-IE"/>
        </w:rPr>
        <mc:AlternateContent>
          <mc:Choice Requires="wps">
            <w:drawing>
              <wp:anchor distT="0" distB="0" distL="114300" distR="114300" simplePos="0" relativeHeight="251661312" behindDoc="0" locked="0" layoutInCell="1" allowOverlap="1" wp14:anchorId="70BCB60C" wp14:editId="12A0E638">
                <wp:simplePos x="0" y="0"/>
                <wp:positionH relativeFrom="column">
                  <wp:posOffset>-2148840</wp:posOffset>
                </wp:positionH>
                <wp:positionV relativeFrom="paragraph">
                  <wp:posOffset>120015</wp:posOffset>
                </wp:positionV>
                <wp:extent cx="6905625" cy="0"/>
                <wp:effectExtent l="0" t="19050" r="9525" b="19050"/>
                <wp:wrapNone/>
                <wp:docPr id="3" name="Straight Connector 3"/>
                <wp:cNvGraphicFramePr/>
                <a:graphic xmlns:a="http://schemas.openxmlformats.org/drawingml/2006/main">
                  <a:graphicData uri="http://schemas.microsoft.com/office/word/2010/wordprocessingShape">
                    <wps:wsp>
                      <wps:cNvCnPr/>
                      <wps:spPr>
                        <a:xfrm>
                          <a:off x="0" y="0"/>
                          <a:ext cx="6905625" cy="0"/>
                        </a:xfrm>
                        <a:prstGeom prst="line">
                          <a:avLst/>
                        </a:prstGeom>
                        <a:ln w="28575">
                          <a:solidFill>
                            <a:srgbClr val="00666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9.2pt,9.45pt" to="374.5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" strokecolor="#066" strokeweight="2.25pt"/>
            </w:pict>
          </mc:Fallback>
        </mc:AlternateContent>
      </w:r>
    </w:p>
    <w:p w:rsidR="0078592D" w:rsidRDefault="0078592D"/>
    <w:p w:rsidR="0078592D" w:rsidRPr="00B15D0A" w:rsidRDefault="00B15D0A" w:rsidP="00B15D0A">
      <w:pPr>
        <w:jc w:val="center"/>
        <w:rPr>
          <w:rFonts w:asciiTheme="minorHAnsi" w:hAnsiTheme="minorHAnsi"/>
          <w:b/>
          <w:color w:val="008080"/>
          <w:sz w:val="28"/>
        </w:rPr>
      </w:pPr>
      <w:r w:rsidRPr="00B15D0A">
        <w:rPr>
          <w:rFonts w:asciiTheme="minorHAnsi" w:hAnsiTheme="minorHAnsi"/>
          <w:b/>
          <w:color w:val="008080"/>
          <w:sz w:val="28"/>
        </w:rPr>
        <w:t>Budget 2015 Must Protect and Invest in People with Disabilities</w:t>
      </w:r>
    </w:p>
    <w:p w:rsidR="006F141B" w:rsidRDefault="006F141B"/>
    <w:p w:rsidR="00B15D0A" w:rsidRPr="00B15D0A" w:rsidRDefault="00B15D0A" w:rsidP="00B15D0A">
      <w:pPr>
        <w:autoSpaceDE w:val="0"/>
        <w:autoSpaceDN w:val="0"/>
        <w:adjustRightInd w:val="0"/>
        <w:spacing w:before="0" w:line="360" w:lineRule="auto"/>
        <w:rPr>
          <w:rFonts w:asciiTheme="minorHAnsi" w:eastAsiaTheme="minorHAnsi" w:hAnsiTheme="minorHAnsi" w:cs="Arial"/>
          <w:bCs w:val="0"/>
          <w:kern w:val="0"/>
          <w:szCs w:val="24"/>
          <w:lang w:eastAsia="en-US"/>
        </w:rPr>
      </w:pPr>
      <w:r w:rsidRPr="00B15D0A">
        <w:rPr>
          <w:rFonts w:asciiTheme="minorHAnsi" w:eastAsiaTheme="minorHAnsi" w:hAnsiTheme="minorHAnsi" w:cs="Arial"/>
          <w:bCs w:val="0"/>
          <w:kern w:val="0"/>
          <w:szCs w:val="24"/>
          <w:lang w:eastAsia="en-US"/>
        </w:rPr>
        <w:t xml:space="preserve">The future of this country is very much bound up with whether we’re going to be an open, inclusive and participatory society, and this future must include people with disabilities.  Although economic recovery is beginning to take hold, this group continues to be left behind.  Since the onset of the recession, the cumulative impact of cutbacks has acutely damaged the services and supports that people with disabilities need to live ordinary lives in their own communities. </w:t>
      </w:r>
      <w:r>
        <w:rPr>
          <w:rFonts w:asciiTheme="minorHAnsi" w:eastAsiaTheme="minorHAnsi" w:hAnsiTheme="minorHAnsi" w:cs="Arial"/>
          <w:bCs w:val="0"/>
          <w:kern w:val="0"/>
          <w:szCs w:val="24"/>
          <w:lang w:eastAsia="en-US"/>
        </w:rPr>
        <w:t xml:space="preserve"> </w:t>
      </w:r>
      <w:r w:rsidRPr="00B15D0A">
        <w:rPr>
          <w:rFonts w:asciiTheme="minorHAnsi" w:eastAsiaTheme="minorHAnsi" w:hAnsiTheme="minorHAnsi" w:cs="Arial"/>
          <w:bCs w:val="0"/>
          <w:kern w:val="0"/>
          <w:szCs w:val="24"/>
          <w:lang w:eastAsia="en-US"/>
        </w:rPr>
        <w:t xml:space="preserve">Seven years of austerity is a long time for those who were already struggling at their commencement. </w:t>
      </w:r>
    </w:p>
    <w:p w:rsidR="00B15D0A" w:rsidRPr="00B15D0A" w:rsidRDefault="00B15D0A" w:rsidP="00B15D0A">
      <w:pPr>
        <w:autoSpaceDE w:val="0"/>
        <w:autoSpaceDN w:val="0"/>
        <w:adjustRightInd w:val="0"/>
        <w:spacing w:before="0" w:line="360" w:lineRule="auto"/>
        <w:rPr>
          <w:rFonts w:asciiTheme="minorHAnsi" w:eastAsiaTheme="minorHAnsi" w:hAnsiTheme="minorHAnsi" w:cs="Arial"/>
          <w:bCs w:val="0"/>
          <w:kern w:val="0"/>
          <w:szCs w:val="24"/>
          <w:lang w:eastAsia="en-US"/>
        </w:rPr>
      </w:pPr>
      <w:r w:rsidRPr="00B15D0A">
        <w:rPr>
          <w:rFonts w:asciiTheme="minorHAnsi" w:eastAsiaTheme="minorHAnsi" w:hAnsiTheme="minorHAnsi" w:cs="Arial"/>
          <w:bCs w:val="0"/>
          <w:kern w:val="0"/>
          <w:szCs w:val="24"/>
          <w:lang w:eastAsia="en-US"/>
        </w:rPr>
        <w:t xml:space="preserve">Budget 2015, taking place on 14th October, must protect and invest in people with disabilities and their families.   This budget, unlike those which have gone before it, cannot be driven by financial considerations alone, but by the pursuit of sustainable social outcomes.  There is a growing level of need which has unjustly been ignored: the downturn can no longer be used as a reason for depriving people with disabilities their basic rights as citizens.  Further cuts to vital services and much-needed income supports for people with disabilities will not be acceptable.  Confidence in economic recovery must also translate into confidence in knowing that people have a strong fabric of social supports behind them. </w:t>
      </w:r>
    </w:p>
    <w:p w:rsidR="00B15D0A" w:rsidRDefault="00B15D0A" w:rsidP="00B15D0A">
      <w:pPr>
        <w:autoSpaceDE w:val="0"/>
        <w:autoSpaceDN w:val="0"/>
        <w:adjustRightInd w:val="0"/>
        <w:spacing w:before="0" w:after="0" w:line="360" w:lineRule="auto"/>
        <w:rPr>
          <w:rFonts w:ascii="Trebuchet MS" w:eastAsiaTheme="minorHAnsi" w:hAnsi="Trebuchet MS" w:cs="Arial"/>
          <w:bCs w:val="0"/>
          <w:kern w:val="0"/>
          <w:sz w:val="21"/>
          <w:szCs w:val="21"/>
          <w:lang w:eastAsia="en-US"/>
        </w:rPr>
      </w:pPr>
      <w:r w:rsidRPr="00B15D0A">
        <w:rPr>
          <w:rFonts w:asciiTheme="minorHAnsi" w:eastAsiaTheme="minorHAnsi" w:hAnsiTheme="minorHAnsi" w:cs="Arial"/>
          <w:bCs w:val="0"/>
          <w:kern w:val="0"/>
          <w:szCs w:val="24"/>
          <w:lang w:eastAsia="en-US"/>
        </w:rPr>
        <w:t>DFI is in the process of developing its Pre-Budget Submission, and we will be using it to make the case for an inclusive society that leaves nobody behind.  Our work over the past year – including our Mid-Term Review of the Programme for Government, our ‘Access to Life’ report on Personal Assistant services and our Elections 2014 manifestos – has clearly highlighted the difficulties and challenges facing people with disabilities</w:t>
      </w:r>
      <w:r>
        <w:rPr>
          <w:rFonts w:asciiTheme="minorHAnsi" w:eastAsiaTheme="minorHAnsi" w:hAnsiTheme="minorHAnsi" w:cs="Arial"/>
          <w:bCs w:val="0"/>
          <w:kern w:val="0"/>
          <w:szCs w:val="24"/>
          <w:lang w:eastAsia="en-US"/>
        </w:rPr>
        <w:t xml:space="preserve"> and their families</w:t>
      </w:r>
      <w:r w:rsidRPr="00B15D0A">
        <w:rPr>
          <w:rFonts w:asciiTheme="minorHAnsi" w:eastAsiaTheme="minorHAnsi" w:hAnsiTheme="minorHAnsi" w:cs="Arial"/>
          <w:bCs w:val="0"/>
          <w:kern w:val="0"/>
          <w:szCs w:val="24"/>
          <w:lang w:eastAsia="en-US"/>
        </w:rPr>
        <w:t xml:space="preserve">.  Government must use this Budget to demonstrate their commitment to </w:t>
      </w:r>
      <w:r>
        <w:rPr>
          <w:rFonts w:asciiTheme="minorHAnsi" w:eastAsiaTheme="minorHAnsi" w:hAnsiTheme="minorHAnsi" w:cs="Arial"/>
          <w:bCs w:val="0"/>
          <w:kern w:val="0"/>
          <w:szCs w:val="24"/>
          <w:lang w:eastAsia="en-US"/>
        </w:rPr>
        <w:t xml:space="preserve">this group </w:t>
      </w:r>
      <w:r w:rsidRPr="00B15D0A">
        <w:rPr>
          <w:rFonts w:asciiTheme="minorHAnsi" w:eastAsiaTheme="minorHAnsi" w:hAnsiTheme="minorHAnsi" w:cs="Arial"/>
          <w:bCs w:val="0"/>
          <w:kern w:val="0"/>
          <w:szCs w:val="24"/>
          <w:lang w:eastAsia="en-US"/>
        </w:rPr>
        <w:t>by protecting the services and supports which enable them to live with the security and independence they are entitled to.</w:t>
      </w:r>
      <w:r w:rsidRPr="00B15D0A">
        <w:rPr>
          <w:rFonts w:ascii="Trebuchet MS" w:eastAsiaTheme="minorHAnsi" w:hAnsi="Trebuchet MS" w:cs="Arial"/>
          <w:bCs w:val="0"/>
          <w:kern w:val="0"/>
          <w:sz w:val="21"/>
          <w:szCs w:val="21"/>
          <w:lang w:eastAsia="en-US"/>
        </w:rPr>
        <w:t xml:space="preserve">   </w:t>
      </w:r>
    </w:p>
    <w:p w:rsidR="00B15D0A" w:rsidRDefault="00B15D0A" w:rsidP="00B15D0A">
      <w:pPr>
        <w:autoSpaceDE w:val="0"/>
        <w:autoSpaceDN w:val="0"/>
        <w:adjustRightInd w:val="0"/>
        <w:spacing w:before="0" w:after="0" w:line="360" w:lineRule="auto"/>
        <w:rPr>
          <w:rFonts w:ascii="Trebuchet MS" w:eastAsiaTheme="minorHAnsi" w:hAnsi="Trebuchet MS" w:cs="Arial"/>
          <w:bCs w:val="0"/>
          <w:kern w:val="0"/>
          <w:sz w:val="21"/>
          <w:szCs w:val="21"/>
          <w:lang w:eastAsia="en-US"/>
        </w:rPr>
      </w:pPr>
    </w:p>
    <w:p w:rsidR="00336436" w:rsidRPr="00B15D0A" w:rsidRDefault="00B15D0A" w:rsidP="00B15D0A">
      <w:pPr>
        <w:autoSpaceDE w:val="0"/>
        <w:autoSpaceDN w:val="0"/>
        <w:adjustRightInd w:val="0"/>
        <w:spacing w:before="0" w:after="0" w:line="360" w:lineRule="auto"/>
        <w:rPr>
          <w:rFonts w:asciiTheme="minorHAnsi" w:eastAsiaTheme="minorHAnsi" w:hAnsiTheme="minorHAnsi" w:cs="Arial"/>
          <w:b/>
          <w:bCs w:val="0"/>
          <w:kern w:val="0"/>
          <w:sz w:val="32"/>
          <w:szCs w:val="24"/>
          <w:lang w:eastAsia="en-US"/>
        </w:rPr>
      </w:pPr>
      <w:r w:rsidRPr="00B15D0A">
        <w:rPr>
          <w:rFonts w:asciiTheme="minorHAnsi" w:eastAsiaTheme="minorHAnsi" w:hAnsiTheme="minorHAnsi" w:cs="Arial"/>
          <w:b/>
          <w:bCs w:val="0"/>
          <w:kern w:val="0"/>
          <w:szCs w:val="21"/>
          <w:lang w:eastAsia="en-US"/>
        </w:rPr>
        <w:t>John Dolan, Chief Executive Officer</w:t>
      </w:r>
    </w:p>
    <w:p w:rsidR="00336436" w:rsidRDefault="00BE1AAE">
      <w:r>
        <w:rPr>
          <w:noProof/>
          <w:lang w:eastAsia="en-IE"/>
        </w:rPr>
        <w:lastRenderedPageBreak/>
        <w:drawing>
          <wp:inline distT="0" distB="0" distL="0" distR="0">
            <wp:extent cx="5731510" cy="1725930"/>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I News and Events.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1725930"/>
                    </a:xfrm>
                    <a:prstGeom prst="rect">
                      <a:avLst/>
                    </a:prstGeom>
                  </pic:spPr>
                </pic:pic>
              </a:graphicData>
            </a:graphic>
          </wp:inline>
        </w:drawing>
      </w:r>
    </w:p>
    <w:p w:rsidR="00336436" w:rsidRDefault="00336436"/>
    <w:p w:rsidR="00217003" w:rsidRPr="00F65FF0" w:rsidRDefault="00217003" w:rsidP="00217003">
      <w:pPr>
        <w:spacing w:before="150" w:after="150" w:line="360" w:lineRule="auto"/>
        <w:ind w:right="150"/>
        <w:jc w:val="center"/>
        <w:rPr>
          <w:rFonts w:asciiTheme="minorHAnsi" w:hAnsiTheme="minorHAnsi"/>
          <w:b/>
          <w:bCs w:val="0"/>
          <w:color w:val="008080"/>
          <w:kern w:val="0"/>
          <w:sz w:val="28"/>
          <w:szCs w:val="24"/>
          <w:lang w:eastAsia="en-IE"/>
        </w:rPr>
      </w:pPr>
      <w:r w:rsidRPr="005F5609">
        <w:rPr>
          <w:rFonts w:asciiTheme="minorHAnsi" w:hAnsiTheme="minorHAnsi"/>
          <w:b/>
          <w:bCs w:val="0"/>
          <w:color w:val="008080"/>
          <w:kern w:val="0"/>
          <w:sz w:val="28"/>
          <w:szCs w:val="24"/>
          <w:lang w:eastAsia="en-IE"/>
        </w:rPr>
        <w:t xml:space="preserve">DFI </w:t>
      </w:r>
      <w:r>
        <w:rPr>
          <w:rFonts w:asciiTheme="minorHAnsi" w:hAnsiTheme="minorHAnsi"/>
          <w:b/>
          <w:bCs w:val="0"/>
          <w:color w:val="008080"/>
          <w:kern w:val="0"/>
          <w:sz w:val="28"/>
          <w:szCs w:val="24"/>
          <w:lang w:eastAsia="en-IE"/>
        </w:rPr>
        <w:t>Raises Concerns Over</w:t>
      </w:r>
      <w:r w:rsidRPr="005F5609">
        <w:rPr>
          <w:rFonts w:asciiTheme="minorHAnsi" w:hAnsiTheme="minorHAnsi"/>
          <w:b/>
          <w:bCs w:val="0"/>
          <w:color w:val="008080"/>
          <w:kern w:val="0"/>
          <w:sz w:val="28"/>
          <w:szCs w:val="24"/>
          <w:lang w:eastAsia="en-IE"/>
        </w:rPr>
        <w:t xml:space="preserve"> Austerity Measures at </w:t>
      </w:r>
      <w:r>
        <w:rPr>
          <w:rFonts w:asciiTheme="minorHAnsi" w:hAnsiTheme="minorHAnsi"/>
          <w:b/>
          <w:bCs w:val="0"/>
          <w:color w:val="008080"/>
          <w:kern w:val="0"/>
          <w:sz w:val="28"/>
          <w:szCs w:val="24"/>
          <w:lang w:eastAsia="en-IE"/>
        </w:rPr>
        <w:t xml:space="preserve">its </w:t>
      </w:r>
      <w:r w:rsidRPr="005F5609">
        <w:rPr>
          <w:rFonts w:asciiTheme="minorHAnsi" w:hAnsiTheme="minorHAnsi"/>
          <w:b/>
          <w:bCs w:val="0"/>
          <w:color w:val="008080"/>
          <w:kern w:val="0"/>
          <w:sz w:val="28"/>
          <w:szCs w:val="24"/>
          <w:lang w:eastAsia="en-IE"/>
        </w:rPr>
        <w:t>Annual General Meeting</w:t>
      </w:r>
    </w:p>
    <w:p w:rsidR="00217003" w:rsidRPr="00E136BC" w:rsidRDefault="00217003" w:rsidP="00217003">
      <w:pPr>
        <w:spacing w:before="0" w:after="200" w:line="360" w:lineRule="auto"/>
        <w:rPr>
          <w:rFonts w:asciiTheme="minorHAnsi" w:eastAsiaTheme="minorHAnsi" w:hAnsiTheme="minorHAnsi" w:cstheme="minorBidi"/>
          <w:b/>
          <w:bCs w:val="0"/>
          <w:color w:val="auto"/>
          <w:kern w:val="0"/>
          <w:szCs w:val="24"/>
          <w:lang w:val="en-US" w:eastAsia="en-US"/>
        </w:rPr>
      </w:pPr>
      <w:r>
        <w:rPr>
          <w:rFonts w:asciiTheme="minorHAnsi" w:eastAsiaTheme="minorHAnsi" w:hAnsiTheme="minorHAnsi" w:cstheme="minorBidi"/>
          <w:bCs w:val="0"/>
          <w:noProof/>
          <w:color w:val="auto"/>
          <w:kern w:val="0"/>
          <w:szCs w:val="24"/>
          <w:lang w:eastAsia="en-IE"/>
        </w:rPr>
        <w:drawing>
          <wp:anchor distT="0" distB="0" distL="114300" distR="114300" simplePos="0" relativeHeight="251834368" behindDoc="0" locked="0" layoutInCell="1" allowOverlap="1" wp14:anchorId="46988E07" wp14:editId="658D897E">
            <wp:simplePos x="0" y="0"/>
            <wp:positionH relativeFrom="margin">
              <wp:posOffset>3218815</wp:posOffset>
            </wp:positionH>
            <wp:positionV relativeFrom="margin">
              <wp:posOffset>2508250</wp:posOffset>
            </wp:positionV>
            <wp:extent cx="2830830" cy="1886585"/>
            <wp:effectExtent l="0" t="0" r="7620" b="0"/>
            <wp:wrapSquare wrapText="bothSides"/>
            <wp:docPr id="291" name="Picture 291" descr="O:\Policy and Reserach\Research\PA research\Photographs\ark 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olicy and Reserach\Research\PA research\Photographs\ark 01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0830" cy="1886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36BC">
        <w:rPr>
          <w:rFonts w:asciiTheme="minorHAnsi" w:eastAsiaTheme="minorHAnsi" w:hAnsiTheme="minorHAnsi" w:cstheme="minorBidi"/>
          <w:b/>
          <w:bCs w:val="0"/>
          <w:color w:val="auto"/>
          <w:kern w:val="0"/>
          <w:szCs w:val="24"/>
          <w:lang w:val="en-US" w:eastAsia="en-US"/>
        </w:rPr>
        <w:t>The Disability Federation of Ireland (DFI) was joined by numerous representatives of its member organisations and National Council for its Annual General Meeting (AGM), held on 28 May 2014 in Dublin Institute of Technology (DIT) Kevin Street.</w:t>
      </w:r>
      <w:r w:rsidRPr="009B1A6F">
        <w:rPr>
          <w:rFonts w:asciiTheme="minorHAnsi" w:eastAsiaTheme="minorHAnsi" w:hAnsiTheme="minorHAnsi" w:cstheme="minorBidi"/>
          <w:bCs w:val="0"/>
          <w:noProof/>
          <w:color w:val="auto"/>
          <w:kern w:val="0"/>
          <w:szCs w:val="24"/>
          <w:lang w:eastAsia="en-IE"/>
        </w:rPr>
        <w:t xml:space="preserve"> </w:t>
      </w:r>
    </w:p>
    <w:p w:rsidR="00217003" w:rsidRPr="005F5609" w:rsidRDefault="00217003" w:rsidP="00217003">
      <w:pPr>
        <w:spacing w:before="0" w:after="200" w:line="360" w:lineRule="auto"/>
        <w:rPr>
          <w:rFonts w:asciiTheme="minorHAnsi" w:eastAsiaTheme="minorHAnsi" w:hAnsiTheme="minorHAnsi" w:cstheme="minorBidi"/>
          <w:bCs w:val="0"/>
          <w:color w:val="auto"/>
          <w:kern w:val="0"/>
          <w:szCs w:val="24"/>
          <w:lang w:val="en-US" w:eastAsia="en-US"/>
        </w:rPr>
      </w:pPr>
      <w:r w:rsidRPr="009B1A6F">
        <w:rPr>
          <w:rFonts w:asciiTheme="minorHAnsi" w:hAnsiTheme="minorHAnsi"/>
          <w:b/>
          <w:bCs w:val="0"/>
          <w:noProof/>
          <w:color w:val="008080"/>
          <w:kern w:val="0"/>
          <w:sz w:val="28"/>
          <w:szCs w:val="24"/>
          <w:lang w:eastAsia="en-IE"/>
        </w:rPr>
        <mc:AlternateContent>
          <mc:Choice Requires="wps">
            <w:drawing>
              <wp:anchor distT="0" distB="0" distL="114300" distR="114300" simplePos="0" relativeHeight="251835392" behindDoc="1" locked="0" layoutInCell="1" allowOverlap="1" wp14:anchorId="5D55B5A3" wp14:editId="3C260AC0">
                <wp:simplePos x="0" y="0"/>
                <wp:positionH relativeFrom="column">
                  <wp:posOffset>3219855</wp:posOffset>
                </wp:positionH>
                <wp:positionV relativeFrom="paragraph">
                  <wp:posOffset>93318</wp:posOffset>
                </wp:positionV>
                <wp:extent cx="2830749" cy="1403985"/>
                <wp:effectExtent l="0" t="0" r="8255" b="8255"/>
                <wp:wrapTight wrapText="bothSides">
                  <wp:wrapPolygon edited="0">
                    <wp:start x="0" y="0"/>
                    <wp:lineTo x="0" y="21312"/>
                    <wp:lineTo x="21518" y="21312"/>
                    <wp:lineTo x="21518"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749" cy="1403985"/>
                        </a:xfrm>
                        <a:prstGeom prst="rect">
                          <a:avLst/>
                        </a:prstGeom>
                        <a:solidFill>
                          <a:srgbClr val="FFFFFF"/>
                        </a:solidFill>
                        <a:ln w="9525">
                          <a:noFill/>
                          <a:miter lim="800000"/>
                          <a:headEnd/>
                          <a:tailEnd/>
                        </a:ln>
                      </wps:spPr>
                      <wps:txbx>
                        <w:txbxContent>
                          <w:p w:rsidR="007F4E59" w:rsidRPr="00882542" w:rsidRDefault="007F4E59" w:rsidP="00217003">
                            <w:pPr>
                              <w:rPr>
                                <w:rFonts w:asciiTheme="minorHAnsi" w:hAnsiTheme="minorHAnsi"/>
                                <w:b/>
                                <w:lang w:val="en-US"/>
                              </w:rPr>
                            </w:pPr>
                            <w:r w:rsidRPr="00882542">
                              <w:rPr>
                                <w:rFonts w:asciiTheme="minorHAnsi" w:hAnsiTheme="minorHAnsi"/>
                                <w:b/>
                                <w:lang w:val="en-US"/>
                              </w:rPr>
                              <w:t>Maurice O’Connell, seen above, is retiring from his position as Chairperson of DFI.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53.55pt;margin-top:7.35pt;width:222.9pt;height:110.55pt;z-index:-251481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" stroked="f">
                <v:textbox style="mso-fit-shape-to-text:t">
                  <w:txbxContent>
                    <w:p w:rsidR="007F4E59" w:rsidRPr="00882542" w:rsidRDefault="007F4E59" w:rsidP="00217003">
                      <w:pPr>
                        <w:rPr>
                          <w:rFonts w:asciiTheme="minorHAnsi" w:hAnsiTheme="minorHAnsi"/>
                          <w:b/>
                          <w:lang w:val="en-US"/>
                        </w:rPr>
                      </w:pPr>
                      <w:r w:rsidRPr="00882542">
                        <w:rPr>
                          <w:rFonts w:asciiTheme="minorHAnsi" w:hAnsiTheme="minorHAnsi"/>
                          <w:b/>
                          <w:lang w:val="en-US"/>
                        </w:rPr>
                        <w:t>Maurice O’Connell, seen above, is retiring from his position as Chairperson of DFI.</w:t>
                      </w:r>
                    </w:p>
                  </w:txbxContent>
                </v:textbox>
                <w10:wrap type="tight"/>
              </v:shape>
            </w:pict>
          </mc:Fallback>
        </mc:AlternateContent>
      </w:r>
      <w:r w:rsidRPr="005F5609">
        <w:rPr>
          <w:rFonts w:asciiTheme="minorHAnsi" w:eastAsiaTheme="minorHAnsi" w:hAnsiTheme="minorHAnsi" w:cstheme="minorBidi"/>
          <w:bCs w:val="0"/>
          <w:color w:val="auto"/>
          <w:kern w:val="0"/>
          <w:szCs w:val="24"/>
          <w:lang w:val="en-US" w:eastAsia="en-US"/>
        </w:rPr>
        <w:t>As well as providing an overview of the organisation’s work over the last year, the event also saw the passing of five resolutions which allowed for changes to the company’s Memorandum and Articles of Association.</w:t>
      </w:r>
      <w:r>
        <w:rPr>
          <w:rFonts w:asciiTheme="minorHAnsi" w:eastAsiaTheme="minorHAnsi" w:hAnsiTheme="minorHAnsi" w:cstheme="minorBidi"/>
          <w:bCs w:val="0"/>
          <w:color w:val="auto"/>
          <w:kern w:val="0"/>
          <w:szCs w:val="24"/>
          <w:lang w:val="en-US" w:eastAsia="en-US"/>
        </w:rPr>
        <w:t xml:space="preserve"> </w:t>
      </w:r>
      <w:r w:rsidRPr="005F5609">
        <w:rPr>
          <w:rFonts w:asciiTheme="minorHAnsi" w:eastAsiaTheme="minorHAnsi" w:hAnsiTheme="minorHAnsi" w:cstheme="minorBidi"/>
          <w:bCs w:val="0"/>
          <w:color w:val="auto"/>
          <w:kern w:val="0"/>
          <w:szCs w:val="24"/>
          <w:lang w:val="en-US" w:eastAsia="en-US"/>
        </w:rPr>
        <w:t xml:space="preserve"> These included adjustments relating to the rights and property of the company, its internal working rules and its registered name.</w:t>
      </w:r>
    </w:p>
    <w:p w:rsidR="00217003" w:rsidRPr="005F5609" w:rsidRDefault="00217003" w:rsidP="00217003">
      <w:pPr>
        <w:spacing w:before="0" w:after="200" w:line="360" w:lineRule="auto"/>
        <w:rPr>
          <w:rFonts w:asciiTheme="minorHAnsi" w:eastAsiaTheme="minorHAnsi" w:hAnsiTheme="minorHAnsi" w:cstheme="minorBidi"/>
          <w:bCs w:val="0"/>
          <w:color w:val="auto"/>
          <w:kern w:val="0"/>
          <w:szCs w:val="22"/>
          <w:lang w:eastAsia="en-US"/>
        </w:rPr>
      </w:pPr>
      <w:r w:rsidRPr="005F5609">
        <w:rPr>
          <w:rFonts w:asciiTheme="minorHAnsi" w:eastAsiaTheme="minorHAnsi" w:hAnsiTheme="minorHAnsi" w:cstheme="minorBidi"/>
          <w:bCs w:val="0"/>
          <w:color w:val="auto"/>
          <w:kern w:val="0"/>
          <w:szCs w:val="24"/>
          <w:lang w:val="en-US" w:eastAsia="en-US"/>
        </w:rPr>
        <w:t xml:space="preserve">In opening the meeting, Chair of DFI, Maurice O’Connell, </w:t>
      </w:r>
      <w:r w:rsidRPr="005F5609">
        <w:rPr>
          <w:rFonts w:asciiTheme="minorHAnsi" w:eastAsiaTheme="minorHAnsi" w:hAnsiTheme="minorHAnsi" w:cstheme="minorBidi"/>
          <w:bCs w:val="0"/>
          <w:color w:val="auto"/>
          <w:kern w:val="0"/>
          <w:szCs w:val="24"/>
          <w:lang w:eastAsia="en-US"/>
        </w:rPr>
        <w:t xml:space="preserve">discussed how the last year has been a challenging year for the organisation – and the community and voluntary (C&amp;V) sector as a whole – in coping with the experience of austerity.  Chief Executive, John Dolan, agreed, adding that </w:t>
      </w:r>
      <w:r w:rsidRPr="005F5609">
        <w:rPr>
          <w:rFonts w:asciiTheme="minorHAnsi" w:eastAsiaTheme="minorHAnsi" w:hAnsiTheme="minorHAnsi" w:cstheme="minorBidi"/>
          <w:bCs w:val="0"/>
          <w:color w:val="auto"/>
          <w:kern w:val="0"/>
          <w:szCs w:val="22"/>
          <w:lang w:eastAsia="en-US"/>
        </w:rPr>
        <w:t>DFI is gravely concerned about the chances that the National Disability Strategy (NDS) is actually going to give product and resources.  He explained that 60 of the 92 actions have completion dates outside of the three year plan, which is worrying from the point of view of governance.</w:t>
      </w:r>
    </w:p>
    <w:p w:rsidR="00217003" w:rsidRPr="005F5609" w:rsidRDefault="003240C8" w:rsidP="00217003">
      <w:pPr>
        <w:spacing w:before="0" w:after="200" w:line="360" w:lineRule="auto"/>
        <w:rPr>
          <w:rFonts w:asciiTheme="minorHAnsi" w:eastAsiaTheme="minorHAnsi" w:hAnsiTheme="minorHAnsi" w:cstheme="minorBidi"/>
          <w:bCs w:val="0"/>
          <w:color w:val="auto"/>
          <w:kern w:val="0"/>
          <w:szCs w:val="22"/>
          <w:lang w:eastAsia="en-US"/>
        </w:rPr>
      </w:pPr>
      <w:r w:rsidRPr="003240C8">
        <w:rPr>
          <w:rFonts w:asciiTheme="minorHAnsi" w:eastAsiaTheme="minorHAnsi" w:hAnsiTheme="minorHAnsi" w:cstheme="minorBidi"/>
          <w:bCs w:val="0"/>
          <w:noProof/>
          <w:color w:val="auto"/>
          <w:kern w:val="0"/>
          <w:szCs w:val="22"/>
          <w:lang w:eastAsia="en-IE"/>
        </w:rPr>
        <mc:AlternateContent>
          <mc:Choice Requires="wps">
            <w:drawing>
              <wp:anchor distT="0" distB="0" distL="114300" distR="114300" simplePos="0" relativeHeight="251845632" behindDoc="0" locked="0" layoutInCell="1" allowOverlap="1" wp14:editId="36B11C9B">
                <wp:simplePos x="0" y="0"/>
                <wp:positionH relativeFrom="column">
                  <wp:posOffset>-106680</wp:posOffset>
                </wp:positionH>
                <wp:positionV relativeFrom="paragraph">
                  <wp:posOffset>814165</wp:posOffset>
                </wp:positionV>
                <wp:extent cx="3453319" cy="301557"/>
                <wp:effectExtent l="0" t="0" r="0" b="381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3319" cy="301557"/>
                        </a:xfrm>
                        <a:prstGeom prst="rect">
                          <a:avLst/>
                        </a:prstGeom>
                        <a:solidFill>
                          <a:srgbClr val="FFFFFF"/>
                        </a:solidFill>
                        <a:ln w="9525">
                          <a:noFill/>
                          <a:miter lim="800000"/>
                          <a:headEnd/>
                          <a:tailEnd/>
                        </a:ln>
                      </wps:spPr>
                      <wps:txbx>
                        <w:txbxContent>
                          <w:p w:rsidR="007F4E59" w:rsidRPr="003240C8" w:rsidRDefault="007F4E59" w:rsidP="003240C8">
                            <w:pPr>
                              <w:rPr>
                                <w:rFonts w:ascii="Calibri" w:hAnsi="Calibri"/>
                                <w:bCs w:val="0"/>
                                <w:color w:val="BFBFBF"/>
                                <w:kern w:val="0"/>
                                <w:sz w:val="18"/>
                                <w:szCs w:val="18"/>
                                <w:lang w:eastAsia="en-IE"/>
                              </w:rPr>
                            </w:pPr>
                            <w:r w:rsidRPr="003240C8">
                              <w:rPr>
                                <w:rFonts w:ascii="Calibri" w:hAnsi="Calibri"/>
                                <w:bCs w:val="0"/>
                                <w:color w:val="BFBFBF"/>
                                <w:kern w:val="0"/>
                                <w:sz w:val="18"/>
                                <w:szCs w:val="18"/>
                                <w:lang w:eastAsia="en-IE"/>
                              </w:rPr>
                              <w:t xml:space="preserve">Image by Salvatore </w:t>
                            </w:r>
                            <w:proofErr w:type="spellStart"/>
                            <w:r w:rsidRPr="003240C8">
                              <w:rPr>
                                <w:rFonts w:ascii="Calibri" w:hAnsi="Calibri"/>
                                <w:bCs w:val="0"/>
                                <w:color w:val="BFBFBF"/>
                                <w:kern w:val="0"/>
                                <w:sz w:val="18"/>
                                <w:szCs w:val="18"/>
                                <w:lang w:eastAsia="en-IE"/>
                              </w:rPr>
                              <w:t>Vuono</w:t>
                            </w:r>
                            <w:proofErr w:type="spellEnd"/>
                            <w:r w:rsidRPr="003240C8">
                              <w:rPr>
                                <w:rFonts w:ascii="Calibri" w:hAnsi="Calibri"/>
                                <w:bCs w:val="0"/>
                                <w:color w:val="BFBFBF"/>
                                <w:kern w:val="0"/>
                                <w:sz w:val="18"/>
                                <w:szCs w:val="18"/>
                                <w:lang w:eastAsia="en-IE"/>
                              </w:rPr>
                              <w:t>, courtesy of freedigitalphotos.net</w:t>
                            </w:r>
                          </w:p>
                          <w:p w:rsidR="007F4E59" w:rsidRDefault="007F4E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8.4pt;margin-top:64.1pt;width:271.9pt;height:23.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" stroked="f">
                <v:textbox>
                  <w:txbxContent>
                    <w:p w:rsidR="007F4E59" w:rsidRPr="003240C8" w:rsidRDefault="007F4E59" w:rsidP="003240C8">
                      <w:pPr>
                        <w:rPr>
                          <w:rFonts w:ascii="Calibri" w:hAnsi="Calibri"/>
                          <w:bCs w:val="0"/>
                          <w:color w:val="BFBFBF"/>
                          <w:kern w:val="0"/>
                          <w:sz w:val="18"/>
                          <w:szCs w:val="18"/>
                          <w:lang w:eastAsia="en-IE"/>
                        </w:rPr>
                      </w:pPr>
                      <w:r w:rsidRPr="003240C8">
                        <w:rPr>
                          <w:rFonts w:ascii="Calibri" w:hAnsi="Calibri"/>
                          <w:bCs w:val="0"/>
                          <w:color w:val="BFBFBF"/>
                          <w:kern w:val="0"/>
                          <w:sz w:val="18"/>
                          <w:szCs w:val="18"/>
                          <w:lang w:eastAsia="en-IE"/>
                        </w:rPr>
                        <w:t xml:space="preserve">Image by Salvatore </w:t>
                      </w:r>
                      <w:proofErr w:type="spellStart"/>
                      <w:r w:rsidRPr="003240C8">
                        <w:rPr>
                          <w:rFonts w:ascii="Calibri" w:hAnsi="Calibri"/>
                          <w:bCs w:val="0"/>
                          <w:color w:val="BFBFBF"/>
                          <w:kern w:val="0"/>
                          <w:sz w:val="18"/>
                          <w:szCs w:val="18"/>
                          <w:lang w:eastAsia="en-IE"/>
                        </w:rPr>
                        <w:t>Vuono</w:t>
                      </w:r>
                      <w:proofErr w:type="spellEnd"/>
                      <w:r w:rsidRPr="003240C8">
                        <w:rPr>
                          <w:rFonts w:ascii="Calibri" w:hAnsi="Calibri"/>
                          <w:bCs w:val="0"/>
                          <w:color w:val="BFBFBF"/>
                          <w:kern w:val="0"/>
                          <w:sz w:val="18"/>
                          <w:szCs w:val="18"/>
                          <w:lang w:eastAsia="en-IE"/>
                        </w:rPr>
                        <w:t>, courtesy of freedigitalphotos.net</w:t>
                      </w:r>
                    </w:p>
                    <w:p w:rsidR="007F4E59" w:rsidRDefault="007F4E59"/>
                  </w:txbxContent>
                </v:textbox>
              </v:shape>
            </w:pict>
          </mc:Fallback>
        </mc:AlternateContent>
      </w:r>
      <w:r w:rsidR="00217003" w:rsidRPr="005F5609">
        <w:rPr>
          <w:rFonts w:asciiTheme="minorHAnsi" w:eastAsiaTheme="minorHAnsi" w:hAnsiTheme="minorHAnsi" w:cstheme="minorBidi"/>
          <w:bCs w:val="0"/>
          <w:color w:val="auto"/>
          <w:kern w:val="0"/>
          <w:szCs w:val="22"/>
          <w:lang w:eastAsia="en-US"/>
        </w:rPr>
        <w:t xml:space="preserve">In this regard, the Mid-term Review of the Programme of Government on disability issues and the NDS, conducted by DFI in late 2013, was praised for highlighting some of the real </w:t>
      </w:r>
      <w:r w:rsidR="00217003" w:rsidRPr="005F5609">
        <w:rPr>
          <w:rFonts w:asciiTheme="minorHAnsi" w:eastAsiaTheme="minorHAnsi" w:hAnsiTheme="minorHAnsi" w:cstheme="minorBidi"/>
          <w:bCs w:val="0"/>
          <w:color w:val="auto"/>
          <w:kern w:val="0"/>
          <w:szCs w:val="22"/>
          <w:lang w:eastAsia="en-US"/>
        </w:rPr>
        <w:lastRenderedPageBreak/>
        <w:t xml:space="preserve">concerns for people with disabilities and their families.  DFI’s research, including  the publication of the ‘Access to Life’ report on Personal Assistant (PA), and work on the international scene, such as its hosting of the “Getting Our European Act Together!” seminar in January,  was also noted as being of increasing significance. </w:t>
      </w:r>
    </w:p>
    <w:p w:rsidR="00217003" w:rsidRPr="00E136BC" w:rsidRDefault="00217003" w:rsidP="00217003">
      <w:pPr>
        <w:spacing w:before="0" w:after="360" w:line="360" w:lineRule="auto"/>
        <w:rPr>
          <w:rFonts w:asciiTheme="minorHAnsi" w:eastAsiaTheme="minorHAnsi" w:hAnsiTheme="minorHAnsi" w:cstheme="minorBidi"/>
          <w:bCs w:val="0"/>
          <w:color w:val="auto"/>
          <w:kern w:val="0"/>
          <w:szCs w:val="22"/>
          <w:lang w:eastAsia="en-US"/>
        </w:rPr>
      </w:pPr>
      <w:r w:rsidRPr="005F5609">
        <w:rPr>
          <w:rFonts w:asciiTheme="minorHAnsi" w:eastAsiaTheme="minorHAnsi" w:hAnsiTheme="minorHAnsi" w:cstheme="minorBidi"/>
          <w:bCs w:val="0"/>
          <w:color w:val="auto"/>
          <w:kern w:val="0"/>
          <w:szCs w:val="22"/>
          <w:lang w:eastAsia="en-US"/>
        </w:rPr>
        <w:t>Mr Dolan also used the opportunity to commend DFI staff for all they have achieved over the past year, and, on behalf of the organisation as a whole, thanked Maurice O’Connell, who is retiring as Chair of DFI, for his support and guidan</w:t>
      </w:r>
      <w:r>
        <w:rPr>
          <w:rFonts w:asciiTheme="minorHAnsi" w:eastAsiaTheme="minorHAnsi" w:hAnsiTheme="minorHAnsi" w:cstheme="minorBidi"/>
          <w:bCs w:val="0"/>
          <w:color w:val="auto"/>
          <w:kern w:val="0"/>
          <w:szCs w:val="22"/>
          <w:lang w:eastAsia="en-US"/>
        </w:rPr>
        <w:t xml:space="preserve">ce. </w:t>
      </w:r>
    </w:p>
    <w:p w:rsidR="00217003" w:rsidRPr="00E136BC" w:rsidRDefault="00217003" w:rsidP="00217003">
      <w:pPr>
        <w:spacing w:before="0" w:after="360"/>
        <w:jc w:val="center"/>
        <w:rPr>
          <w:rFonts w:asciiTheme="minorHAnsi" w:hAnsiTheme="minorHAnsi"/>
          <w:b/>
          <w:color w:val="008080"/>
          <w:sz w:val="28"/>
        </w:rPr>
      </w:pPr>
      <w:r w:rsidRPr="00B72D3E">
        <w:rPr>
          <w:rFonts w:asciiTheme="minorHAnsi" w:hAnsiTheme="minorHAnsi"/>
          <w:b/>
          <w:color w:val="008080"/>
          <w:sz w:val="28"/>
        </w:rPr>
        <w:t>DFI Seminar Address</w:t>
      </w:r>
      <w:r>
        <w:rPr>
          <w:rFonts w:asciiTheme="minorHAnsi" w:hAnsiTheme="minorHAnsi"/>
          <w:b/>
          <w:color w:val="008080"/>
          <w:sz w:val="28"/>
        </w:rPr>
        <w:t>es</w:t>
      </w:r>
      <w:r w:rsidRPr="00B72D3E">
        <w:rPr>
          <w:rFonts w:asciiTheme="minorHAnsi" w:hAnsiTheme="minorHAnsi"/>
          <w:b/>
          <w:color w:val="008080"/>
          <w:sz w:val="28"/>
        </w:rPr>
        <w:t xml:space="preserve"> Regulation and Outcom</w:t>
      </w:r>
      <w:r>
        <w:rPr>
          <w:rFonts w:asciiTheme="minorHAnsi" w:hAnsiTheme="minorHAnsi"/>
          <w:b/>
          <w:color w:val="008080"/>
          <w:sz w:val="28"/>
        </w:rPr>
        <w:t>es for People with Disabilities</w:t>
      </w:r>
    </w:p>
    <w:p w:rsidR="00217003" w:rsidRPr="00B72D3E" w:rsidRDefault="003240C8" w:rsidP="00217003">
      <w:pPr>
        <w:spacing w:before="150" w:after="240" w:line="360" w:lineRule="auto"/>
        <w:ind w:right="150"/>
        <w:rPr>
          <w:rFonts w:asciiTheme="minorHAnsi" w:hAnsiTheme="minorHAnsi"/>
          <w:b/>
          <w:bCs w:val="0"/>
          <w:kern w:val="0"/>
          <w:szCs w:val="24"/>
          <w:lang w:eastAsia="en-IE"/>
        </w:rPr>
      </w:pPr>
      <w:r w:rsidRPr="00217003">
        <w:rPr>
          <w:rFonts w:asciiTheme="minorHAnsi" w:hAnsiTheme="minorHAnsi"/>
          <w:b/>
          <w:bCs w:val="0"/>
          <w:noProof/>
          <w:kern w:val="0"/>
          <w:szCs w:val="24"/>
          <w:lang w:eastAsia="en-IE"/>
        </w:rPr>
        <mc:AlternateContent>
          <mc:Choice Requires="wps">
            <w:drawing>
              <wp:anchor distT="0" distB="0" distL="114300" distR="114300" simplePos="0" relativeHeight="251838464" behindDoc="1" locked="0" layoutInCell="1" allowOverlap="1" wp14:anchorId="1723BC10" wp14:editId="50F26A28">
                <wp:simplePos x="0" y="0"/>
                <wp:positionH relativeFrom="column">
                  <wp:posOffset>2528570</wp:posOffset>
                </wp:positionH>
                <wp:positionV relativeFrom="paragraph">
                  <wp:posOffset>1906270</wp:posOffset>
                </wp:positionV>
                <wp:extent cx="3511550" cy="1403985"/>
                <wp:effectExtent l="0" t="0" r="0" b="8255"/>
                <wp:wrapTight wrapText="bothSides">
                  <wp:wrapPolygon edited="0">
                    <wp:start x="0" y="0"/>
                    <wp:lineTo x="0" y="21312"/>
                    <wp:lineTo x="21444" y="21312"/>
                    <wp:lineTo x="21444" y="0"/>
                    <wp:lineTo x="0" y="0"/>
                  </wp:wrapPolygon>
                </wp:wrapTight>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1403985"/>
                        </a:xfrm>
                        <a:prstGeom prst="rect">
                          <a:avLst/>
                        </a:prstGeom>
                        <a:solidFill>
                          <a:srgbClr val="FFFFFF"/>
                        </a:solidFill>
                        <a:ln w="9525">
                          <a:noFill/>
                          <a:miter lim="800000"/>
                          <a:headEnd/>
                          <a:tailEnd/>
                        </a:ln>
                      </wps:spPr>
                      <wps:txbx>
                        <w:txbxContent>
                          <w:p w:rsidR="007F4E59" w:rsidRPr="00401BFB" w:rsidRDefault="007F4E59">
                            <w:pPr>
                              <w:rPr>
                                <w:rFonts w:asciiTheme="minorHAnsi" w:hAnsiTheme="minorHAnsi"/>
                                <w:b/>
                                <w:lang w:val="en-US"/>
                              </w:rPr>
                            </w:pPr>
                            <w:r w:rsidRPr="00401BFB">
                              <w:rPr>
                                <w:rFonts w:asciiTheme="minorHAnsi" w:hAnsiTheme="minorHAnsi"/>
                                <w:b/>
                                <w:lang w:val="en-US"/>
                              </w:rPr>
                              <w:t>The presentations given at the DFI seminar on regulation are available on the DFI website and on Youtube.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99.1pt;margin-top:150.1pt;width:276.5pt;height:110.55pt;z-index:-251478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" stroked="f">
                <v:textbox style="mso-fit-shape-to-text:t">
                  <w:txbxContent>
                    <w:p w:rsidR="007F4E59" w:rsidRPr="00401BFB" w:rsidRDefault="007F4E59">
                      <w:pPr>
                        <w:rPr>
                          <w:rFonts w:asciiTheme="minorHAnsi" w:hAnsiTheme="minorHAnsi"/>
                          <w:b/>
                          <w:lang w:val="en-US"/>
                        </w:rPr>
                      </w:pPr>
                      <w:r w:rsidRPr="00401BFB">
                        <w:rPr>
                          <w:rFonts w:asciiTheme="minorHAnsi" w:hAnsiTheme="minorHAnsi"/>
                          <w:b/>
                          <w:lang w:val="en-US"/>
                        </w:rPr>
                        <w:t>The presentations given at the DFI seminar on regulation are available on the DFI website and on Youtube.</w:t>
                      </w:r>
                    </w:p>
                  </w:txbxContent>
                </v:textbox>
                <w10:wrap type="tight"/>
              </v:shape>
            </w:pict>
          </mc:Fallback>
        </mc:AlternateContent>
      </w:r>
      <w:r>
        <w:rPr>
          <w:rFonts w:asciiTheme="minorHAnsi" w:hAnsiTheme="minorHAnsi"/>
          <w:bCs w:val="0"/>
          <w:noProof/>
          <w:kern w:val="0"/>
          <w:szCs w:val="24"/>
          <w:lang w:eastAsia="en-IE"/>
        </w:rPr>
        <w:drawing>
          <wp:anchor distT="0" distB="0" distL="114300" distR="114300" simplePos="0" relativeHeight="251839488" behindDoc="1" locked="0" layoutInCell="1" allowOverlap="1" wp14:anchorId="3D50B17A" wp14:editId="5BB566EA">
            <wp:simplePos x="0" y="0"/>
            <wp:positionH relativeFrom="column">
              <wp:posOffset>2601595</wp:posOffset>
            </wp:positionH>
            <wp:positionV relativeFrom="paragraph">
              <wp:posOffset>17145</wp:posOffset>
            </wp:positionV>
            <wp:extent cx="3512820" cy="1964690"/>
            <wp:effectExtent l="0" t="0" r="0" b="0"/>
            <wp:wrapTight wrapText="bothSides">
              <wp:wrapPolygon edited="0">
                <wp:start x="0" y="0"/>
                <wp:lineTo x="0" y="21363"/>
                <wp:lineTo x="21436" y="21363"/>
                <wp:lineTo x="21436"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 nisd.png"/>
                    <pic:cNvPicPr/>
                  </pic:nvPicPr>
                  <pic:blipFill>
                    <a:blip r:embed="rId12">
                      <a:extLst>
                        <a:ext uri="{28A0092B-C50C-407E-A947-70E740481C1C}">
                          <a14:useLocalDpi xmlns:a14="http://schemas.microsoft.com/office/drawing/2010/main" val="0"/>
                        </a:ext>
                      </a:extLst>
                    </a:blip>
                    <a:stretch>
                      <a:fillRect/>
                    </a:stretch>
                  </pic:blipFill>
                  <pic:spPr>
                    <a:xfrm>
                      <a:off x="0" y="0"/>
                      <a:ext cx="3512820" cy="1964690"/>
                    </a:xfrm>
                    <a:prstGeom prst="rect">
                      <a:avLst/>
                    </a:prstGeom>
                  </pic:spPr>
                </pic:pic>
              </a:graphicData>
            </a:graphic>
            <wp14:sizeRelH relativeFrom="page">
              <wp14:pctWidth>0</wp14:pctWidth>
            </wp14:sizeRelH>
            <wp14:sizeRelV relativeFrom="page">
              <wp14:pctHeight>0</wp14:pctHeight>
            </wp14:sizeRelV>
          </wp:anchor>
        </w:drawing>
      </w:r>
      <w:r w:rsidR="00217003" w:rsidRPr="00B72D3E">
        <w:rPr>
          <w:rFonts w:asciiTheme="minorHAnsi" w:hAnsiTheme="minorHAnsi"/>
          <w:b/>
          <w:bCs w:val="0"/>
          <w:kern w:val="0"/>
          <w:szCs w:val="24"/>
          <w:lang w:eastAsia="en-IE"/>
        </w:rPr>
        <w:t xml:space="preserve">The recently-appointed Chief Executive of the Charities Regulatory Authority, </w:t>
      </w:r>
      <w:proofErr w:type="spellStart"/>
      <w:r w:rsidR="00217003" w:rsidRPr="00B72D3E">
        <w:rPr>
          <w:rFonts w:asciiTheme="minorHAnsi" w:hAnsiTheme="minorHAnsi"/>
          <w:b/>
          <w:bCs w:val="0"/>
          <w:kern w:val="0"/>
          <w:szCs w:val="24"/>
          <w:lang w:eastAsia="en-IE"/>
        </w:rPr>
        <w:t>Úna</w:t>
      </w:r>
      <w:proofErr w:type="spellEnd"/>
      <w:r w:rsidR="00217003" w:rsidRPr="00B72D3E">
        <w:rPr>
          <w:rFonts w:asciiTheme="minorHAnsi" w:hAnsiTheme="minorHAnsi"/>
          <w:b/>
          <w:bCs w:val="0"/>
          <w:kern w:val="0"/>
          <w:szCs w:val="24"/>
          <w:lang w:eastAsia="en-IE"/>
        </w:rPr>
        <w:t xml:space="preserve"> Ní </w:t>
      </w:r>
      <w:proofErr w:type="spellStart"/>
      <w:r w:rsidR="00217003" w:rsidRPr="00B72D3E">
        <w:rPr>
          <w:rFonts w:asciiTheme="minorHAnsi" w:hAnsiTheme="minorHAnsi"/>
          <w:b/>
          <w:bCs w:val="0"/>
          <w:kern w:val="0"/>
          <w:szCs w:val="24"/>
          <w:lang w:eastAsia="en-IE"/>
        </w:rPr>
        <w:t>Dhubhghaill</w:t>
      </w:r>
      <w:proofErr w:type="spellEnd"/>
      <w:r w:rsidR="00217003" w:rsidRPr="00B72D3E">
        <w:rPr>
          <w:rFonts w:asciiTheme="minorHAnsi" w:hAnsiTheme="minorHAnsi"/>
          <w:b/>
          <w:bCs w:val="0"/>
          <w:kern w:val="0"/>
          <w:szCs w:val="24"/>
          <w:lang w:eastAsia="en-IE"/>
        </w:rPr>
        <w:t>, and the Deputy Director of Regulation at the Health Information and Quality Authority (HIQA), Niall Byrne, both addressed a seminar held by the Disability Federation of Ireland (DFI) on 28th May 2014.</w:t>
      </w:r>
    </w:p>
    <w:p w:rsidR="00217003" w:rsidRPr="00B72D3E" w:rsidRDefault="00217003" w:rsidP="00217003">
      <w:pPr>
        <w:spacing w:before="150" w:after="150" w:line="360" w:lineRule="auto"/>
        <w:ind w:right="150"/>
        <w:rPr>
          <w:rFonts w:asciiTheme="minorHAnsi" w:hAnsiTheme="minorHAnsi"/>
          <w:bCs w:val="0"/>
          <w:kern w:val="0"/>
          <w:szCs w:val="24"/>
          <w:lang w:eastAsia="en-IE"/>
        </w:rPr>
      </w:pPr>
      <w:r w:rsidRPr="00B72D3E">
        <w:rPr>
          <w:rFonts w:asciiTheme="minorHAnsi" w:hAnsiTheme="minorHAnsi"/>
          <w:bCs w:val="0"/>
          <w:kern w:val="0"/>
          <w:szCs w:val="24"/>
          <w:lang w:eastAsia="en-IE"/>
        </w:rPr>
        <w:t>The event, ‘Regulation and Keeping the Focus on Best Outcomes for People with Disabilities’, explored the delivery and governance of person-centred supports and services for people with disabilities, examining the challenges that can arise and what this could mean for organisations.</w:t>
      </w:r>
    </w:p>
    <w:p w:rsidR="00217003" w:rsidRPr="00B72D3E" w:rsidRDefault="00217003" w:rsidP="00217003">
      <w:pPr>
        <w:spacing w:before="150" w:after="150" w:line="360" w:lineRule="auto"/>
        <w:ind w:right="150"/>
        <w:rPr>
          <w:rFonts w:asciiTheme="minorHAnsi" w:hAnsiTheme="minorHAnsi"/>
          <w:bCs w:val="0"/>
          <w:kern w:val="0"/>
          <w:szCs w:val="24"/>
          <w:lang w:eastAsia="en-IE"/>
        </w:rPr>
      </w:pPr>
      <w:r w:rsidRPr="00B72D3E">
        <w:rPr>
          <w:rFonts w:asciiTheme="minorHAnsi" w:hAnsiTheme="minorHAnsi"/>
          <w:bCs w:val="0"/>
          <w:kern w:val="0"/>
          <w:szCs w:val="24"/>
          <w:lang w:eastAsia="en-IE"/>
        </w:rPr>
        <w:t xml:space="preserve">Ms Ní </w:t>
      </w:r>
      <w:proofErr w:type="spellStart"/>
      <w:r w:rsidRPr="00B72D3E">
        <w:rPr>
          <w:rFonts w:asciiTheme="minorHAnsi" w:hAnsiTheme="minorHAnsi"/>
          <w:bCs w:val="0"/>
          <w:kern w:val="0"/>
          <w:szCs w:val="24"/>
          <w:lang w:eastAsia="en-IE"/>
        </w:rPr>
        <w:t>Dhubhghaill</w:t>
      </w:r>
      <w:proofErr w:type="spellEnd"/>
      <w:r w:rsidRPr="00B72D3E">
        <w:rPr>
          <w:rFonts w:asciiTheme="minorHAnsi" w:hAnsiTheme="minorHAnsi"/>
          <w:bCs w:val="0"/>
          <w:kern w:val="0"/>
          <w:szCs w:val="24"/>
          <w:lang w:eastAsia="en-IE"/>
        </w:rPr>
        <w:t xml:space="preserve"> provided an update on the implementation of the Charities Act, as well as the role and objectives of the new Charities Regulatory Authority. She explained that, under the Charities Act 2009, “there will be certain requirements that charities need to meet… obligations in relation to governance, obligations in relation to keeping proper accounts and to publishing certain information”.  As part of this, charities will have to submit an annual report to the Charities Regulatory Authority, according to a template </w:t>
      </w:r>
      <w:r>
        <w:rPr>
          <w:rFonts w:asciiTheme="minorHAnsi" w:hAnsiTheme="minorHAnsi"/>
          <w:bCs w:val="0"/>
          <w:kern w:val="0"/>
          <w:szCs w:val="24"/>
          <w:lang w:eastAsia="en-IE"/>
        </w:rPr>
        <w:t xml:space="preserve">yet </w:t>
      </w:r>
      <w:r w:rsidRPr="00B72D3E">
        <w:rPr>
          <w:rFonts w:asciiTheme="minorHAnsi" w:hAnsiTheme="minorHAnsi"/>
          <w:bCs w:val="0"/>
          <w:kern w:val="0"/>
          <w:szCs w:val="24"/>
          <w:lang w:eastAsia="en-IE"/>
        </w:rPr>
        <w:t>to be developed, and these reports will be made available to the public.</w:t>
      </w:r>
    </w:p>
    <w:p w:rsidR="00217003" w:rsidRPr="00B72D3E" w:rsidRDefault="00217003" w:rsidP="00217003">
      <w:pPr>
        <w:spacing w:before="150" w:after="150" w:line="360" w:lineRule="auto"/>
        <w:ind w:right="150"/>
        <w:rPr>
          <w:rFonts w:asciiTheme="minorHAnsi" w:hAnsiTheme="minorHAnsi"/>
          <w:bCs w:val="0"/>
          <w:kern w:val="0"/>
          <w:szCs w:val="24"/>
          <w:lang w:eastAsia="en-IE"/>
        </w:rPr>
      </w:pPr>
      <w:r w:rsidRPr="00B72D3E">
        <w:rPr>
          <w:rFonts w:asciiTheme="minorHAnsi" w:hAnsiTheme="minorHAnsi"/>
          <w:bCs w:val="0"/>
          <w:kern w:val="0"/>
          <w:szCs w:val="24"/>
          <w:lang w:eastAsia="en-IE"/>
        </w:rPr>
        <w:lastRenderedPageBreak/>
        <w:t>Mea</w:t>
      </w:r>
      <w:r>
        <w:rPr>
          <w:rFonts w:asciiTheme="minorHAnsi" w:hAnsiTheme="minorHAnsi"/>
          <w:bCs w:val="0"/>
          <w:kern w:val="0"/>
          <w:szCs w:val="24"/>
          <w:lang w:eastAsia="en-IE"/>
        </w:rPr>
        <w:t xml:space="preserve">nwhile, Mr Byrne discussed the </w:t>
      </w:r>
      <w:r w:rsidRPr="00B72D3E">
        <w:rPr>
          <w:rFonts w:asciiTheme="minorHAnsi" w:hAnsiTheme="minorHAnsi"/>
          <w:bCs w:val="0"/>
          <w:kern w:val="0"/>
          <w:szCs w:val="24"/>
          <w:lang w:eastAsia="en-IE"/>
        </w:rPr>
        <w:t>process and learnings of the HIQA National Quality Standards: Residential Services for People with Disabilities.  He explained that HIQA want evidence from services that they are committed to and can deliver strong outcomes for people with disabilities: “residential services can and should be enabling of each person using them”.  225 inspections of residential centres have been conducted by HIQA to date – equivalent to 24% of the 953 registered centres – with 58 of these unannounced.</w:t>
      </w:r>
    </w:p>
    <w:p w:rsidR="00217003" w:rsidRPr="00217003" w:rsidRDefault="00217003" w:rsidP="00217003">
      <w:pPr>
        <w:spacing w:before="150" w:after="150" w:line="360" w:lineRule="auto"/>
        <w:ind w:right="150"/>
        <w:rPr>
          <w:rFonts w:asciiTheme="minorHAnsi" w:hAnsiTheme="minorHAnsi"/>
          <w:bCs w:val="0"/>
          <w:kern w:val="0"/>
          <w:szCs w:val="24"/>
          <w:lang w:eastAsia="en-IE"/>
        </w:rPr>
      </w:pPr>
      <w:r w:rsidRPr="00B72D3E">
        <w:rPr>
          <w:rFonts w:asciiTheme="minorHAnsi" w:hAnsiTheme="minorHAnsi"/>
          <w:bCs w:val="0"/>
          <w:kern w:val="0"/>
          <w:szCs w:val="24"/>
          <w:lang w:eastAsia="en-IE"/>
        </w:rPr>
        <w:t>Followed by a Questions and Answers session, the event reflected on how an increased focus on regulation, coupled with an emphasis on health and safety, for example, could hinder the rights of people with disabilities to live independently and to exercise choice and control in their own lives, as established in Article 19 of the United Nations Convention on the Rights of Persons w</w:t>
      </w:r>
      <w:r>
        <w:rPr>
          <w:rFonts w:asciiTheme="minorHAnsi" w:hAnsiTheme="minorHAnsi"/>
          <w:bCs w:val="0"/>
          <w:kern w:val="0"/>
          <w:szCs w:val="24"/>
          <w:lang w:eastAsia="en-IE"/>
        </w:rPr>
        <w:t>ith Disabilities (UNCRPD).</w:t>
      </w:r>
    </w:p>
    <w:p w:rsidR="00217003" w:rsidRDefault="00217003" w:rsidP="00217003">
      <w:pPr>
        <w:spacing w:before="0" w:after="200" w:line="360" w:lineRule="auto"/>
        <w:jc w:val="center"/>
        <w:rPr>
          <w:rFonts w:asciiTheme="minorHAnsi" w:eastAsiaTheme="minorHAnsi" w:hAnsiTheme="minorHAnsi" w:cstheme="minorBidi"/>
          <w:b/>
          <w:bCs w:val="0"/>
          <w:color w:val="008080"/>
          <w:kern w:val="0"/>
          <w:sz w:val="28"/>
          <w:szCs w:val="24"/>
          <w:lang w:eastAsia="en-US"/>
        </w:rPr>
      </w:pPr>
      <w:r>
        <w:rPr>
          <w:noProof/>
          <w:lang w:eastAsia="en-IE"/>
        </w:rPr>
        <mc:AlternateContent>
          <mc:Choice Requires="wps">
            <w:drawing>
              <wp:anchor distT="0" distB="0" distL="114300" distR="114300" simplePos="0" relativeHeight="251833344" behindDoc="0" locked="0" layoutInCell="1" allowOverlap="1" wp14:anchorId="636E0AF5" wp14:editId="0FA74414">
                <wp:simplePos x="0" y="0"/>
                <wp:positionH relativeFrom="column">
                  <wp:posOffset>-126622</wp:posOffset>
                </wp:positionH>
                <wp:positionV relativeFrom="paragraph">
                  <wp:posOffset>-2608</wp:posOffset>
                </wp:positionV>
                <wp:extent cx="5914390" cy="1040765"/>
                <wp:effectExtent l="0" t="0" r="10160" b="2603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4390" cy="1040765"/>
                        </a:xfrm>
                        <a:prstGeom prst="rect">
                          <a:avLst/>
                        </a:prstGeom>
                        <a:solidFill>
                          <a:srgbClr val="BDDDD0"/>
                        </a:solidFill>
                        <a:ln w="9525">
                          <a:solidFill>
                            <a:srgbClr val="BDDDD0"/>
                          </a:solidFill>
                          <a:miter lim="800000"/>
                          <a:headEnd/>
                          <a:tailEnd/>
                        </a:ln>
                      </wps:spPr>
                      <wps:txbx>
                        <w:txbxContent>
                          <w:p w:rsidR="007F4E59" w:rsidRPr="009D7D80" w:rsidRDefault="007F4E59" w:rsidP="00217003">
                            <w:pPr>
                              <w:spacing w:before="150" w:after="150" w:line="360" w:lineRule="auto"/>
                              <w:ind w:right="150"/>
                              <w:rPr>
                                <w:rFonts w:asciiTheme="minorHAnsi" w:hAnsiTheme="minorHAnsi"/>
                                <w:b/>
                                <w:bCs w:val="0"/>
                                <w:kern w:val="0"/>
                                <w:szCs w:val="24"/>
                                <w:lang w:eastAsia="en-IE"/>
                              </w:rPr>
                            </w:pPr>
                            <w:r w:rsidRPr="009D7D80">
                              <w:rPr>
                                <w:rFonts w:asciiTheme="minorHAnsi" w:eastAsiaTheme="minorHAnsi" w:hAnsiTheme="minorHAnsi" w:cstheme="minorBidi"/>
                                <w:b/>
                                <w:bCs w:val="0"/>
                                <w:color w:val="auto"/>
                                <w:kern w:val="0"/>
                                <w:szCs w:val="24"/>
                                <w:lang w:eastAsia="en-US"/>
                              </w:rPr>
                              <w:t xml:space="preserve">The presentations given by </w:t>
                            </w:r>
                            <w:r w:rsidRPr="009D7D80">
                              <w:rPr>
                                <w:rFonts w:asciiTheme="minorHAnsi" w:eastAsiaTheme="minorHAnsi" w:hAnsiTheme="minorHAnsi" w:cstheme="minorBidi"/>
                                <w:b/>
                                <w:bCs w:val="0"/>
                                <w:kern w:val="0"/>
                                <w:szCs w:val="24"/>
                                <w:lang w:eastAsia="en-US"/>
                              </w:rPr>
                              <w:t xml:space="preserve">Ms Ní </w:t>
                            </w:r>
                            <w:proofErr w:type="spellStart"/>
                            <w:r w:rsidRPr="009D7D80">
                              <w:rPr>
                                <w:rFonts w:asciiTheme="minorHAnsi" w:eastAsiaTheme="minorHAnsi" w:hAnsiTheme="minorHAnsi" w:cstheme="minorBidi"/>
                                <w:b/>
                                <w:bCs w:val="0"/>
                                <w:kern w:val="0"/>
                                <w:szCs w:val="24"/>
                                <w:lang w:eastAsia="en-US"/>
                              </w:rPr>
                              <w:t>Dhubhghaill</w:t>
                            </w:r>
                            <w:proofErr w:type="spellEnd"/>
                            <w:r w:rsidRPr="009D7D80">
                              <w:rPr>
                                <w:rFonts w:asciiTheme="minorHAnsi" w:eastAsiaTheme="minorHAnsi" w:hAnsiTheme="minorHAnsi" w:cstheme="minorBidi"/>
                                <w:b/>
                                <w:bCs w:val="0"/>
                                <w:kern w:val="0"/>
                                <w:szCs w:val="24"/>
                                <w:lang w:eastAsia="en-US"/>
                              </w:rPr>
                              <w:t xml:space="preserve"> and Mr Byrne, as well as the opening remarks given by DFI Chief Executive John Dolan, can be viewed at </w:t>
                            </w:r>
                            <w:hyperlink r:id="rId13" w:history="1">
                              <w:r w:rsidRPr="009D7D80">
                                <w:rPr>
                                  <w:rFonts w:asciiTheme="minorHAnsi" w:eastAsiaTheme="minorHAnsi" w:hAnsiTheme="minorHAnsi" w:cstheme="minorBidi"/>
                                  <w:b/>
                                  <w:bCs w:val="0"/>
                                  <w:color w:val="0000FF" w:themeColor="hyperlink"/>
                                  <w:kern w:val="0"/>
                                  <w:szCs w:val="24"/>
                                  <w:u w:val="single"/>
                                  <w:lang w:eastAsia="en-US"/>
                                </w:rPr>
                                <w:t>http://disability-federation.ie/index.php?uniqueID=10888</w:t>
                              </w:r>
                            </w:hyperlink>
                          </w:p>
                          <w:p w:rsidR="007F4E59" w:rsidRDefault="007F4E59" w:rsidP="002170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9.95pt;margin-top:-.2pt;width:465.7pt;height:81.9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" fillcolor="#bdddd0" strokecolor="#bdddd0">
                <v:textbox>
                  <w:txbxContent>
                    <w:p w:rsidR="007F4E59" w:rsidRPr="009D7D80" w:rsidRDefault="007F4E59" w:rsidP="00217003">
                      <w:pPr>
                        <w:spacing w:before="150" w:after="150" w:line="360" w:lineRule="auto"/>
                        <w:ind w:right="150"/>
                        <w:rPr>
                          <w:rFonts w:asciiTheme="minorHAnsi" w:hAnsiTheme="minorHAnsi"/>
                          <w:b/>
                          <w:bCs w:val="0"/>
                          <w:kern w:val="0"/>
                          <w:szCs w:val="24"/>
                          <w:lang w:eastAsia="en-IE"/>
                        </w:rPr>
                      </w:pPr>
                      <w:r w:rsidRPr="009D7D80">
                        <w:rPr>
                          <w:rFonts w:asciiTheme="minorHAnsi" w:eastAsiaTheme="minorHAnsi" w:hAnsiTheme="minorHAnsi" w:cstheme="minorBidi"/>
                          <w:b/>
                          <w:bCs w:val="0"/>
                          <w:color w:val="auto"/>
                          <w:kern w:val="0"/>
                          <w:szCs w:val="24"/>
                          <w:lang w:eastAsia="en-US"/>
                        </w:rPr>
                        <w:t xml:space="preserve">The presentations given by </w:t>
                      </w:r>
                      <w:r w:rsidRPr="009D7D80">
                        <w:rPr>
                          <w:rFonts w:asciiTheme="minorHAnsi" w:eastAsiaTheme="minorHAnsi" w:hAnsiTheme="minorHAnsi" w:cstheme="minorBidi"/>
                          <w:b/>
                          <w:bCs w:val="0"/>
                          <w:kern w:val="0"/>
                          <w:szCs w:val="24"/>
                          <w:lang w:eastAsia="en-US"/>
                        </w:rPr>
                        <w:t xml:space="preserve">Ms Ní </w:t>
                      </w:r>
                      <w:proofErr w:type="spellStart"/>
                      <w:r w:rsidRPr="009D7D80">
                        <w:rPr>
                          <w:rFonts w:asciiTheme="minorHAnsi" w:eastAsiaTheme="minorHAnsi" w:hAnsiTheme="minorHAnsi" w:cstheme="minorBidi"/>
                          <w:b/>
                          <w:bCs w:val="0"/>
                          <w:kern w:val="0"/>
                          <w:szCs w:val="24"/>
                          <w:lang w:eastAsia="en-US"/>
                        </w:rPr>
                        <w:t>Dhubhghaill</w:t>
                      </w:r>
                      <w:proofErr w:type="spellEnd"/>
                      <w:r w:rsidRPr="009D7D80">
                        <w:rPr>
                          <w:rFonts w:asciiTheme="minorHAnsi" w:eastAsiaTheme="minorHAnsi" w:hAnsiTheme="minorHAnsi" w:cstheme="minorBidi"/>
                          <w:b/>
                          <w:bCs w:val="0"/>
                          <w:kern w:val="0"/>
                          <w:szCs w:val="24"/>
                          <w:lang w:eastAsia="en-US"/>
                        </w:rPr>
                        <w:t xml:space="preserve"> and Mr Byrne, as well as the opening remarks given by DFI Chief Executive John Dolan, can be viewed at </w:t>
                      </w:r>
                      <w:hyperlink r:id="rId14" w:history="1">
                        <w:r w:rsidRPr="009D7D80">
                          <w:rPr>
                            <w:rFonts w:asciiTheme="minorHAnsi" w:eastAsiaTheme="minorHAnsi" w:hAnsiTheme="minorHAnsi" w:cstheme="minorBidi"/>
                            <w:b/>
                            <w:bCs w:val="0"/>
                            <w:color w:val="0000FF" w:themeColor="hyperlink"/>
                            <w:kern w:val="0"/>
                            <w:szCs w:val="24"/>
                            <w:u w:val="single"/>
                            <w:lang w:eastAsia="en-US"/>
                          </w:rPr>
                          <w:t>http://disability-federation.ie/index.php?uniqueID=10888</w:t>
                        </w:r>
                      </w:hyperlink>
                    </w:p>
                    <w:p w:rsidR="007F4E59" w:rsidRDefault="007F4E59" w:rsidP="00217003"/>
                  </w:txbxContent>
                </v:textbox>
              </v:shape>
            </w:pict>
          </mc:Fallback>
        </mc:AlternateContent>
      </w:r>
    </w:p>
    <w:p w:rsidR="00217003" w:rsidRDefault="00217003" w:rsidP="00217003">
      <w:pPr>
        <w:spacing w:before="0" w:after="200" w:line="360" w:lineRule="auto"/>
        <w:jc w:val="center"/>
        <w:rPr>
          <w:rFonts w:asciiTheme="minorHAnsi" w:eastAsiaTheme="minorHAnsi" w:hAnsiTheme="minorHAnsi" w:cstheme="minorBidi"/>
          <w:b/>
          <w:bCs w:val="0"/>
          <w:color w:val="008080"/>
          <w:kern w:val="0"/>
          <w:sz w:val="28"/>
          <w:szCs w:val="24"/>
          <w:lang w:eastAsia="en-US"/>
        </w:rPr>
      </w:pPr>
    </w:p>
    <w:p w:rsidR="00217003" w:rsidRDefault="00217003" w:rsidP="00217003">
      <w:pPr>
        <w:spacing w:before="0" w:after="200" w:line="360" w:lineRule="auto"/>
        <w:jc w:val="center"/>
        <w:rPr>
          <w:rFonts w:asciiTheme="minorHAnsi" w:eastAsiaTheme="minorHAnsi" w:hAnsiTheme="minorHAnsi" w:cstheme="minorBidi"/>
          <w:b/>
          <w:bCs w:val="0"/>
          <w:color w:val="008080"/>
          <w:kern w:val="0"/>
          <w:sz w:val="28"/>
          <w:szCs w:val="24"/>
          <w:lang w:eastAsia="en-US"/>
        </w:rPr>
      </w:pPr>
    </w:p>
    <w:p w:rsidR="00217003" w:rsidRDefault="00BD53FF" w:rsidP="003240C8">
      <w:pPr>
        <w:spacing w:before="0" w:after="200" w:line="360" w:lineRule="auto"/>
        <w:rPr>
          <w:rFonts w:asciiTheme="minorHAnsi" w:eastAsiaTheme="minorHAnsi" w:hAnsiTheme="minorHAnsi" w:cstheme="minorBidi"/>
          <w:b/>
          <w:bCs w:val="0"/>
          <w:color w:val="008080"/>
          <w:kern w:val="0"/>
          <w:sz w:val="28"/>
          <w:szCs w:val="24"/>
          <w:lang w:eastAsia="en-US"/>
        </w:rPr>
      </w:pPr>
      <w:r w:rsidRPr="00BD53FF">
        <w:rPr>
          <w:rFonts w:asciiTheme="minorHAnsi" w:eastAsiaTheme="minorHAnsi" w:hAnsiTheme="minorHAnsi" w:cstheme="minorBidi"/>
          <w:b/>
          <w:bCs w:val="0"/>
          <w:color w:val="008080"/>
          <w:kern w:val="0"/>
          <w:sz w:val="28"/>
          <w:szCs w:val="24"/>
          <w:lang w:eastAsia="en-US"/>
        </w:rPr>
        <w:t xml:space="preserve">DFI </w:t>
      </w:r>
      <w:r>
        <w:rPr>
          <w:rFonts w:asciiTheme="minorHAnsi" w:eastAsiaTheme="minorHAnsi" w:hAnsiTheme="minorHAnsi" w:cstheme="minorBidi"/>
          <w:b/>
          <w:bCs w:val="0"/>
          <w:color w:val="008080"/>
          <w:kern w:val="0"/>
          <w:sz w:val="28"/>
          <w:szCs w:val="24"/>
          <w:lang w:eastAsia="en-US"/>
        </w:rPr>
        <w:t>Calls for</w:t>
      </w:r>
      <w:r w:rsidRPr="00BD53FF">
        <w:rPr>
          <w:rFonts w:asciiTheme="minorHAnsi" w:eastAsiaTheme="minorHAnsi" w:hAnsiTheme="minorHAnsi" w:cstheme="minorBidi"/>
          <w:b/>
          <w:bCs w:val="0"/>
          <w:color w:val="008080"/>
          <w:kern w:val="0"/>
          <w:sz w:val="28"/>
          <w:szCs w:val="24"/>
          <w:lang w:eastAsia="en-US"/>
        </w:rPr>
        <w:t xml:space="preserve"> Inclusion of People with Disabilities in Elections 2014 Campaign</w:t>
      </w:r>
    </w:p>
    <w:p w:rsidR="003240C8" w:rsidRPr="00020029" w:rsidRDefault="003240C8" w:rsidP="003240C8">
      <w:pPr>
        <w:spacing w:before="150" w:after="150" w:line="360" w:lineRule="auto"/>
        <w:ind w:right="150"/>
        <w:rPr>
          <w:rFonts w:asciiTheme="minorHAnsi" w:hAnsiTheme="minorHAnsi"/>
          <w:b/>
          <w:bCs w:val="0"/>
          <w:kern w:val="0"/>
          <w:szCs w:val="24"/>
          <w:lang w:eastAsia="en-IE"/>
        </w:rPr>
      </w:pPr>
      <w:r w:rsidRPr="00020029">
        <w:rPr>
          <w:rFonts w:asciiTheme="minorHAnsi" w:hAnsiTheme="minorHAnsi"/>
          <w:b/>
          <w:bCs w:val="0"/>
          <w:kern w:val="0"/>
          <w:szCs w:val="24"/>
          <w:lang w:eastAsia="en-IE"/>
        </w:rPr>
        <w:t>Elections 2014 represented an important opportunity to have the voice of people with disabilities heard and listened to in the processes that affect their everyday lives.  Here at the Disability Federation of Ireland (DFI), our ‘Ask Three Questions’ campaign worked to ensure that disability is placed firmly on the agenda.  Here, we provide an overview of the campaign, and all the different elements it involved.</w:t>
      </w:r>
    </w:p>
    <w:p w:rsidR="003240C8" w:rsidRPr="003240C8" w:rsidRDefault="003240C8" w:rsidP="00F65FF0">
      <w:pPr>
        <w:spacing w:before="150" w:after="150" w:line="360" w:lineRule="auto"/>
        <w:ind w:right="150"/>
        <w:rPr>
          <w:rFonts w:asciiTheme="minorHAnsi" w:hAnsiTheme="minorHAnsi"/>
          <w:b/>
          <w:bCs w:val="0"/>
          <w:color w:val="008080"/>
          <w:kern w:val="0"/>
          <w:szCs w:val="24"/>
          <w:lang w:eastAsia="en-IE"/>
        </w:rPr>
      </w:pPr>
      <w:r w:rsidRPr="00BD53FF">
        <w:rPr>
          <w:rFonts w:asciiTheme="minorHAnsi" w:hAnsiTheme="minorHAnsi"/>
          <w:b/>
          <w:bCs w:val="0"/>
          <w:color w:val="008080"/>
          <w:kern w:val="0"/>
          <w:szCs w:val="24"/>
          <w:lang w:eastAsia="en-IE"/>
        </w:rPr>
        <w:t>Local and European Elections 2014 Manifesto</w:t>
      </w:r>
      <w:r>
        <w:rPr>
          <w:rFonts w:asciiTheme="minorHAnsi" w:hAnsiTheme="minorHAnsi"/>
          <w:b/>
          <w:bCs w:val="0"/>
          <w:color w:val="008080"/>
          <w:kern w:val="0"/>
          <w:szCs w:val="24"/>
          <w:lang w:eastAsia="en-IE"/>
        </w:rPr>
        <w:t>s</w:t>
      </w:r>
    </w:p>
    <w:p w:rsidR="00F65FF0" w:rsidRPr="00F65FF0" w:rsidRDefault="004B1890" w:rsidP="00F65FF0">
      <w:pPr>
        <w:spacing w:before="150" w:after="150" w:line="360" w:lineRule="auto"/>
        <w:ind w:right="150"/>
        <w:rPr>
          <w:rFonts w:asciiTheme="minorHAnsi" w:hAnsiTheme="minorHAnsi"/>
          <w:bCs w:val="0"/>
          <w:kern w:val="0"/>
          <w:szCs w:val="24"/>
          <w:lang w:eastAsia="en-IE"/>
        </w:rPr>
      </w:pPr>
      <w:r>
        <w:rPr>
          <w:rFonts w:asciiTheme="minorHAnsi" w:hAnsiTheme="minorHAnsi"/>
          <w:bCs w:val="0"/>
          <w:kern w:val="0"/>
          <w:szCs w:val="24"/>
          <w:lang w:eastAsia="en-IE"/>
        </w:rPr>
        <w:t>On 12 May, DFI launched</w:t>
      </w:r>
      <w:r w:rsidR="00F65FF0" w:rsidRPr="00F65FF0">
        <w:rPr>
          <w:rFonts w:asciiTheme="minorHAnsi" w:hAnsiTheme="minorHAnsi"/>
          <w:bCs w:val="0"/>
          <w:kern w:val="0"/>
          <w:szCs w:val="24"/>
          <w:lang w:eastAsia="en-IE"/>
        </w:rPr>
        <w:t xml:space="preserve"> its Local Election 2014 and European Parliament Election 2014 manifestos at an event held outside Leinster House.  The </w:t>
      </w:r>
      <w:r w:rsidR="00F65FF0" w:rsidRPr="00020029">
        <w:rPr>
          <w:rFonts w:asciiTheme="minorHAnsi" w:hAnsiTheme="minorHAnsi"/>
          <w:bCs w:val="0"/>
          <w:kern w:val="0"/>
          <w:szCs w:val="24"/>
          <w:lang w:eastAsia="en-IE"/>
        </w:rPr>
        <w:t>manifestos call on candidates to commit to working towards an equal society, fully inclusive to people with disabilities.</w:t>
      </w:r>
    </w:p>
    <w:p w:rsidR="007F4E59" w:rsidRDefault="007F4E59" w:rsidP="00F65FF0">
      <w:pPr>
        <w:spacing w:before="150" w:after="150" w:line="360" w:lineRule="auto"/>
        <w:ind w:right="150"/>
        <w:rPr>
          <w:rFonts w:asciiTheme="minorHAnsi" w:hAnsiTheme="minorHAnsi"/>
          <w:bCs w:val="0"/>
          <w:kern w:val="0"/>
          <w:szCs w:val="24"/>
          <w:lang w:eastAsia="en-IE"/>
        </w:rPr>
      </w:pPr>
    </w:p>
    <w:p w:rsidR="007F4E59" w:rsidRDefault="007F4E59" w:rsidP="00F65FF0">
      <w:pPr>
        <w:spacing w:before="150" w:after="150" w:line="360" w:lineRule="auto"/>
        <w:ind w:right="150"/>
        <w:rPr>
          <w:rFonts w:asciiTheme="minorHAnsi" w:hAnsiTheme="minorHAnsi"/>
          <w:bCs w:val="0"/>
          <w:kern w:val="0"/>
          <w:szCs w:val="24"/>
          <w:lang w:eastAsia="en-IE"/>
        </w:rPr>
      </w:pPr>
    </w:p>
    <w:p w:rsidR="007F4E59" w:rsidRDefault="007F4E59" w:rsidP="00F65FF0">
      <w:pPr>
        <w:spacing w:before="150" w:after="150" w:line="360" w:lineRule="auto"/>
        <w:ind w:right="150"/>
        <w:rPr>
          <w:rFonts w:asciiTheme="minorHAnsi" w:hAnsiTheme="minorHAnsi"/>
          <w:bCs w:val="0"/>
          <w:kern w:val="0"/>
          <w:szCs w:val="24"/>
          <w:lang w:eastAsia="en-IE"/>
        </w:rPr>
      </w:pPr>
    </w:p>
    <w:p w:rsidR="007F4E59" w:rsidRDefault="007F4E59" w:rsidP="00F65FF0">
      <w:pPr>
        <w:spacing w:before="150" w:after="150" w:line="360" w:lineRule="auto"/>
        <w:ind w:right="150"/>
        <w:rPr>
          <w:rFonts w:asciiTheme="minorHAnsi" w:hAnsiTheme="minorHAnsi"/>
          <w:bCs w:val="0"/>
          <w:kern w:val="0"/>
          <w:szCs w:val="24"/>
          <w:lang w:eastAsia="en-IE"/>
        </w:rPr>
      </w:pPr>
      <w:r w:rsidRPr="00020029">
        <w:rPr>
          <w:rFonts w:asciiTheme="minorHAnsi" w:hAnsiTheme="minorHAnsi"/>
          <w:b/>
          <w:bCs w:val="0"/>
          <w:noProof/>
          <w:kern w:val="0"/>
          <w:szCs w:val="24"/>
          <w:lang w:eastAsia="en-IE"/>
        </w:rPr>
        <w:lastRenderedPageBreak/>
        <w:drawing>
          <wp:anchor distT="0" distB="0" distL="114300" distR="114300" simplePos="0" relativeHeight="251843584" behindDoc="1" locked="0" layoutInCell="1" allowOverlap="1" wp14:anchorId="5863EE72" wp14:editId="0CBF7CEF">
            <wp:simplePos x="0" y="0"/>
            <wp:positionH relativeFrom="column">
              <wp:posOffset>2710815</wp:posOffset>
            </wp:positionH>
            <wp:positionV relativeFrom="paragraph">
              <wp:posOffset>-454660</wp:posOffset>
            </wp:positionV>
            <wp:extent cx="1795780" cy="2595245"/>
            <wp:effectExtent l="0" t="0" r="0" b="0"/>
            <wp:wrapTight wrapText="bothSides">
              <wp:wrapPolygon edited="0">
                <wp:start x="0" y="0"/>
                <wp:lineTo x="0" y="21404"/>
                <wp:lineTo x="21310" y="21404"/>
                <wp:lineTo x="21310" y="0"/>
                <wp:lineTo x="0" y="0"/>
              </wp:wrapPolygon>
            </wp:wrapTight>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5">
                      <a:extLst>
                        <a:ext uri="{28A0092B-C50C-407E-A947-70E740481C1C}">
                          <a14:useLocalDpi xmlns:a14="http://schemas.microsoft.com/office/drawing/2010/main" val="0"/>
                        </a:ext>
                      </a:extLst>
                    </a:blip>
                    <a:stretch>
                      <a:fillRect/>
                    </a:stretch>
                  </pic:blipFill>
                  <pic:spPr>
                    <a:xfrm>
                      <a:off x="0" y="0"/>
                      <a:ext cx="1795780" cy="259524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Cs w:val="0"/>
          <w:noProof/>
          <w:kern w:val="0"/>
          <w:szCs w:val="24"/>
          <w:lang w:eastAsia="en-IE"/>
        </w:rPr>
        <w:drawing>
          <wp:anchor distT="0" distB="0" distL="114300" distR="114300" simplePos="0" relativeHeight="251841536" behindDoc="1" locked="0" layoutInCell="1" allowOverlap="1" wp14:anchorId="11516D16" wp14:editId="7BD29325">
            <wp:simplePos x="0" y="0"/>
            <wp:positionH relativeFrom="column">
              <wp:posOffset>843915</wp:posOffset>
            </wp:positionH>
            <wp:positionV relativeFrom="paragraph">
              <wp:posOffset>-457835</wp:posOffset>
            </wp:positionV>
            <wp:extent cx="1796415" cy="2597150"/>
            <wp:effectExtent l="0" t="0" r="0" b="0"/>
            <wp:wrapTight wrapText="bothSides">
              <wp:wrapPolygon edited="0">
                <wp:start x="0" y="0"/>
                <wp:lineTo x="0" y="21389"/>
                <wp:lineTo x="21302" y="21389"/>
                <wp:lineTo x="2130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JPG"/>
                    <pic:cNvPicPr/>
                  </pic:nvPicPr>
                  <pic:blipFill>
                    <a:blip r:embed="rId16">
                      <a:extLst>
                        <a:ext uri="{28A0092B-C50C-407E-A947-70E740481C1C}">
                          <a14:useLocalDpi xmlns:a14="http://schemas.microsoft.com/office/drawing/2010/main" val="0"/>
                        </a:ext>
                      </a:extLst>
                    </a:blip>
                    <a:stretch>
                      <a:fillRect/>
                    </a:stretch>
                  </pic:blipFill>
                  <pic:spPr>
                    <a:xfrm>
                      <a:off x="0" y="0"/>
                      <a:ext cx="1796415" cy="2597150"/>
                    </a:xfrm>
                    <a:prstGeom prst="rect">
                      <a:avLst/>
                    </a:prstGeom>
                  </pic:spPr>
                </pic:pic>
              </a:graphicData>
            </a:graphic>
            <wp14:sizeRelH relativeFrom="page">
              <wp14:pctWidth>0</wp14:pctWidth>
            </wp14:sizeRelH>
            <wp14:sizeRelV relativeFrom="page">
              <wp14:pctHeight>0</wp14:pctHeight>
            </wp14:sizeRelV>
          </wp:anchor>
        </w:drawing>
      </w:r>
    </w:p>
    <w:p w:rsidR="007F4E59" w:rsidRDefault="007F4E59" w:rsidP="00F65FF0">
      <w:pPr>
        <w:spacing w:before="150" w:after="150" w:line="360" w:lineRule="auto"/>
        <w:ind w:right="150"/>
        <w:rPr>
          <w:rFonts w:asciiTheme="minorHAnsi" w:hAnsiTheme="minorHAnsi"/>
          <w:bCs w:val="0"/>
          <w:kern w:val="0"/>
          <w:szCs w:val="24"/>
          <w:lang w:eastAsia="en-IE"/>
        </w:rPr>
      </w:pPr>
    </w:p>
    <w:p w:rsidR="007F4E59" w:rsidRDefault="007F4E59" w:rsidP="00F65FF0">
      <w:pPr>
        <w:spacing w:before="150" w:after="150" w:line="360" w:lineRule="auto"/>
        <w:ind w:right="150"/>
        <w:rPr>
          <w:rFonts w:asciiTheme="minorHAnsi" w:hAnsiTheme="minorHAnsi"/>
          <w:bCs w:val="0"/>
          <w:kern w:val="0"/>
          <w:szCs w:val="24"/>
          <w:lang w:eastAsia="en-IE"/>
        </w:rPr>
      </w:pPr>
    </w:p>
    <w:p w:rsidR="007F4E59" w:rsidRDefault="007F4E59" w:rsidP="00F65FF0">
      <w:pPr>
        <w:spacing w:before="150" w:after="150" w:line="360" w:lineRule="auto"/>
        <w:ind w:right="150"/>
        <w:rPr>
          <w:rFonts w:asciiTheme="minorHAnsi" w:hAnsiTheme="minorHAnsi"/>
          <w:bCs w:val="0"/>
          <w:kern w:val="0"/>
          <w:szCs w:val="24"/>
          <w:lang w:eastAsia="en-IE"/>
        </w:rPr>
      </w:pPr>
    </w:p>
    <w:p w:rsidR="007F4E59" w:rsidRDefault="007F4E59" w:rsidP="00F65FF0">
      <w:pPr>
        <w:spacing w:before="150" w:after="150" w:line="360" w:lineRule="auto"/>
        <w:ind w:right="150"/>
        <w:rPr>
          <w:rFonts w:asciiTheme="minorHAnsi" w:hAnsiTheme="minorHAnsi"/>
          <w:bCs w:val="0"/>
          <w:kern w:val="0"/>
          <w:szCs w:val="24"/>
          <w:lang w:eastAsia="en-IE"/>
        </w:rPr>
      </w:pPr>
    </w:p>
    <w:p w:rsidR="007F4E59" w:rsidRDefault="007F4E59" w:rsidP="00F65FF0">
      <w:pPr>
        <w:spacing w:before="150" w:after="150" w:line="360" w:lineRule="auto"/>
        <w:ind w:right="150"/>
        <w:rPr>
          <w:rFonts w:asciiTheme="minorHAnsi" w:hAnsiTheme="minorHAnsi"/>
          <w:bCs w:val="0"/>
          <w:kern w:val="0"/>
          <w:szCs w:val="24"/>
          <w:lang w:eastAsia="en-IE"/>
        </w:rPr>
      </w:pPr>
    </w:p>
    <w:p w:rsidR="00F65FF0" w:rsidRPr="00F65FF0" w:rsidRDefault="00F65FF0" w:rsidP="00F65FF0">
      <w:pPr>
        <w:spacing w:before="150" w:after="150" w:line="360" w:lineRule="auto"/>
        <w:ind w:right="150"/>
        <w:rPr>
          <w:rFonts w:asciiTheme="minorHAnsi" w:hAnsiTheme="minorHAnsi"/>
          <w:bCs w:val="0"/>
          <w:kern w:val="0"/>
          <w:szCs w:val="24"/>
          <w:lang w:eastAsia="en-IE"/>
        </w:rPr>
      </w:pPr>
      <w:r w:rsidRPr="00F65FF0">
        <w:rPr>
          <w:rFonts w:asciiTheme="minorHAnsi" w:hAnsiTheme="minorHAnsi"/>
          <w:bCs w:val="0"/>
          <w:kern w:val="0"/>
          <w:szCs w:val="24"/>
          <w:lang w:eastAsia="en-IE"/>
        </w:rPr>
        <w:t>Our Local Election 2014 Manifesto urged candidates to commit to:</w:t>
      </w:r>
    </w:p>
    <w:p w:rsidR="00F65FF0" w:rsidRPr="00F65FF0" w:rsidRDefault="00F65FF0" w:rsidP="00F65FF0">
      <w:pPr>
        <w:numPr>
          <w:ilvl w:val="0"/>
          <w:numId w:val="10"/>
        </w:numPr>
        <w:spacing w:before="150" w:after="150" w:line="360" w:lineRule="auto"/>
        <w:ind w:right="150"/>
        <w:contextualSpacing/>
        <w:rPr>
          <w:rFonts w:asciiTheme="minorHAnsi" w:hAnsiTheme="minorHAnsi"/>
          <w:bCs w:val="0"/>
          <w:kern w:val="0"/>
          <w:szCs w:val="24"/>
          <w:lang w:eastAsia="en-IE"/>
        </w:rPr>
      </w:pPr>
      <w:r w:rsidRPr="00F65FF0">
        <w:rPr>
          <w:rFonts w:asciiTheme="minorHAnsi" w:hAnsiTheme="minorHAnsi"/>
          <w:bCs w:val="0"/>
          <w:kern w:val="0"/>
          <w:szCs w:val="24"/>
          <w:lang w:eastAsia="en-IE"/>
        </w:rPr>
        <w:t>Enable people with disabilities to access mainstream public services and supports;</w:t>
      </w:r>
    </w:p>
    <w:p w:rsidR="00F65FF0" w:rsidRPr="00F65FF0" w:rsidRDefault="00F65FF0" w:rsidP="00F65FF0">
      <w:pPr>
        <w:numPr>
          <w:ilvl w:val="0"/>
          <w:numId w:val="10"/>
        </w:numPr>
        <w:spacing w:before="150" w:after="150" w:line="360" w:lineRule="auto"/>
        <w:ind w:right="150"/>
        <w:contextualSpacing/>
        <w:rPr>
          <w:rFonts w:asciiTheme="minorHAnsi" w:hAnsiTheme="minorHAnsi"/>
          <w:bCs w:val="0"/>
          <w:kern w:val="0"/>
          <w:szCs w:val="24"/>
          <w:lang w:eastAsia="en-IE"/>
        </w:rPr>
      </w:pPr>
      <w:r w:rsidRPr="00F65FF0">
        <w:rPr>
          <w:rFonts w:asciiTheme="minorHAnsi" w:hAnsiTheme="minorHAnsi"/>
          <w:bCs w:val="0"/>
          <w:kern w:val="0"/>
          <w:szCs w:val="24"/>
          <w:lang w:eastAsia="en-IE"/>
        </w:rPr>
        <w:t>Promote and facilitate the participation of people with disabilities in local decision-making structures; and</w:t>
      </w:r>
    </w:p>
    <w:p w:rsidR="00BD53FF" w:rsidRPr="003240C8" w:rsidRDefault="00F65FF0" w:rsidP="003240C8">
      <w:pPr>
        <w:numPr>
          <w:ilvl w:val="0"/>
          <w:numId w:val="10"/>
        </w:numPr>
        <w:spacing w:before="150" w:after="150" w:line="360" w:lineRule="auto"/>
        <w:ind w:right="150"/>
        <w:contextualSpacing/>
        <w:rPr>
          <w:rFonts w:asciiTheme="minorHAnsi" w:hAnsiTheme="minorHAnsi"/>
          <w:bCs w:val="0"/>
          <w:kern w:val="0"/>
          <w:szCs w:val="24"/>
          <w:lang w:eastAsia="en-IE"/>
        </w:rPr>
      </w:pPr>
      <w:r w:rsidRPr="00F65FF0">
        <w:rPr>
          <w:rFonts w:asciiTheme="minorHAnsi" w:hAnsiTheme="minorHAnsi"/>
          <w:bCs w:val="0"/>
          <w:kern w:val="0"/>
          <w:szCs w:val="24"/>
          <w:lang w:eastAsia="en-IE"/>
        </w:rPr>
        <w:t>Guide local government by the National Disability Strategy Implementation Plan (NDSIP) and the United Nations Convention on the Rights of Persons with Disabilities (UNCRPD).</w:t>
      </w:r>
    </w:p>
    <w:p w:rsidR="00F65FF0" w:rsidRPr="00F65FF0" w:rsidRDefault="00F65FF0" w:rsidP="003240C8">
      <w:pPr>
        <w:spacing w:before="240" w:after="150" w:line="360" w:lineRule="auto"/>
        <w:ind w:right="147"/>
        <w:rPr>
          <w:rFonts w:asciiTheme="minorHAnsi" w:hAnsiTheme="minorHAnsi"/>
          <w:bCs w:val="0"/>
          <w:kern w:val="0"/>
          <w:szCs w:val="24"/>
          <w:lang w:eastAsia="en-IE"/>
        </w:rPr>
      </w:pPr>
      <w:r w:rsidRPr="00F65FF0">
        <w:rPr>
          <w:rFonts w:asciiTheme="minorHAnsi" w:hAnsiTheme="minorHAnsi"/>
          <w:bCs w:val="0"/>
          <w:kern w:val="0"/>
          <w:szCs w:val="24"/>
          <w:lang w:eastAsia="en-IE"/>
        </w:rPr>
        <w:t>Our European Parliament Election 2014 Manifesto called on candidates to:</w:t>
      </w:r>
    </w:p>
    <w:p w:rsidR="00F65FF0" w:rsidRPr="00F65FF0" w:rsidRDefault="00F65FF0" w:rsidP="00F65FF0">
      <w:pPr>
        <w:numPr>
          <w:ilvl w:val="0"/>
          <w:numId w:val="11"/>
        </w:numPr>
        <w:spacing w:before="150" w:after="150" w:line="360" w:lineRule="auto"/>
        <w:ind w:right="150"/>
        <w:contextualSpacing/>
        <w:rPr>
          <w:rFonts w:asciiTheme="minorHAnsi" w:hAnsiTheme="minorHAnsi"/>
          <w:bCs w:val="0"/>
          <w:kern w:val="0"/>
          <w:szCs w:val="24"/>
          <w:lang w:eastAsia="en-IE"/>
        </w:rPr>
      </w:pPr>
      <w:r w:rsidRPr="00F65FF0">
        <w:rPr>
          <w:rFonts w:asciiTheme="minorHAnsi" w:hAnsiTheme="minorHAnsi"/>
          <w:bCs w:val="0"/>
          <w:kern w:val="0"/>
          <w:szCs w:val="24"/>
          <w:lang w:eastAsia="en-IE"/>
        </w:rPr>
        <w:t>Establish a Directorate for Disability Inclusion and appoint a Commissioner Vice President with dedicate responsibility for disability;</w:t>
      </w:r>
    </w:p>
    <w:p w:rsidR="00F65FF0" w:rsidRPr="00F65FF0" w:rsidRDefault="00F65FF0" w:rsidP="00F65FF0">
      <w:pPr>
        <w:numPr>
          <w:ilvl w:val="0"/>
          <w:numId w:val="11"/>
        </w:numPr>
        <w:spacing w:before="150" w:after="150" w:line="360" w:lineRule="auto"/>
        <w:ind w:right="150"/>
        <w:contextualSpacing/>
        <w:rPr>
          <w:rFonts w:asciiTheme="minorHAnsi" w:hAnsiTheme="minorHAnsi"/>
          <w:bCs w:val="0"/>
          <w:kern w:val="0"/>
          <w:szCs w:val="24"/>
          <w:lang w:eastAsia="en-IE"/>
        </w:rPr>
      </w:pPr>
      <w:r w:rsidRPr="00F65FF0">
        <w:rPr>
          <w:rFonts w:asciiTheme="minorHAnsi" w:hAnsiTheme="minorHAnsi"/>
          <w:bCs w:val="0"/>
          <w:kern w:val="0"/>
          <w:szCs w:val="24"/>
          <w:lang w:eastAsia="en-IE"/>
        </w:rPr>
        <w:t>Fully ratify and monitor the UNCRPD across Europe and in Ireland;</w:t>
      </w:r>
    </w:p>
    <w:p w:rsidR="00F65FF0" w:rsidRPr="00F65FF0" w:rsidRDefault="00F65FF0" w:rsidP="00F65FF0">
      <w:pPr>
        <w:numPr>
          <w:ilvl w:val="0"/>
          <w:numId w:val="11"/>
        </w:numPr>
        <w:spacing w:before="150" w:after="150" w:line="360" w:lineRule="auto"/>
        <w:ind w:right="150"/>
        <w:contextualSpacing/>
        <w:rPr>
          <w:rFonts w:asciiTheme="minorHAnsi" w:hAnsiTheme="minorHAnsi"/>
          <w:bCs w:val="0"/>
          <w:kern w:val="0"/>
          <w:szCs w:val="24"/>
          <w:lang w:eastAsia="en-IE"/>
        </w:rPr>
      </w:pPr>
      <w:r w:rsidRPr="00F65FF0">
        <w:rPr>
          <w:rFonts w:asciiTheme="minorHAnsi" w:hAnsiTheme="minorHAnsi"/>
          <w:bCs w:val="0"/>
          <w:kern w:val="0"/>
          <w:szCs w:val="24"/>
          <w:lang w:eastAsia="en-IE"/>
        </w:rPr>
        <w:t>Protect people with disabilities against the negative impact of austerity measures;</w:t>
      </w:r>
    </w:p>
    <w:p w:rsidR="00F65FF0" w:rsidRPr="00F65FF0" w:rsidRDefault="00F65FF0" w:rsidP="00F65FF0">
      <w:pPr>
        <w:numPr>
          <w:ilvl w:val="0"/>
          <w:numId w:val="11"/>
        </w:numPr>
        <w:spacing w:before="150" w:after="150" w:line="360" w:lineRule="auto"/>
        <w:ind w:right="150"/>
        <w:contextualSpacing/>
        <w:rPr>
          <w:rFonts w:asciiTheme="minorHAnsi" w:hAnsiTheme="minorHAnsi"/>
          <w:bCs w:val="0"/>
          <w:kern w:val="0"/>
          <w:szCs w:val="24"/>
          <w:lang w:eastAsia="en-IE"/>
        </w:rPr>
      </w:pPr>
      <w:r w:rsidRPr="00F65FF0">
        <w:rPr>
          <w:rFonts w:asciiTheme="minorHAnsi" w:hAnsiTheme="minorHAnsi"/>
          <w:bCs w:val="0"/>
          <w:kern w:val="0"/>
          <w:szCs w:val="24"/>
          <w:lang w:eastAsia="en-IE"/>
        </w:rPr>
        <w:t>Mainstream disability rights across all areas of the European Union and national policies;</w:t>
      </w:r>
    </w:p>
    <w:p w:rsidR="00F65FF0" w:rsidRPr="00F65FF0" w:rsidRDefault="00F65FF0" w:rsidP="00F65FF0">
      <w:pPr>
        <w:numPr>
          <w:ilvl w:val="0"/>
          <w:numId w:val="11"/>
        </w:numPr>
        <w:spacing w:before="150" w:after="150" w:line="360" w:lineRule="auto"/>
        <w:ind w:right="150"/>
        <w:contextualSpacing/>
        <w:rPr>
          <w:rFonts w:asciiTheme="minorHAnsi" w:hAnsiTheme="minorHAnsi"/>
          <w:bCs w:val="0"/>
          <w:kern w:val="0"/>
          <w:szCs w:val="24"/>
          <w:lang w:eastAsia="en-IE"/>
        </w:rPr>
      </w:pPr>
      <w:r w:rsidRPr="00F65FF0">
        <w:rPr>
          <w:rFonts w:asciiTheme="minorHAnsi" w:hAnsiTheme="minorHAnsi"/>
          <w:bCs w:val="0"/>
          <w:kern w:val="0"/>
          <w:szCs w:val="24"/>
          <w:lang w:eastAsia="en-IE"/>
        </w:rPr>
        <w:t>Establish ‘One Europe for All’ that is fully inclusive of people with disabilities; and</w:t>
      </w:r>
    </w:p>
    <w:p w:rsidR="00BD53FF" w:rsidRPr="004B1890" w:rsidRDefault="00F65FF0" w:rsidP="004B1890">
      <w:pPr>
        <w:numPr>
          <w:ilvl w:val="0"/>
          <w:numId w:val="11"/>
        </w:numPr>
        <w:spacing w:before="150" w:after="150" w:line="360" w:lineRule="auto"/>
        <w:ind w:right="150"/>
        <w:contextualSpacing/>
        <w:rPr>
          <w:rFonts w:asciiTheme="minorHAnsi" w:hAnsiTheme="minorHAnsi"/>
          <w:bCs w:val="0"/>
          <w:kern w:val="0"/>
          <w:szCs w:val="24"/>
          <w:lang w:eastAsia="en-IE"/>
        </w:rPr>
      </w:pPr>
      <w:r w:rsidRPr="00F65FF0">
        <w:rPr>
          <w:rFonts w:asciiTheme="minorHAnsi" w:hAnsiTheme="minorHAnsi"/>
          <w:bCs w:val="0"/>
          <w:kern w:val="0"/>
          <w:szCs w:val="24"/>
          <w:lang w:eastAsia="en-IE"/>
        </w:rPr>
        <w:t>Renew the commitment to a barrier-free Europe.</w:t>
      </w:r>
    </w:p>
    <w:p w:rsidR="00F65FF0" w:rsidRPr="00F65FF0" w:rsidRDefault="00F65FF0" w:rsidP="003240C8">
      <w:pPr>
        <w:spacing w:before="240" w:after="150" w:line="360" w:lineRule="auto"/>
        <w:ind w:right="147"/>
        <w:rPr>
          <w:rFonts w:asciiTheme="minorHAnsi" w:hAnsiTheme="minorHAnsi"/>
          <w:szCs w:val="24"/>
        </w:rPr>
      </w:pPr>
      <w:r w:rsidRPr="00F65FF0">
        <w:rPr>
          <w:rFonts w:asciiTheme="minorHAnsi" w:hAnsiTheme="minorHAnsi"/>
          <w:bCs w:val="0"/>
          <w:kern w:val="0"/>
          <w:szCs w:val="24"/>
          <w:lang w:eastAsia="en-IE"/>
        </w:rPr>
        <w:t>Speaking at their launch, Chief Executive of DFI, John Dolan, stated, “</w:t>
      </w:r>
      <w:r w:rsidRPr="00F65FF0">
        <w:rPr>
          <w:rFonts w:asciiTheme="minorHAnsi" w:hAnsiTheme="minorHAnsi"/>
          <w:szCs w:val="24"/>
        </w:rPr>
        <w:t>Today is not really about these elections; it is about the future of people with disabilities and their families.  Since 2008, there have been consistent and growing cuts to necessary services and income supports that people with disabilities and their families rely on.  These people have been left behind.”</w:t>
      </w:r>
    </w:p>
    <w:p w:rsidR="00551E29" w:rsidRPr="00551E29" w:rsidRDefault="00F65FF0" w:rsidP="00F65FF0">
      <w:pPr>
        <w:spacing w:before="150" w:after="150" w:line="360" w:lineRule="auto"/>
        <w:ind w:right="150"/>
        <w:rPr>
          <w:rFonts w:asciiTheme="minorHAnsi" w:hAnsiTheme="minorHAnsi"/>
          <w:szCs w:val="24"/>
        </w:rPr>
      </w:pPr>
      <w:r w:rsidRPr="00F65FF0">
        <w:rPr>
          <w:rFonts w:asciiTheme="minorHAnsi" w:hAnsiTheme="minorHAnsi"/>
          <w:szCs w:val="24"/>
        </w:rPr>
        <w:lastRenderedPageBreak/>
        <w:t>He continued, “It has become clear that our public and social services have failed to protect the life chances of people with disabilities.  There no longer exists a functional infrastructure of social supports in this state that is available when people with disabilities and their families need it.  Only a committed, ambitious and determined state can deliver that and it needs the active support of the community to back it.  Are we content to deliberately leave people and families behind?” </w:t>
      </w:r>
    </w:p>
    <w:p w:rsidR="006247EA" w:rsidRPr="006247EA" w:rsidRDefault="006247EA" w:rsidP="00551E29">
      <w:pPr>
        <w:spacing w:before="150" w:after="0" w:line="360" w:lineRule="auto"/>
        <w:ind w:right="150"/>
        <w:rPr>
          <w:rFonts w:asciiTheme="minorHAnsi" w:hAnsiTheme="minorHAnsi"/>
          <w:b/>
          <w:bCs w:val="0"/>
          <w:color w:val="008080"/>
          <w:kern w:val="0"/>
          <w:szCs w:val="24"/>
          <w:lang w:eastAsia="en-IE"/>
        </w:rPr>
      </w:pPr>
      <w:r w:rsidRPr="006247EA">
        <w:rPr>
          <w:rFonts w:asciiTheme="minorHAnsi" w:hAnsiTheme="minorHAnsi"/>
          <w:b/>
          <w:bCs w:val="0"/>
          <w:color w:val="008080"/>
          <w:kern w:val="0"/>
          <w:szCs w:val="24"/>
          <w:lang w:eastAsia="en-IE"/>
        </w:rPr>
        <w:t>‘Leave Nobody Behind’ Pledge</w:t>
      </w:r>
    </w:p>
    <w:p w:rsidR="006247EA" w:rsidRPr="006247EA" w:rsidRDefault="00533EE3" w:rsidP="006247EA">
      <w:pPr>
        <w:spacing w:before="0" w:after="200" w:line="360" w:lineRule="auto"/>
        <w:rPr>
          <w:rFonts w:asciiTheme="minorHAnsi" w:eastAsiaTheme="minorHAnsi" w:hAnsiTheme="minorHAnsi" w:cstheme="minorBidi"/>
          <w:bCs w:val="0"/>
          <w:color w:val="auto"/>
          <w:kern w:val="0"/>
          <w:szCs w:val="24"/>
          <w:lang w:val="en-US" w:eastAsia="en-US"/>
        </w:rPr>
      </w:pPr>
      <w:r>
        <w:rPr>
          <w:rFonts w:asciiTheme="minorHAnsi" w:eastAsiaTheme="minorHAnsi" w:hAnsiTheme="minorHAnsi" w:cstheme="minorBidi"/>
          <w:bCs w:val="0"/>
          <w:color w:val="auto"/>
          <w:kern w:val="0"/>
          <w:szCs w:val="24"/>
          <w:lang w:val="en-US" w:eastAsia="en-US"/>
        </w:rPr>
        <w:t>DFI also</w:t>
      </w:r>
      <w:r w:rsidR="006247EA" w:rsidRPr="006247EA">
        <w:rPr>
          <w:rFonts w:asciiTheme="minorHAnsi" w:eastAsiaTheme="minorHAnsi" w:hAnsiTheme="minorHAnsi" w:cstheme="minorBidi"/>
          <w:bCs w:val="0"/>
          <w:color w:val="auto"/>
          <w:kern w:val="0"/>
          <w:szCs w:val="24"/>
          <w:lang w:val="en-US" w:eastAsia="en-US"/>
        </w:rPr>
        <w:t xml:space="preserve"> called on all party leaders and candidates to the Local and European elections to sign its pledge to ‘Leave Nobody Behind’. </w:t>
      </w:r>
    </w:p>
    <w:p w:rsidR="006247EA" w:rsidRPr="006247EA" w:rsidRDefault="006247EA" w:rsidP="006247EA">
      <w:pPr>
        <w:spacing w:before="0" w:after="200" w:line="360" w:lineRule="auto"/>
        <w:rPr>
          <w:rFonts w:asciiTheme="minorHAnsi" w:eastAsiaTheme="minorHAnsi" w:hAnsiTheme="minorHAnsi" w:cstheme="minorBidi"/>
          <w:bCs w:val="0"/>
          <w:color w:val="auto"/>
          <w:kern w:val="0"/>
          <w:szCs w:val="24"/>
          <w:lang w:val="en-US" w:eastAsia="en-US"/>
        </w:rPr>
      </w:pPr>
      <w:r w:rsidRPr="006247EA">
        <w:rPr>
          <w:rFonts w:asciiTheme="minorHAnsi" w:eastAsiaTheme="minorHAnsi" w:hAnsiTheme="minorHAnsi" w:cstheme="minorBidi"/>
          <w:bCs w:val="0"/>
          <w:color w:val="auto"/>
          <w:kern w:val="0"/>
          <w:szCs w:val="24"/>
          <w:lang w:val="en-US" w:eastAsia="en-US"/>
        </w:rPr>
        <w:t xml:space="preserve">In total, eight of the 16 European candidates and 72 of the 130 Local candidates who signed the pledge were successfully elected following the nationwide vote on 23 May. </w:t>
      </w:r>
      <w:r w:rsidR="00533EE3">
        <w:rPr>
          <w:rFonts w:asciiTheme="minorHAnsi" w:eastAsiaTheme="minorHAnsi" w:hAnsiTheme="minorHAnsi" w:cstheme="minorBidi"/>
          <w:bCs w:val="0"/>
          <w:color w:val="auto"/>
          <w:kern w:val="0"/>
          <w:szCs w:val="24"/>
          <w:lang w:val="en-US" w:eastAsia="en-US"/>
        </w:rPr>
        <w:t xml:space="preserve"> </w:t>
      </w:r>
      <w:r w:rsidRPr="006247EA">
        <w:rPr>
          <w:rFonts w:asciiTheme="minorHAnsi" w:eastAsiaTheme="minorHAnsi" w:hAnsiTheme="minorHAnsi" w:cstheme="minorBidi"/>
          <w:bCs w:val="0"/>
          <w:color w:val="auto"/>
          <w:kern w:val="0"/>
          <w:szCs w:val="24"/>
          <w:lang w:val="en-US" w:eastAsia="en-US"/>
        </w:rPr>
        <w:t xml:space="preserve">Three party leaders – </w:t>
      </w:r>
      <w:proofErr w:type="spellStart"/>
      <w:r w:rsidRPr="006247EA">
        <w:rPr>
          <w:rFonts w:asciiTheme="minorHAnsi" w:eastAsiaTheme="minorHAnsi" w:hAnsiTheme="minorHAnsi" w:cstheme="minorBidi"/>
          <w:bCs w:val="0"/>
          <w:color w:val="auto"/>
          <w:kern w:val="0"/>
          <w:szCs w:val="24"/>
          <w:lang w:val="en-US" w:eastAsia="en-US"/>
        </w:rPr>
        <w:t>Mícheál</w:t>
      </w:r>
      <w:proofErr w:type="spellEnd"/>
      <w:r w:rsidRPr="006247EA">
        <w:rPr>
          <w:rFonts w:asciiTheme="minorHAnsi" w:eastAsiaTheme="minorHAnsi" w:hAnsiTheme="minorHAnsi" w:cstheme="minorBidi"/>
          <w:bCs w:val="0"/>
          <w:color w:val="auto"/>
          <w:kern w:val="0"/>
          <w:szCs w:val="24"/>
          <w:lang w:val="en-US" w:eastAsia="en-US"/>
        </w:rPr>
        <w:t xml:space="preserve"> Martin of </w:t>
      </w:r>
      <w:proofErr w:type="spellStart"/>
      <w:r w:rsidRPr="006247EA">
        <w:rPr>
          <w:rFonts w:asciiTheme="minorHAnsi" w:eastAsiaTheme="minorHAnsi" w:hAnsiTheme="minorHAnsi" w:cstheme="minorBidi"/>
          <w:bCs w:val="0"/>
          <w:color w:val="auto"/>
          <w:kern w:val="0"/>
          <w:szCs w:val="24"/>
          <w:lang w:val="en-US" w:eastAsia="en-US"/>
        </w:rPr>
        <w:t>Fianna</w:t>
      </w:r>
      <w:proofErr w:type="spellEnd"/>
      <w:r w:rsidRPr="006247EA">
        <w:rPr>
          <w:rFonts w:asciiTheme="minorHAnsi" w:eastAsiaTheme="minorHAnsi" w:hAnsiTheme="minorHAnsi" w:cstheme="minorBidi"/>
          <w:bCs w:val="0"/>
          <w:color w:val="auto"/>
          <w:kern w:val="0"/>
          <w:szCs w:val="24"/>
          <w:lang w:val="en-US" w:eastAsia="en-US"/>
        </w:rPr>
        <w:t xml:space="preserve"> </w:t>
      </w:r>
      <w:proofErr w:type="spellStart"/>
      <w:r w:rsidRPr="006247EA">
        <w:rPr>
          <w:rFonts w:asciiTheme="minorHAnsi" w:eastAsiaTheme="minorHAnsi" w:hAnsiTheme="minorHAnsi" w:cstheme="minorBidi"/>
          <w:bCs w:val="0"/>
          <w:color w:val="auto"/>
          <w:kern w:val="0"/>
          <w:szCs w:val="24"/>
          <w:lang w:val="en-US" w:eastAsia="en-US"/>
        </w:rPr>
        <w:t>Fáil</w:t>
      </w:r>
      <w:proofErr w:type="spellEnd"/>
      <w:r w:rsidRPr="006247EA">
        <w:rPr>
          <w:rFonts w:asciiTheme="minorHAnsi" w:eastAsiaTheme="minorHAnsi" w:hAnsiTheme="minorHAnsi" w:cstheme="minorBidi"/>
          <w:bCs w:val="0"/>
          <w:color w:val="auto"/>
          <w:kern w:val="0"/>
          <w:szCs w:val="24"/>
          <w:lang w:val="en-US" w:eastAsia="en-US"/>
        </w:rPr>
        <w:t>, Eamon Ryan of the Green Party, and Gerry Adams of Sinn Féin – also endorsed the pledge.</w:t>
      </w:r>
    </w:p>
    <w:p w:rsidR="006247EA" w:rsidRPr="006247EA" w:rsidRDefault="006247EA" w:rsidP="006247EA">
      <w:pPr>
        <w:spacing w:before="0" w:after="200" w:line="360" w:lineRule="auto"/>
        <w:rPr>
          <w:rFonts w:asciiTheme="minorHAnsi" w:eastAsiaTheme="minorHAnsi" w:hAnsiTheme="minorHAnsi" w:cstheme="minorBidi"/>
          <w:bCs w:val="0"/>
          <w:color w:val="auto"/>
          <w:kern w:val="0"/>
          <w:szCs w:val="24"/>
          <w:lang w:eastAsia="en-US"/>
        </w:rPr>
      </w:pPr>
      <w:r w:rsidRPr="006247EA">
        <w:rPr>
          <w:rFonts w:asciiTheme="minorHAnsi" w:eastAsiaTheme="minorHAnsi" w:hAnsiTheme="minorHAnsi" w:cstheme="minorBidi"/>
          <w:bCs w:val="0"/>
          <w:kern w:val="0"/>
          <w:szCs w:val="24"/>
          <w:lang w:eastAsia="en-US"/>
        </w:rPr>
        <w:t xml:space="preserve">The pledge represents a commitment to ensuring that people with disabilities do not get left behind in the social and economic recovery of the country, and to undertaking the implementation of </w:t>
      </w:r>
      <w:r w:rsidRPr="006247EA">
        <w:rPr>
          <w:rFonts w:asciiTheme="minorHAnsi" w:eastAsiaTheme="minorHAnsi" w:hAnsiTheme="minorHAnsi" w:cstheme="minorBidi"/>
          <w:bCs w:val="0"/>
          <w:color w:val="auto"/>
          <w:kern w:val="0"/>
          <w:szCs w:val="24"/>
          <w:lang w:eastAsia="en-US"/>
        </w:rPr>
        <w:t>DFI’s Top Election Priorities, as set out in our election manifestos.  </w:t>
      </w:r>
    </w:p>
    <w:p w:rsidR="006247EA" w:rsidRPr="006247EA" w:rsidRDefault="006247EA" w:rsidP="006247EA">
      <w:pPr>
        <w:spacing w:before="0" w:after="200" w:line="360" w:lineRule="auto"/>
        <w:rPr>
          <w:rFonts w:asciiTheme="minorHAnsi" w:eastAsiaTheme="minorHAnsi" w:hAnsiTheme="minorHAnsi" w:cstheme="minorBidi"/>
          <w:bCs w:val="0"/>
          <w:color w:val="auto"/>
          <w:kern w:val="0"/>
          <w:szCs w:val="24"/>
          <w:lang w:eastAsia="en-US"/>
        </w:rPr>
      </w:pPr>
      <w:r w:rsidRPr="006247EA">
        <w:rPr>
          <w:rFonts w:asciiTheme="minorHAnsi" w:eastAsiaTheme="minorHAnsi" w:hAnsiTheme="minorHAnsi" w:cstheme="minorBidi"/>
          <w:bCs w:val="0"/>
          <w:color w:val="auto"/>
          <w:kern w:val="0"/>
          <w:szCs w:val="24"/>
          <w:lang w:eastAsia="en-US"/>
        </w:rPr>
        <w:t>Candidates promised to “work consistently to ensure that Ireland, as a matter of urgency, has a credible and functioning infrastructure of services and supports available to people with disabilities as a necessary part of Ireland’s recovery programme”.</w:t>
      </w:r>
    </w:p>
    <w:p w:rsidR="00551E29" w:rsidRDefault="006247EA" w:rsidP="004B1890">
      <w:pPr>
        <w:spacing w:before="0" w:after="200" w:line="360" w:lineRule="auto"/>
        <w:rPr>
          <w:rFonts w:asciiTheme="minorHAnsi" w:eastAsiaTheme="minorHAnsi" w:hAnsiTheme="minorHAnsi" w:cstheme="minorBidi"/>
          <w:bCs w:val="0"/>
          <w:color w:val="auto"/>
          <w:kern w:val="0"/>
          <w:szCs w:val="24"/>
          <w:lang w:eastAsia="en-US"/>
        </w:rPr>
      </w:pPr>
      <w:r w:rsidRPr="006247EA">
        <w:rPr>
          <w:rFonts w:asciiTheme="minorHAnsi" w:eastAsiaTheme="minorHAnsi" w:hAnsiTheme="minorHAnsi" w:cstheme="minorBidi"/>
          <w:bCs w:val="0"/>
          <w:color w:val="auto"/>
          <w:kern w:val="0"/>
          <w:szCs w:val="24"/>
          <w:lang w:eastAsia="en-US"/>
        </w:rPr>
        <w:t xml:space="preserve">On its part, the organisation committed to providing ongoing support to all elected candidates, and is now in the process of contacting all those elected to continue working towards the real inclusion and equality of people with disabilities in Ireland </w:t>
      </w:r>
      <w:r w:rsidR="00533EE3">
        <w:rPr>
          <w:rFonts w:asciiTheme="minorHAnsi" w:eastAsiaTheme="minorHAnsi" w:hAnsiTheme="minorHAnsi" w:cstheme="minorBidi"/>
          <w:bCs w:val="0"/>
          <w:color w:val="auto"/>
          <w:kern w:val="0"/>
          <w:szCs w:val="24"/>
          <w:lang w:eastAsia="en-US"/>
        </w:rPr>
        <w:t xml:space="preserve">and </w:t>
      </w:r>
      <w:r w:rsidRPr="006247EA">
        <w:rPr>
          <w:rFonts w:asciiTheme="minorHAnsi" w:eastAsiaTheme="minorHAnsi" w:hAnsiTheme="minorHAnsi" w:cstheme="minorBidi"/>
          <w:bCs w:val="0"/>
          <w:color w:val="auto"/>
          <w:kern w:val="0"/>
          <w:szCs w:val="24"/>
          <w:lang w:eastAsia="en-US"/>
        </w:rPr>
        <w:t>Europe.</w:t>
      </w:r>
    </w:p>
    <w:p w:rsidR="00F65FF0" w:rsidRPr="00533EE3" w:rsidRDefault="00F65FF0" w:rsidP="00551E29">
      <w:pPr>
        <w:spacing w:before="0" w:after="0" w:line="360" w:lineRule="auto"/>
        <w:rPr>
          <w:rFonts w:asciiTheme="minorHAnsi" w:eastAsiaTheme="minorHAnsi" w:hAnsiTheme="minorHAnsi" w:cstheme="minorBidi"/>
          <w:bCs w:val="0"/>
          <w:color w:val="auto"/>
          <w:kern w:val="0"/>
          <w:szCs w:val="24"/>
          <w:lang w:eastAsia="en-US"/>
        </w:rPr>
      </w:pPr>
      <w:r w:rsidRPr="00F65FF0">
        <w:rPr>
          <w:rFonts w:asciiTheme="minorHAnsi" w:hAnsiTheme="minorHAnsi"/>
          <w:b/>
          <w:bCs w:val="0"/>
          <w:color w:val="008080"/>
          <w:kern w:val="0"/>
          <w:szCs w:val="24"/>
          <w:lang w:eastAsia="en-IE"/>
        </w:rPr>
        <w:t xml:space="preserve">Ask Three Questions </w:t>
      </w:r>
      <w:r w:rsidR="00BD53FF">
        <w:rPr>
          <w:rFonts w:asciiTheme="minorHAnsi" w:hAnsiTheme="minorHAnsi"/>
          <w:b/>
          <w:bCs w:val="0"/>
          <w:color w:val="008080"/>
          <w:kern w:val="0"/>
          <w:szCs w:val="24"/>
          <w:lang w:eastAsia="en-IE"/>
        </w:rPr>
        <w:t>| Doorstep Questions Card</w:t>
      </w:r>
    </w:p>
    <w:p w:rsidR="007F4E59" w:rsidRDefault="00F65FF0" w:rsidP="007F4E59">
      <w:pPr>
        <w:spacing w:before="0" w:after="150" w:line="360" w:lineRule="auto"/>
        <w:ind w:right="150"/>
        <w:rPr>
          <w:rFonts w:asciiTheme="minorHAnsi" w:hAnsiTheme="minorHAnsi"/>
          <w:bCs w:val="0"/>
          <w:kern w:val="0"/>
          <w:szCs w:val="24"/>
          <w:lang w:eastAsia="en-IE"/>
        </w:rPr>
      </w:pPr>
      <w:r w:rsidRPr="00F65FF0">
        <w:rPr>
          <w:rFonts w:asciiTheme="minorHAnsi" w:hAnsiTheme="minorHAnsi"/>
          <w:bCs w:val="0"/>
          <w:kern w:val="0"/>
          <w:szCs w:val="24"/>
          <w:lang w:eastAsia="en-IE"/>
        </w:rPr>
        <w:t xml:space="preserve">The ‘Doorsteps Question’ card was designed so that everyone had the important questions to hand whenever their local candidates came knocking to the door.  People with disabilities count, and this card gave people with disabilities, their families, friends and communities the opportunity to raise the issues most important to them with those who now represent them.  </w:t>
      </w:r>
    </w:p>
    <w:p w:rsidR="00F65FF0" w:rsidRPr="007F4E59" w:rsidRDefault="007F4E59" w:rsidP="007F4E59">
      <w:pPr>
        <w:spacing w:before="0" w:after="150" w:line="360" w:lineRule="auto"/>
        <w:ind w:right="150"/>
        <w:rPr>
          <w:rFonts w:asciiTheme="minorHAnsi" w:hAnsiTheme="minorHAnsi"/>
          <w:bCs w:val="0"/>
          <w:kern w:val="0"/>
          <w:szCs w:val="24"/>
          <w:lang w:eastAsia="en-IE"/>
        </w:rPr>
      </w:pPr>
      <w:r>
        <w:rPr>
          <w:rFonts w:asciiTheme="minorHAnsi" w:hAnsiTheme="minorHAnsi"/>
          <w:bCs w:val="0"/>
          <w:noProof/>
          <w:kern w:val="0"/>
          <w:szCs w:val="24"/>
          <w:lang w:eastAsia="en-IE"/>
        </w:rPr>
        <w:lastRenderedPageBreak/>
        <w:drawing>
          <wp:anchor distT="0" distB="0" distL="114300" distR="114300" simplePos="0" relativeHeight="251746304" behindDoc="1" locked="0" layoutInCell="1" allowOverlap="1" wp14:anchorId="4A70FEAB" wp14:editId="6BE6C042">
            <wp:simplePos x="0" y="0"/>
            <wp:positionH relativeFrom="column">
              <wp:posOffset>2861310</wp:posOffset>
            </wp:positionH>
            <wp:positionV relativeFrom="paragraph">
              <wp:posOffset>-214630</wp:posOffset>
            </wp:positionV>
            <wp:extent cx="3166110" cy="8764270"/>
            <wp:effectExtent l="0" t="0" r="0" b="0"/>
            <wp:wrapTight wrapText="bothSides">
              <wp:wrapPolygon edited="0">
                <wp:start x="0" y="0"/>
                <wp:lineTo x="0" y="21550"/>
                <wp:lineTo x="21444" y="21550"/>
                <wp:lineTo x="2144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step Questions Elections 2013.jpg"/>
                    <pic:cNvPicPr/>
                  </pic:nvPicPr>
                  <pic:blipFill>
                    <a:blip r:embed="rId17">
                      <a:extLst>
                        <a:ext uri="{28A0092B-C50C-407E-A947-70E740481C1C}">
                          <a14:useLocalDpi xmlns:a14="http://schemas.microsoft.com/office/drawing/2010/main" val="0"/>
                        </a:ext>
                      </a:extLst>
                    </a:blip>
                    <a:stretch>
                      <a:fillRect/>
                    </a:stretch>
                  </pic:blipFill>
                  <pic:spPr>
                    <a:xfrm>
                      <a:off x="0" y="0"/>
                      <a:ext cx="3166110" cy="8764270"/>
                    </a:xfrm>
                    <a:prstGeom prst="rect">
                      <a:avLst/>
                    </a:prstGeom>
                  </pic:spPr>
                </pic:pic>
              </a:graphicData>
            </a:graphic>
            <wp14:sizeRelH relativeFrom="page">
              <wp14:pctWidth>0</wp14:pctWidth>
            </wp14:sizeRelH>
            <wp14:sizeRelV relativeFrom="page">
              <wp14:pctHeight>0</wp14:pctHeight>
            </wp14:sizeRelV>
          </wp:anchor>
        </w:drawing>
      </w:r>
      <w:r w:rsidR="00F65FF0" w:rsidRPr="00F65FF0">
        <w:rPr>
          <w:rFonts w:asciiTheme="minorHAnsi" w:hAnsiTheme="minorHAnsi"/>
          <w:bCs w:val="0"/>
          <w:kern w:val="0"/>
          <w:szCs w:val="24"/>
          <w:lang w:eastAsia="en-IE"/>
        </w:rPr>
        <w:t xml:space="preserve">In Ireland, people with disabilities continue to endure significantly poorer social and economic outcomes. Disabled people remain twice as likely to live below the poverty line as the rest of the population, with 11% experiencing high levels of consistent poverty. </w:t>
      </w:r>
      <w:r w:rsidR="00E136BC">
        <w:rPr>
          <w:rFonts w:asciiTheme="minorHAnsi" w:hAnsiTheme="minorHAnsi"/>
          <w:bCs w:val="0"/>
          <w:kern w:val="0"/>
          <w:szCs w:val="24"/>
          <w:lang w:eastAsia="en-IE"/>
        </w:rPr>
        <w:t xml:space="preserve"> </w:t>
      </w:r>
      <w:r w:rsidR="00F65FF0" w:rsidRPr="00F65FF0">
        <w:rPr>
          <w:rFonts w:asciiTheme="minorHAnsi" w:hAnsiTheme="minorHAnsi"/>
          <w:bCs w:val="0"/>
          <w:kern w:val="0"/>
          <w:szCs w:val="24"/>
          <w:lang w:eastAsia="en-IE"/>
        </w:rPr>
        <w:t xml:space="preserve">Only 20% of people with disabilities are at work, compared to 50% for the overall population, while 43% have not progressed beyond primary education. </w:t>
      </w:r>
      <w:r w:rsidR="00E136BC">
        <w:rPr>
          <w:rFonts w:asciiTheme="minorHAnsi" w:hAnsiTheme="minorHAnsi"/>
          <w:bCs w:val="0"/>
          <w:kern w:val="0"/>
          <w:szCs w:val="24"/>
          <w:lang w:eastAsia="en-IE"/>
        </w:rPr>
        <w:t xml:space="preserve"> </w:t>
      </w:r>
      <w:r w:rsidR="00F65FF0" w:rsidRPr="00F65FF0">
        <w:rPr>
          <w:rFonts w:asciiTheme="minorHAnsi" w:eastAsia="Calibri" w:hAnsiTheme="minorHAnsi" w:cs="Arial"/>
          <w:bCs w:val="0"/>
          <w:color w:val="auto"/>
          <w:kern w:val="0"/>
          <w:szCs w:val="24"/>
          <w:lang w:eastAsia="en-US"/>
        </w:rPr>
        <w:t>These realities cannot be ignored any longer, and the issues addressed in this card aimed to push candidates at both local and European level to learn and do more about them.</w:t>
      </w:r>
    </w:p>
    <w:p w:rsidR="007F2AA2" w:rsidRPr="00551E29" w:rsidRDefault="00F65FF0" w:rsidP="003802C4">
      <w:pPr>
        <w:spacing w:before="150" w:after="150" w:line="360" w:lineRule="auto"/>
        <w:ind w:right="150"/>
        <w:rPr>
          <w:rFonts w:asciiTheme="minorHAnsi" w:eastAsia="Calibri" w:hAnsiTheme="minorHAnsi" w:cs="Arial"/>
          <w:bCs w:val="0"/>
          <w:color w:val="auto"/>
          <w:kern w:val="0"/>
          <w:szCs w:val="24"/>
          <w:lang w:eastAsia="en-US"/>
        </w:rPr>
      </w:pPr>
      <w:r w:rsidRPr="00F65FF0">
        <w:rPr>
          <w:rFonts w:asciiTheme="minorHAnsi" w:hAnsiTheme="minorHAnsi"/>
          <w:bCs w:val="0"/>
          <w:kern w:val="0"/>
          <w:szCs w:val="24"/>
          <w:lang w:eastAsia="en-IE"/>
        </w:rPr>
        <w:t>Discussing the card, John Dolan explained,</w:t>
      </w:r>
      <w:r w:rsidRPr="00F65FF0">
        <w:rPr>
          <w:rFonts w:asciiTheme="minorHAnsi" w:eastAsia="Calibri" w:hAnsiTheme="minorHAnsi" w:cs="Arial"/>
          <w:bCs w:val="0"/>
          <w:color w:val="auto"/>
          <w:kern w:val="0"/>
          <w:szCs w:val="24"/>
          <w:lang w:eastAsia="en-US"/>
        </w:rPr>
        <w:t xml:space="preserve"> “We’re here to make a case for an inclusive society that says we leave nobody behind. </w:t>
      </w:r>
      <w:r w:rsidR="00E136BC">
        <w:rPr>
          <w:rFonts w:asciiTheme="minorHAnsi" w:eastAsia="Calibri" w:hAnsiTheme="minorHAnsi" w:cs="Arial"/>
          <w:bCs w:val="0"/>
          <w:color w:val="auto"/>
          <w:kern w:val="0"/>
          <w:szCs w:val="24"/>
          <w:lang w:eastAsia="en-US"/>
        </w:rPr>
        <w:t xml:space="preserve"> </w:t>
      </w:r>
      <w:r w:rsidRPr="00F65FF0">
        <w:rPr>
          <w:rFonts w:asciiTheme="minorHAnsi" w:eastAsia="Calibri" w:hAnsiTheme="minorHAnsi" w:cs="Arial"/>
          <w:bCs w:val="0"/>
          <w:color w:val="auto"/>
          <w:kern w:val="0"/>
          <w:szCs w:val="24"/>
          <w:lang w:eastAsia="en-US"/>
        </w:rPr>
        <w:t>Disability is a universal and societal issue; it</w:t>
      </w:r>
      <w:r w:rsidRPr="00F65FF0">
        <w:rPr>
          <w:rFonts w:asciiTheme="minorHAnsi" w:hAnsiTheme="minorHAnsi" w:cs="Arial"/>
          <w:color w:val="32363F"/>
          <w:szCs w:val="24"/>
          <w:shd w:val="clear" w:color="auto" w:fill="EDEDED"/>
        </w:rPr>
        <w:t xml:space="preserve"> </w:t>
      </w:r>
      <w:r w:rsidRPr="00F65FF0">
        <w:rPr>
          <w:rFonts w:asciiTheme="minorHAnsi" w:eastAsia="Calibri" w:hAnsiTheme="minorHAnsi" w:cs="Arial"/>
          <w:bCs w:val="0"/>
          <w:color w:val="auto"/>
          <w:kern w:val="0"/>
          <w:szCs w:val="24"/>
          <w:lang w:eastAsia="en-US"/>
        </w:rPr>
        <w:t>is only when we truly listen to the voice of people with disabilities that we can move towards a fully inclusive and equal society.”</w:t>
      </w:r>
    </w:p>
    <w:p w:rsidR="003802C4" w:rsidRPr="003802C4" w:rsidRDefault="003802C4" w:rsidP="00551E29">
      <w:pPr>
        <w:spacing w:before="150" w:after="0" w:line="360" w:lineRule="auto"/>
        <w:ind w:right="150"/>
        <w:rPr>
          <w:rFonts w:asciiTheme="minorHAnsi" w:hAnsiTheme="minorHAnsi"/>
          <w:b/>
          <w:bCs w:val="0"/>
          <w:color w:val="008080"/>
          <w:kern w:val="0"/>
          <w:szCs w:val="24"/>
          <w:lang w:eastAsia="en-IE"/>
        </w:rPr>
      </w:pPr>
      <w:r w:rsidRPr="003802C4">
        <w:rPr>
          <w:rFonts w:asciiTheme="minorHAnsi" w:hAnsiTheme="minorHAnsi"/>
          <w:b/>
          <w:bCs w:val="0"/>
          <w:color w:val="008080"/>
          <w:kern w:val="0"/>
          <w:szCs w:val="24"/>
          <w:lang w:eastAsia="en-IE"/>
        </w:rPr>
        <w:t>Youtube Videos</w:t>
      </w:r>
    </w:p>
    <w:p w:rsidR="007F2AA2" w:rsidRDefault="003802C4" w:rsidP="007F2AA2">
      <w:pPr>
        <w:spacing w:before="0" w:after="200" w:line="360" w:lineRule="auto"/>
        <w:rPr>
          <w:rFonts w:asciiTheme="minorHAnsi" w:eastAsiaTheme="minorHAnsi" w:hAnsiTheme="minorHAnsi" w:cstheme="minorBidi"/>
          <w:bCs w:val="0"/>
          <w:color w:val="000000" w:themeColor="text1"/>
          <w:kern w:val="0"/>
          <w:szCs w:val="24"/>
          <w:lang w:val="en-US" w:eastAsia="en-US"/>
        </w:rPr>
      </w:pPr>
      <w:r w:rsidRPr="003802C4">
        <w:rPr>
          <w:rFonts w:asciiTheme="minorHAnsi" w:eastAsiaTheme="minorHAnsi" w:hAnsiTheme="minorHAnsi" w:cstheme="minorBidi"/>
          <w:bCs w:val="0"/>
          <w:color w:val="000000" w:themeColor="text1"/>
          <w:kern w:val="0"/>
          <w:szCs w:val="24"/>
          <w:lang w:val="en-US" w:eastAsia="en-US"/>
        </w:rPr>
        <w:t xml:space="preserve">The </w:t>
      </w:r>
      <w:r>
        <w:rPr>
          <w:rFonts w:asciiTheme="minorHAnsi" w:eastAsiaTheme="minorHAnsi" w:hAnsiTheme="minorHAnsi" w:cstheme="minorBidi"/>
          <w:bCs w:val="0"/>
          <w:color w:val="000000" w:themeColor="text1"/>
          <w:kern w:val="0"/>
          <w:szCs w:val="24"/>
          <w:lang w:val="en-US" w:eastAsia="en-US"/>
        </w:rPr>
        <w:t>DFI</w:t>
      </w:r>
      <w:r w:rsidRPr="003802C4">
        <w:rPr>
          <w:rFonts w:asciiTheme="minorHAnsi" w:eastAsiaTheme="minorHAnsi" w:hAnsiTheme="minorHAnsi" w:cstheme="minorBidi"/>
          <w:bCs w:val="0"/>
          <w:color w:val="000000" w:themeColor="text1"/>
          <w:kern w:val="0"/>
          <w:szCs w:val="24"/>
          <w:lang w:val="en-US" w:eastAsia="en-US"/>
        </w:rPr>
        <w:t xml:space="preserve"> Elections 2014 campaign </w:t>
      </w:r>
      <w:r>
        <w:rPr>
          <w:rFonts w:asciiTheme="minorHAnsi" w:eastAsiaTheme="minorHAnsi" w:hAnsiTheme="minorHAnsi" w:cstheme="minorBidi"/>
          <w:bCs w:val="0"/>
          <w:color w:val="000000" w:themeColor="text1"/>
          <w:kern w:val="0"/>
          <w:szCs w:val="24"/>
          <w:lang w:val="en-US" w:eastAsia="en-US"/>
        </w:rPr>
        <w:t xml:space="preserve">also </w:t>
      </w:r>
      <w:r w:rsidRPr="003802C4">
        <w:rPr>
          <w:rFonts w:asciiTheme="minorHAnsi" w:eastAsiaTheme="minorHAnsi" w:hAnsiTheme="minorHAnsi" w:cstheme="minorBidi"/>
          <w:bCs w:val="0"/>
          <w:color w:val="000000" w:themeColor="text1"/>
          <w:kern w:val="0"/>
          <w:szCs w:val="24"/>
          <w:lang w:val="en-US" w:eastAsia="en-US"/>
        </w:rPr>
        <w:t>saw the release of four videos with its Chief Executive, John Dolan, examining the importance and opportunities of the elections and the legacies l</w:t>
      </w:r>
      <w:r w:rsidR="00E136BC">
        <w:rPr>
          <w:rFonts w:asciiTheme="minorHAnsi" w:eastAsiaTheme="minorHAnsi" w:hAnsiTheme="minorHAnsi" w:cstheme="minorBidi"/>
          <w:bCs w:val="0"/>
          <w:color w:val="000000" w:themeColor="text1"/>
          <w:kern w:val="0"/>
          <w:szCs w:val="24"/>
          <w:lang w:val="en-US" w:eastAsia="en-US"/>
        </w:rPr>
        <w:t xml:space="preserve">eft by disability campaigning. </w:t>
      </w:r>
    </w:p>
    <w:p w:rsidR="00E136BC" w:rsidRPr="007F2AA2" w:rsidRDefault="007F4E59" w:rsidP="007F2AA2">
      <w:pPr>
        <w:spacing w:before="0" w:after="200" w:line="360" w:lineRule="auto"/>
        <w:rPr>
          <w:rFonts w:asciiTheme="minorHAnsi" w:eastAsiaTheme="minorHAnsi" w:hAnsiTheme="minorHAnsi" w:cstheme="minorBidi"/>
          <w:bCs w:val="0"/>
          <w:color w:val="000000" w:themeColor="text1"/>
          <w:kern w:val="0"/>
          <w:szCs w:val="24"/>
          <w:lang w:val="en-US" w:eastAsia="en-US"/>
        </w:rPr>
      </w:pPr>
      <w:r>
        <w:rPr>
          <w:noProof/>
          <w:lang w:eastAsia="en-IE"/>
        </w:rPr>
        <w:lastRenderedPageBreak/>
        <w:drawing>
          <wp:anchor distT="0" distB="0" distL="114300" distR="114300" simplePos="0" relativeHeight="251752448" behindDoc="1" locked="0" layoutInCell="1" allowOverlap="1" wp14:anchorId="5311875F" wp14:editId="62831C1B">
            <wp:simplePos x="2305050" y="1225550"/>
            <wp:positionH relativeFrom="margin">
              <wp:align>center</wp:align>
            </wp:positionH>
            <wp:positionV relativeFrom="margin">
              <wp:align>top</wp:align>
            </wp:positionV>
            <wp:extent cx="3828415" cy="2624455"/>
            <wp:effectExtent l="0" t="0" r="635"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828415" cy="2624455"/>
                    </a:xfrm>
                    <a:prstGeom prst="rect">
                      <a:avLst/>
                    </a:prstGeom>
                  </pic:spPr>
                </pic:pic>
              </a:graphicData>
            </a:graphic>
            <wp14:sizeRelH relativeFrom="margin">
              <wp14:pctWidth>0</wp14:pctWidth>
            </wp14:sizeRelH>
            <wp14:sizeRelV relativeFrom="margin">
              <wp14:pctHeight>0</wp14:pctHeight>
            </wp14:sizeRelV>
          </wp:anchor>
        </w:drawing>
      </w:r>
    </w:p>
    <w:p w:rsidR="00551E29" w:rsidRDefault="00551E29" w:rsidP="00551E29">
      <w:pPr>
        <w:pStyle w:val="ListParagraph"/>
        <w:spacing w:before="0" w:after="200" w:line="360" w:lineRule="auto"/>
        <w:ind w:left="360"/>
        <w:rPr>
          <w:rFonts w:asciiTheme="minorHAnsi" w:eastAsiaTheme="minorHAnsi" w:hAnsiTheme="minorHAnsi" w:cstheme="minorBidi"/>
          <w:bCs w:val="0"/>
          <w:color w:val="000000" w:themeColor="text1"/>
          <w:kern w:val="0"/>
          <w:szCs w:val="24"/>
          <w:lang w:val="en-US" w:eastAsia="en-US"/>
        </w:rPr>
      </w:pPr>
    </w:p>
    <w:p w:rsidR="00551E29" w:rsidRDefault="00551E29" w:rsidP="00551E29">
      <w:pPr>
        <w:pStyle w:val="ListParagraph"/>
        <w:spacing w:before="0" w:after="200" w:line="360" w:lineRule="auto"/>
        <w:ind w:left="360"/>
        <w:rPr>
          <w:rFonts w:asciiTheme="minorHAnsi" w:eastAsiaTheme="minorHAnsi" w:hAnsiTheme="minorHAnsi" w:cstheme="minorBidi"/>
          <w:bCs w:val="0"/>
          <w:color w:val="000000" w:themeColor="text1"/>
          <w:kern w:val="0"/>
          <w:szCs w:val="24"/>
          <w:lang w:val="en-US" w:eastAsia="en-US"/>
        </w:rPr>
      </w:pPr>
    </w:p>
    <w:p w:rsidR="00551E29" w:rsidRDefault="00551E29" w:rsidP="00551E29">
      <w:pPr>
        <w:pStyle w:val="ListParagraph"/>
        <w:spacing w:before="0" w:after="200" w:line="360" w:lineRule="auto"/>
        <w:ind w:left="360"/>
        <w:rPr>
          <w:rFonts w:asciiTheme="minorHAnsi" w:eastAsiaTheme="minorHAnsi" w:hAnsiTheme="minorHAnsi" w:cstheme="minorBidi"/>
          <w:bCs w:val="0"/>
          <w:color w:val="000000" w:themeColor="text1"/>
          <w:kern w:val="0"/>
          <w:szCs w:val="24"/>
          <w:lang w:val="en-US" w:eastAsia="en-US"/>
        </w:rPr>
      </w:pPr>
    </w:p>
    <w:p w:rsidR="00551E29" w:rsidRDefault="00551E29" w:rsidP="00551E29">
      <w:pPr>
        <w:pStyle w:val="ListParagraph"/>
        <w:spacing w:before="0" w:after="200" w:line="360" w:lineRule="auto"/>
        <w:ind w:left="360"/>
        <w:rPr>
          <w:rFonts w:asciiTheme="minorHAnsi" w:eastAsiaTheme="minorHAnsi" w:hAnsiTheme="minorHAnsi" w:cstheme="minorBidi"/>
          <w:bCs w:val="0"/>
          <w:color w:val="000000" w:themeColor="text1"/>
          <w:kern w:val="0"/>
          <w:szCs w:val="24"/>
          <w:lang w:val="en-US" w:eastAsia="en-US"/>
        </w:rPr>
      </w:pPr>
    </w:p>
    <w:p w:rsidR="00551E29" w:rsidRDefault="00551E29" w:rsidP="00551E29">
      <w:pPr>
        <w:pStyle w:val="ListParagraph"/>
        <w:spacing w:before="0" w:after="200" w:line="360" w:lineRule="auto"/>
        <w:ind w:left="360"/>
        <w:rPr>
          <w:rFonts w:asciiTheme="minorHAnsi" w:eastAsiaTheme="minorHAnsi" w:hAnsiTheme="minorHAnsi" w:cstheme="minorBidi"/>
          <w:bCs w:val="0"/>
          <w:color w:val="000000" w:themeColor="text1"/>
          <w:kern w:val="0"/>
          <w:szCs w:val="24"/>
          <w:lang w:val="en-US" w:eastAsia="en-US"/>
        </w:rPr>
      </w:pPr>
    </w:p>
    <w:p w:rsidR="00551E29" w:rsidRDefault="00551E29" w:rsidP="00551E29">
      <w:pPr>
        <w:pStyle w:val="ListParagraph"/>
        <w:spacing w:before="0" w:after="200" w:line="360" w:lineRule="auto"/>
        <w:ind w:left="360"/>
        <w:rPr>
          <w:rFonts w:asciiTheme="minorHAnsi" w:eastAsiaTheme="minorHAnsi" w:hAnsiTheme="minorHAnsi" w:cstheme="minorBidi"/>
          <w:bCs w:val="0"/>
          <w:color w:val="000000" w:themeColor="text1"/>
          <w:kern w:val="0"/>
          <w:szCs w:val="24"/>
          <w:lang w:val="en-US" w:eastAsia="en-US"/>
        </w:rPr>
      </w:pPr>
    </w:p>
    <w:p w:rsidR="003240C8" w:rsidRDefault="003240C8" w:rsidP="00551E29">
      <w:pPr>
        <w:pStyle w:val="ListParagraph"/>
        <w:spacing w:before="0" w:after="200" w:line="360" w:lineRule="auto"/>
        <w:ind w:left="360"/>
        <w:rPr>
          <w:rFonts w:asciiTheme="minorHAnsi" w:eastAsiaTheme="minorHAnsi" w:hAnsiTheme="minorHAnsi" w:cstheme="minorBidi"/>
          <w:bCs w:val="0"/>
          <w:color w:val="000000" w:themeColor="text1"/>
          <w:kern w:val="0"/>
          <w:szCs w:val="24"/>
          <w:lang w:val="en-US" w:eastAsia="en-US"/>
        </w:rPr>
      </w:pPr>
    </w:p>
    <w:p w:rsidR="00551E29" w:rsidRDefault="00551E29" w:rsidP="00551E29">
      <w:pPr>
        <w:pStyle w:val="ListParagraph"/>
        <w:spacing w:before="0" w:after="200" w:line="360" w:lineRule="auto"/>
        <w:ind w:left="360"/>
        <w:rPr>
          <w:rFonts w:asciiTheme="minorHAnsi" w:eastAsiaTheme="minorHAnsi" w:hAnsiTheme="minorHAnsi" w:cstheme="minorBidi"/>
          <w:bCs w:val="0"/>
          <w:color w:val="000000" w:themeColor="text1"/>
          <w:kern w:val="0"/>
          <w:szCs w:val="24"/>
          <w:lang w:val="en-US" w:eastAsia="en-US"/>
        </w:rPr>
      </w:pPr>
    </w:p>
    <w:p w:rsidR="00551E29" w:rsidRDefault="00551E29" w:rsidP="00551E29">
      <w:pPr>
        <w:pStyle w:val="ListParagraph"/>
        <w:spacing w:before="0" w:after="200" w:line="360" w:lineRule="auto"/>
        <w:ind w:left="360"/>
        <w:rPr>
          <w:rFonts w:asciiTheme="minorHAnsi" w:eastAsiaTheme="minorHAnsi" w:hAnsiTheme="minorHAnsi" w:cstheme="minorBidi"/>
          <w:bCs w:val="0"/>
          <w:color w:val="000000" w:themeColor="text1"/>
          <w:kern w:val="0"/>
          <w:szCs w:val="24"/>
          <w:lang w:val="en-US" w:eastAsia="en-US"/>
        </w:rPr>
      </w:pPr>
    </w:p>
    <w:p w:rsidR="003802C4" w:rsidRPr="004B1890" w:rsidRDefault="003802C4" w:rsidP="004B1890">
      <w:pPr>
        <w:pStyle w:val="ListParagraph"/>
        <w:numPr>
          <w:ilvl w:val="0"/>
          <w:numId w:val="14"/>
        </w:numPr>
        <w:spacing w:before="0" w:after="200" w:line="360" w:lineRule="auto"/>
        <w:rPr>
          <w:rFonts w:asciiTheme="minorHAnsi" w:eastAsiaTheme="minorHAnsi" w:hAnsiTheme="minorHAnsi" w:cstheme="minorBidi"/>
          <w:bCs w:val="0"/>
          <w:color w:val="000000" w:themeColor="text1"/>
          <w:kern w:val="0"/>
          <w:szCs w:val="24"/>
          <w:lang w:val="en-US" w:eastAsia="en-US"/>
        </w:rPr>
      </w:pPr>
      <w:r w:rsidRPr="004B1890">
        <w:rPr>
          <w:rFonts w:asciiTheme="minorHAnsi" w:eastAsiaTheme="minorHAnsi" w:hAnsiTheme="minorHAnsi" w:cstheme="minorBidi"/>
          <w:bCs w:val="0"/>
          <w:color w:val="000000" w:themeColor="text1"/>
          <w:kern w:val="0"/>
          <w:szCs w:val="24"/>
          <w:lang w:val="en-US" w:eastAsia="en-US"/>
        </w:rPr>
        <w:t>In ‘Why Vote’, John stresses that disability is an issue for all of society, encouraging everyone to use their vote because “you do not leave any other human being behind”.</w:t>
      </w:r>
    </w:p>
    <w:p w:rsidR="003802C4" w:rsidRPr="004B1890" w:rsidRDefault="004B1890" w:rsidP="004B1890">
      <w:pPr>
        <w:pStyle w:val="ListParagraph"/>
        <w:spacing w:before="0" w:after="200" w:line="360" w:lineRule="auto"/>
        <w:ind w:left="360"/>
        <w:rPr>
          <w:rFonts w:asciiTheme="minorHAnsi" w:eastAsiaTheme="minorHAnsi" w:hAnsiTheme="minorHAnsi" w:cstheme="minorBidi"/>
          <w:bCs w:val="0"/>
          <w:color w:val="000000" w:themeColor="text1"/>
          <w:kern w:val="0"/>
          <w:szCs w:val="24"/>
          <w:lang w:val="en-US" w:eastAsia="en-US"/>
        </w:rPr>
      </w:pPr>
      <w:r w:rsidRPr="004B1890">
        <w:rPr>
          <w:rFonts w:asciiTheme="minorHAnsi" w:hAnsiTheme="minorHAnsi"/>
        </w:rPr>
        <w:t xml:space="preserve">→ Watch it at </w:t>
      </w:r>
      <w:hyperlink r:id="rId19" w:history="1">
        <w:r w:rsidR="003802C4" w:rsidRPr="004B1890">
          <w:rPr>
            <w:rFonts w:asciiTheme="minorHAnsi" w:eastAsiaTheme="minorHAnsi" w:hAnsiTheme="minorHAnsi" w:cstheme="minorBidi"/>
            <w:bCs w:val="0"/>
            <w:color w:val="0000FF" w:themeColor="hyperlink"/>
            <w:kern w:val="0"/>
            <w:szCs w:val="24"/>
            <w:u w:val="single"/>
            <w:lang w:val="en-US" w:eastAsia="en-US"/>
          </w:rPr>
          <w:t>https://www.youtube.com/watch?v=SwfLPW0VT6E</w:t>
        </w:r>
      </w:hyperlink>
    </w:p>
    <w:p w:rsidR="004B1890" w:rsidRPr="004B1890" w:rsidRDefault="004B1890" w:rsidP="004B1890">
      <w:pPr>
        <w:pStyle w:val="ListParagraph"/>
        <w:spacing w:before="0" w:after="200" w:line="360" w:lineRule="auto"/>
        <w:ind w:left="360"/>
        <w:rPr>
          <w:rFonts w:asciiTheme="minorHAnsi" w:eastAsiaTheme="minorHAnsi" w:hAnsiTheme="minorHAnsi" w:cstheme="minorBidi"/>
          <w:bCs w:val="0"/>
          <w:color w:val="000000" w:themeColor="text1"/>
          <w:kern w:val="0"/>
          <w:szCs w:val="24"/>
          <w:lang w:val="en-US" w:eastAsia="en-US"/>
        </w:rPr>
      </w:pPr>
    </w:p>
    <w:p w:rsidR="003802C4" w:rsidRPr="004B1890" w:rsidRDefault="003802C4" w:rsidP="004B1890">
      <w:pPr>
        <w:pStyle w:val="ListParagraph"/>
        <w:numPr>
          <w:ilvl w:val="0"/>
          <w:numId w:val="14"/>
        </w:numPr>
        <w:spacing w:before="0" w:after="200" w:line="360" w:lineRule="auto"/>
        <w:rPr>
          <w:rFonts w:asciiTheme="minorHAnsi" w:eastAsiaTheme="minorHAnsi" w:hAnsiTheme="minorHAnsi" w:cstheme="minorBidi"/>
          <w:bCs w:val="0"/>
          <w:color w:val="auto"/>
          <w:kern w:val="0"/>
          <w:szCs w:val="24"/>
          <w:lang w:val="en-US" w:eastAsia="en-US"/>
        </w:rPr>
      </w:pPr>
      <w:r w:rsidRPr="004B1890">
        <w:rPr>
          <w:rFonts w:asciiTheme="minorHAnsi" w:eastAsiaTheme="minorHAnsi" w:hAnsiTheme="minorHAnsi" w:cstheme="minorBidi"/>
          <w:bCs w:val="0"/>
          <w:color w:val="000000" w:themeColor="text1"/>
          <w:kern w:val="0"/>
          <w:szCs w:val="24"/>
          <w:lang w:val="en-US" w:eastAsia="en-US"/>
        </w:rPr>
        <w:t xml:space="preserve">“Legacy” looks at how the disability movement has fought for various rights and initiatives, such as universal design and accessibility, which have ultimately improved society as a whole: </w:t>
      </w:r>
      <w:r w:rsidRPr="004B1890">
        <w:rPr>
          <w:rFonts w:asciiTheme="minorHAnsi" w:eastAsiaTheme="minorHAnsi" w:hAnsiTheme="minorHAnsi" w:cstheme="minorBidi"/>
          <w:bCs w:val="0"/>
          <w:color w:val="auto"/>
          <w:kern w:val="0"/>
          <w:szCs w:val="24"/>
          <w:lang w:val="en-US" w:eastAsia="en-US"/>
        </w:rPr>
        <w:t>“these are all legacies left because of disability campaigning, but they are legacies left for everybody”.</w:t>
      </w:r>
    </w:p>
    <w:p w:rsidR="003802C4" w:rsidRDefault="004B1890" w:rsidP="004B1890">
      <w:pPr>
        <w:pStyle w:val="ListParagraph"/>
        <w:spacing w:before="0" w:after="200" w:line="360" w:lineRule="auto"/>
        <w:ind w:left="360"/>
        <w:rPr>
          <w:rFonts w:asciiTheme="minorHAnsi" w:eastAsiaTheme="minorHAnsi" w:hAnsiTheme="minorHAnsi" w:cstheme="minorBidi"/>
          <w:bCs w:val="0"/>
          <w:color w:val="0000FF" w:themeColor="hyperlink"/>
          <w:kern w:val="0"/>
          <w:szCs w:val="24"/>
          <w:u w:val="single"/>
          <w:lang w:val="en-US" w:eastAsia="en-US"/>
        </w:rPr>
      </w:pPr>
      <w:r w:rsidRPr="004B1890">
        <w:rPr>
          <w:rFonts w:asciiTheme="minorHAnsi" w:hAnsiTheme="minorHAnsi"/>
        </w:rPr>
        <w:t xml:space="preserve">→ Watch it at </w:t>
      </w:r>
      <w:hyperlink r:id="rId20" w:history="1">
        <w:r w:rsidR="003802C4" w:rsidRPr="004B1890">
          <w:rPr>
            <w:rFonts w:asciiTheme="minorHAnsi" w:eastAsiaTheme="minorHAnsi" w:hAnsiTheme="minorHAnsi" w:cstheme="minorBidi"/>
            <w:bCs w:val="0"/>
            <w:color w:val="0000FF" w:themeColor="hyperlink"/>
            <w:kern w:val="0"/>
            <w:szCs w:val="24"/>
            <w:u w:val="single"/>
            <w:lang w:val="en-US" w:eastAsia="en-US"/>
          </w:rPr>
          <w:t>https://www.youtube.com/watch?v=rvyc3A3gAPs</w:t>
        </w:r>
      </w:hyperlink>
    </w:p>
    <w:p w:rsidR="004B1890" w:rsidRPr="004B1890" w:rsidRDefault="004B1890" w:rsidP="004B1890">
      <w:pPr>
        <w:pStyle w:val="ListParagraph"/>
        <w:spacing w:before="0" w:after="200" w:line="360" w:lineRule="auto"/>
        <w:ind w:left="360"/>
        <w:rPr>
          <w:rFonts w:asciiTheme="minorHAnsi" w:eastAsiaTheme="minorHAnsi" w:hAnsiTheme="minorHAnsi" w:cstheme="minorBidi"/>
          <w:bCs w:val="0"/>
          <w:color w:val="000000" w:themeColor="text1"/>
          <w:kern w:val="0"/>
          <w:szCs w:val="24"/>
          <w:lang w:val="en-US" w:eastAsia="en-US"/>
        </w:rPr>
      </w:pPr>
    </w:p>
    <w:p w:rsidR="003802C4" w:rsidRPr="004B1890" w:rsidRDefault="003802C4" w:rsidP="004B1890">
      <w:pPr>
        <w:pStyle w:val="ListParagraph"/>
        <w:numPr>
          <w:ilvl w:val="0"/>
          <w:numId w:val="14"/>
        </w:numPr>
        <w:spacing w:before="0" w:after="200" w:line="360" w:lineRule="auto"/>
        <w:rPr>
          <w:rFonts w:asciiTheme="minorHAnsi" w:eastAsiaTheme="minorHAnsi" w:hAnsiTheme="minorHAnsi" w:cstheme="minorBidi"/>
          <w:bCs w:val="0"/>
          <w:color w:val="000000" w:themeColor="text1"/>
          <w:kern w:val="0"/>
          <w:szCs w:val="24"/>
          <w:lang w:val="en-US" w:eastAsia="en-US"/>
        </w:rPr>
      </w:pPr>
      <w:r w:rsidRPr="004B1890">
        <w:rPr>
          <w:rFonts w:asciiTheme="minorHAnsi" w:eastAsiaTheme="minorHAnsi" w:hAnsiTheme="minorHAnsi" w:cstheme="minorBidi"/>
          <w:bCs w:val="0"/>
          <w:color w:val="000000" w:themeColor="text1"/>
          <w:kern w:val="0"/>
          <w:szCs w:val="24"/>
          <w:lang w:val="en-US" w:eastAsia="en-US"/>
        </w:rPr>
        <w:t xml:space="preserve">In “The Future”, John contends that politicians must work to make this “an inclusive, open and participative society” for everyone, just as people with disabilities must commit to engaging in and improving their communities. </w:t>
      </w:r>
    </w:p>
    <w:p w:rsidR="004B1890" w:rsidRPr="003240C8" w:rsidRDefault="004B1890" w:rsidP="003240C8">
      <w:pPr>
        <w:pStyle w:val="ListParagraph"/>
        <w:spacing w:before="0" w:after="200" w:line="360" w:lineRule="auto"/>
        <w:ind w:left="360"/>
        <w:rPr>
          <w:rFonts w:asciiTheme="minorHAnsi" w:eastAsiaTheme="minorHAnsi" w:hAnsiTheme="minorHAnsi" w:cstheme="minorBidi"/>
          <w:bCs w:val="0"/>
          <w:color w:val="0000FF" w:themeColor="hyperlink"/>
          <w:kern w:val="0"/>
          <w:szCs w:val="24"/>
          <w:u w:val="single"/>
          <w:lang w:val="en-US" w:eastAsia="en-US"/>
        </w:rPr>
      </w:pPr>
      <w:r w:rsidRPr="004B1890">
        <w:rPr>
          <w:rFonts w:asciiTheme="minorHAnsi" w:hAnsiTheme="minorHAnsi"/>
        </w:rPr>
        <w:t xml:space="preserve">→ Watch it at </w:t>
      </w:r>
      <w:hyperlink r:id="rId21" w:history="1">
        <w:r w:rsidR="003802C4" w:rsidRPr="004B1890">
          <w:rPr>
            <w:rFonts w:asciiTheme="minorHAnsi" w:eastAsiaTheme="minorHAnsi" w:hAnsiTheme="minorHAnsi" w:cstheme="minorBidi"/>
            <w:bCs w:val="0"/>
            <w:color w:val="0000FF" w:themeColor="hyperlink"/>
            <w:kern w:val="0"/>
            <w:szCs w:val="24"/>
            <w:u w:val="single"/>
            <w:lang w:val="en-US" w:eastAsia="en-US"/>
          </w:rPr>
          <w:t>https://www.youtube.com/watch?v=PkaTn7AlR40</w:t>
        </w:r>
      </w:hyperlink>
    </w:p>
    <w:p w:rsidR="003802C4" w:rsidRPr="004B1890" w:rsidRDefault="003802C4" w:rsidP="004B1890">
      <w:pPr>
        <w:pStyle w:val="ListParagraph"/>
        <w:numPr>
          <w:ilvl w:val="0"/>
          <w:numId w:val="14"/>
        </w:numPr>
        <w:spacing w:before="0" w:after="200" w:line="360" w:lineRule="auto"/>
        <w:rPr>
          <w:rFonts w:asciiTheme="minorHAnsi" w:eastAsiaTheme="minorHAnsi" w:hAnsiTheme="minorHAnsi" w:cstheme="minorBidi"/>
          <w:bCs w:val="0"/>
          <w:color w:val="000000" w:themeColor="text1"/>
          <w:kern w:val="0"/>
          <w:szCs w:val="24"/>
          <w:lang w:val="en-US" w:eastAsia="en-US"/>
        </w:rPr>
      </w:pPr>
      <w:r w:rsidRPr="004B1890">
        <w:rPr>
          <w:rFonts w:asciiTheme="minorHAnsi" w:eastAsiaTheme="minorHAnsi" w:hAnsiTheme="minorHAnsi" w:cstheme="minorBidi"/>
          <w:bCs w:val="0"/>
          <w:color w:val="000000" w:themeColor="text1"/>
          <w:kern w:val="0"/>
          <w:szCs w:val="24"/>
          <w:lang w:val="en-US" w:eastAsia="en-US"/>
        </w:rPr>
        <w:t>Finally, “The EU Landscape” highlights the importance of having confidence that people have “a fabric of social supports” behind them, as well as confidence in economic recovery: “that’s what you need to power society and to power the economy”.</w:t>
      </w:r>
    </w:p>
    <w:p w:rsidR="003802C4" w:rsidRPr="004B1890" w:rsidRDefault="004B1890" w:rsidP="004B1890">
      <w:pPr>
        <w:pStyle w:val="ListParagraph"/>
        <w:spacing w:before="0" w:after="200" w:line="360" w:lineRule="auto"/>
        <w:ind w:left="360"/>
        <w:rPr>
          <w:rFonts w:asciiTheme="minorHAnsi" w:eastAsiaTheme="minorHAnsi" w:hAnsiTheme="minorHAnsi" w:cstheme="minorBidi"/>
          <w:bCs w:val="0"/>
          <w:color w:val="auto"/>
          <w:kern w:val="0"/>
          <w:szCs w:val="24"/>
          <w:lang w:val="en-US" w:eastAsia="en-US"/>
        </w:rPr>
      </w:pPr>
      <w:r w:rsidRPr="004B1890">
        <w:rPr>
          <w:rFonts w:asciiTheme="minorHAnsi" w:hAnsiTheme="minorHAnsi"/>
        </w:rPr>
        <w:t xml:space="preserve">→ Watch it at </w:t>
      </w:r>
      <w:hyperlink r:id="rId22" w:history="1">
        <w:r w:rsidR="003802C4" w:rsidRPr="004B1890">
          <w:rPr>
            <w:rFonts w:asciiTheme="minorHAnsi" w:eastAsiaTheme="minorHAnsi" w:hAnsiTheme="minorHAnsi" w:cstheme="minorBidi"/>
            <w:bCs w:val="0"/>
            <w:color w:val="0000FF" w:themeColor="hyperlink"/>
            <w:kern w:val="0"/>
            <w:szCs w:val="24"/>
            <w:u w:val="single"/>
            <w:lang w:val="en-US" w:eastAsia="en-US"/>
          </w:rPr>
          <w:t>https://www.youtube.com/watch?v=Rbdq2CO-bW8</w:t>
        </w:r>
      </w:hyperlink>
    </w:p>
    <w:p w:rsidR="003802C4" w:rsidRPr="005F5609" w:rsidRDefault="004B1890" w:rsidP="00F65FF0">
      <w:pPr>
        <w:spacing w:before="150" w:after="150" w:line="360" w:lineRule="auto"/>
        <w:ind w:right="150"/>
        <w:rPr>
          <w:rFonts w:asciiTheme="minorHAnsi" w:hAnsiTheme="minorHAnsi"/>
          <w:b/>
          <w:bCs w:val="0"/>
          <w:color w:val="008080"/>
          <w:kern w:val="0"/>
          <w:sz w:val="28"/>
          <w:szCs w:val="24"/>
          <w:lang w:eastAsia="en-IE"/>
        </w:rPr>
      </w:pPr>
      <w:r w:rsidRPr="004B1890">
        <w:rPr>
          <w:rFonts w:asciiTheme="minorHAnsi" w:hAnsiTheme="minorHAnsi"/>
          <w:b/>
          <w:bCs w:val="0"/>
          <w:noProof/>
          <w:color w:val="008080"/>
          <w:kern w:val="0"/>
          <w:sz w:val="28"/>
          <w:szCs w:val="24"/>
          <w:lang w:eastAsia="en-IE"/>
        </w:rPr>
        <mc:AlternateContent>
          <mc:Choice Requires="wps">
            <w:drawing>
              <wp:anchor distT="0" distB="0" distL="114300" distR="114300" simplePos="0" relativeHeight="251748352" behindDoc="0" locked="0" layoutInCell="1" allowOverlap="1" wp14:anchorId="517041D4" wp14:editId="5A9A53E8">
                <wp:simplePos x="0" y="0"/>
                <wp:positionH relativeFrom="column">
                  <wp:align>center</wp:align>
                </wp:positionH>
                <wp:positionV relativeFrom="paragraph">
                  <wp:posOffset>0</wp:posOffset>
                </wp:positionV>
                <wp:extent cx="5750438" cy="963038"/>
                <wp:effectExtent l="0" t="0" r="22225" b="279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0438" cy="963038"/>
                        </a:xfrm>
                        <a:prstGeom prst="rect">
                          <a:avLst/>
                        </a:prstGeom>
                        <a:solidFill>
                          <a:srgbClr val="BDDDD0"/>
                        </a:solidFill>
                        <a:ln w="9525">
                          <a:solidFill>
                            <a:srgbClr val="BDDDD0"/>
                          </a:solidFill>
                          <a:miter lim="800000"/>
                          <a:headEnd/>
                          <a:tailEnd/>
                        </a:ln>
                      </wps:spPr>
                      <wps:txbx>
                        <w:txbxContent>
                          <w:p w:rsidR="007F4E59" w:rsidRPr="004B1890" w:rsidRDefault="007F4E59" w:rsidP="004B1890">
                            <w:pPr>
                              <w:spacing w:before="0" w:after="200" w:line="360" w:lineRule="auto"/>
                              <w:rPr>
                                <w:rFonts w:asciiTheme="minorHAnsi" w:eastAsiaTheme="minorHAnsi" w:hAnsiTheme="minorHAnsi" w:cstheme="minorBidi"/>
                                <w:b/>
                                <w:bCs w:val="0"/>
                                <w:color w:val="000000" w:themeColor="text1"/>
                                <w:kern w:val="0"/>
                                <w:szCs w:val="24"/>
                                <w:lang w:val="en-US" w:eastAsia="en-US"/>
                              </w:rPr>
                            </w:pPr>
                            <w:r>
                              <w:rPr>
                                <w:rFonts w:asciiTheme="minorHAnsi" w:eastAsiaTheme="minorHAnsi" w:hAnsiTheme="minorHAnsi" w:cstheme="minorBidi"/>
                                <w:b/>
                                <w:bCs w:val="0"/>
                                <w:color w:val="000000" w:themeColor="text1"/>
                                <w:kern w:val="0"/>
                                <w:szCs w:val="24"/>
                                <w:lang w:val="en-US" w:eastAsia="en-US"/>
                              </w:rPr>
                              <w:t xml:space="preserve">Visit our Elections 2014 Hub for more information on all aspects of the DFI campaign: </w:t>
                            </w:r>
                            <w:hyperlink r:id="rId23" w:history="1">
                              <w:r w:rsidRPr="002079C9">
                                <w:rPr>
                                  <w:rStyle w:val="Hyperlink"/>
                                  <w:rFonts w:asciiTheme="minorHAnsi" w:hAnsiTheme="minorHAnsi"/>
                                  <w:b/>
                                  <w:bCs w:val="0"/>
                                  <w:kern w:val="0"/>
                                  <w:szCs w:val="24"/>
                                  <w:lang w:eastAsia="en-IE"/>
                                </w:rPr>
                                <w:t>http://disability-federation.ie/index.php?uniqueID=10807</w:t>
                              </w:r>
                            </w:hyperlink>
                            <w:r>
                              <w:rPr>
                                <w:rFonts w:asciiTheme="minorHAnsi" w:hAnsiTheme="minorHAnsi"/>
                                <w:b/>
                                <w:bCs w:val="0"/>
                                <w:kern w:val="0"/>
                                <w:szCs w:val="24"/>
                                <w:lang w:eastAsia="en-IE"/>
                              </w:rPr>
                              <w:t xml:space="preserve">.  </w:t>
                            </w:r>
                            <w:r>
                              <w:rPr>
                                <w:rFonts w:asciiTheme="minorHAnsi" w:eastAsiaTheme="minorHAnsi" w:hAnsiTheme="minorHAnsi" w:cstheme="minorBidi"/>
                                <w:b/>
                                <w:bCs w:val="0"/>
                                <w:color w:val="000000" w:themeColor="text1"/>
                                <w:kern w:val="0"/>
                                <w:szCs w:val="24"/>
                                <w:lang w:val="en-US" w:eastAsia="en-US"/>
                              </w:rPr>
                              <w:t>V</w:t>
                            </w:r>
                            <w:r w:rsidRPr="004B1890">
                              <w:rPr>
                                <w:rFonts w:asciiTheme="minorHAnsi" w:eastAsiaTheme="minorHAnsi" w:hAnsiTheme="minorHAnsi" w:cstheme="minorBidi"/>
                                <w:b/>
                                <w:bCs w:val="0"/>
                                <w:color w:val="000000" w:themeColor="text1"/>
                                <w:kern w:val="0"/>
                                <w:szCs w:val="24"/>
                                <w:lang w:val="en-US" w:eastAsia="en-US"/>
                              </w:rPr>
                              <w:t xml:space="preserve">isit and subscribe to our Youtube channel at </w:t>
                            </w:r>
                            <w:r>
                              <w:rPr>
                                <w:rFonts w:asciiTheme="minorHAnsi" w:eastAsiaTheme="minorHAnsi" w:hAnsiTheme="minorHAnsi" w:cstheme="minorBidi"/>
                                <w:b/>
                                <w:bCs w:val="0"/>
                                <w:color w:val="000000" w:themeColor="text1"/>
                                <w:kern w:val="0"/>
                                <w:szCs w:val="24"/>
                                <w:lang w:val="en-US" w:eastAsia="en-US"/>
                              </w:rPr>
                              <w:t xml:space="preserve"> </w:t>
                            </w:r>
                            <w:hyperlink r:id="rId24" w:history="1">
                              <w:r w:rsidRPr="002079C9">
                                <w:rPr>
                                  <w:rStyle w:val="Hyperlink"/>
                                  <w:rFonts w:asciiTheme="minorHAnsi" w:eastAsiaTheme="minorHAnsi" w:hAnsiTheme="minorHAnsi" w:cstheme="minorBidi"/>
                                  <w:b/>
                                  <w:bCs w:val="0"/>
                                  <w:kern w:val="0"/>
                                  <w:szCs w:val="24"/>
                                  <w:lang w:val="en-US" w:eastAsia="en-US"/>
                                </w:rPr>
                                <w:t>https://www.youtube.comannel/UCsC9TjfreJSAGvdr7hkA1SA</w:t>
                              </w:r>
                            </w:hyperlink>
                            <w:r>
                              <w:rPr>
                                <w:rFonts w:asciiTheme="minorHAnsi" w:eastAsiaTheme="minorHAnsi" w:hAnsiTheme="minorHAnsi" w:cstheme="minorBidi"/>
                                <w:b/>
                                <w:bCs w:val="0"/>
                                <w:color w:val="000000" w:themeColor="text1"/>
                                <w:kern w:val="0"/>
                                <w:szCs w:val="24"/>
                                <w:lang w:val="en-US" w:eastAsia="en-US"/>
                              </w:rPr>
                              <w:t xml:space="preserve"> </w:t>
                            </w:r>
                            <w:hyperlink r:id="rId25" w:history="1">
                              <w:r w:rsidRPr="004B1890">
                                <w:rPr>
                                  <w:rFonts w:asciiTheme="minorHAnsi" w:eastAsiaTheme="minorHAnsi" w:hAnsiTheme="minorHAnsi" w:cstheme="minorBidi"/>
                                  <w:b/>
                                  <w:bCs w:val="0"/>
                                  <w:color w:val="0000FF" w:themeColor="hyperlink"/>
                                  <w:kern w:val="0"/>
                                  <w:szCs w:val="24"/>
                                  <w:u w:val="single"/>
                                  <w:lang w:val="en-US" w:eastAsia="en-US"/>
                                </w:rPr>
                                <w:t>https://www.youtube.com/channel/UCsC9TjfreJSAGvdr7hkA1SA</w:t>
                              </w:r>
                            </w:hyperlink>
                            <w:r w:rsidRPr="004B1890">
                              <w:rPr>
                                <w:rFonts w:asciiTheme="minorHAnsi" w:eastAsiaTheme="minorHAnsi" w:hAnsiTheme="minorHAnsi" w:cstheme="minorBidi"/>
                                <w:b/>
                                <w:bCs w:val="0"/>
                                <w:color w:val="000000" w:themeColor="text1"/>
                                <w:kern w:val="0"/>
                                <w:szCs w:val="24"/>
                                <w:lang w:val="en-US" w:eastAsia="en-US"/>
                              </w:rPr>
                              <w:t>.</w:t>
                            </w:r>
                          </w:p>
                          <w:p w:rsidR="007F4E59" w:rsidRDefault="007F4E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0;width:452.8pt;height:75.85pt;z-index:2517483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" fillcolor="#bdddd0" strokecolor="#bdddd0">
                <v:textbox>
                  <w:txbxContent>
                    <w:p w:rsidR="007F4E59" w:rsidRPr="004B1890" w:rsidRDefault="007F4E59" w:rsidP="004B1890">
                      <w:pPr>
                        <w:spacing w:before="0" w:after="200" w:line="360" w:lineRule="auto"/>
                        <w:rPr>
                          <w:rFonts w:asciiTheme="minorHAnsi" w:eastAsiaTheme="minorHAnsi" w:hAnsiTheme="minorHAnsi" w:cstheme="minorBidi"/>
                          <w:b/>
                          <w:bCs w:val="0"/>
                          <w:color w:val="000000" w:themeColor="text1"/>
                          <w:kern w:val="0"/>
                          <w:szCs w:val="24"/>
                          <w:lang w:val="en-US" w:eastAsia="en-US"/>
                        </w:rPr>
                      </w:pPr>
                      <w:r>
                        <w:rPr>
                          <w:rFonts w:asciiTheme="minorHAnsi" w:eastAsiaTheme="minorHAnsi" w:hAnsiTheme="minorHAnsi" w:cstheme="minorBidi"/>
                          <w:b/>
                          <w:bCs w:val="0"/>
                          <w:color w:val="000000" w:themeColor="text1"/>
                          <w:kern w:val="0"/>
                          <w:szCs w:val="24"/>
                          <w:lang w:val="en-US" w:eastAsia="en-US"/>
                        </w:rPr>
                        <w:t xml:space="preserve">Visit our Elections 2014 Hub for more information on all aspects of the DFI campaign: </w:t>
                      </w:r>
                      <w:hyperlink r:id="rId26" w:history="1">
                        <w:r w:rsidRPr="002079C9">
                          <w:rPr>
                            <w:rStyle w:val="Hyperlink"/>
                            <w:rFonts w:asciiTheme="minorHAnsi" w:hAnsiTheme="minorHAnsi"/>
                            <w:b/>
                            <w:bCs w:val="0"/>
                            <w:kern w:val="0"/>
                            <w:szCs w:val="24"/>
                            <w:lang w:eastAsia="en-IE"/>
                          </w:rPr>
                          <w:t>http://disability-federation.ie/index.php?uniqueID=10807</w:t>
                        </w:r>
                      </w:hyperlink>
                      <w:r>
                        <w:rPr>
                          <w:rFonts w:asciiTheme="minorHAnsi" w:hAnsiTheme="minorHAnsi"/>
                          <w:b/>
                          <w:bCs w:val="0"/>
                          <w:kern w:val="0"/>
                          <w:szCs w:val="24"/>
                          <w:lang w:eastAsia="en-IE"/>
                        </w:rPr>
                        <w:t xml:space="preserve">.  </w:t>
                      </w:r>
                      <w:r>
                        <w:rPr>
                          <w:rFonts w:asciiTheme="minorHAnsi" w:eastAsiaTheme="minorHAnsi" w:hAnsiTheme="minorHAnsi" w:cstheme="minorBidi"/>
                          <w:b/>
                          <w:bCs w:val="0"/>
                          <w:color w:val="000000" w:themeColor="text1"/>
                          <w:kern w:val="0"/>
                          <w:szCs w:val="24"/>
                          <w:lang w:val="en-US" w:eastAsia="en-US"/>
                        </w:rPr>
                        <w:t>V</w:t>
                      </w:r>
                      <w:r w:rsidRPr="004B1890">
                        <w:rPr>
                          <w:rFonts w:asciiTheme="minorHAnsi" w:eastAsiaTheme="minorHAnsi" w:hAnsiTheme="minorHAnsi" w:cstheme="minorBidi"/>
                          <w:b/>
                          <w:bCs w:val="0"/>
                          <w:color w:val="000000" w:themeColor="text1"/>
                          <w:kern w:val="0"/>
                          <w:szCs w:val="24"/>
                          <w:lang w:val="en-US" w:eastAsia="en-US"/>
                        </w:rPr>
                        <w:t xml:space="preserve">isit and subscribe to our Youtube channel at </w:t>
                      </w:r>
                      <w:r>
                        <w:rPr>
                          <w:rFonts w:asciiTheme="minorHAnsi" w:eastAsiaTheme="minorHAnsi" w:hAnsiTheme="minorHAnsi" w:cstheme="minorBidi"/>
                          <w:b/>
                          <w:bCs w:val="0"/>
                          <w:color w:val="000000" w:themeColor="text1"/>
                          <w:kern w:val="0"/>
                          <w:szCs w:val="24"/>
                          <w:lang w:val="en-US" w:eastAsia="en-US"/>
                        </w:rPr>
                        <w:t xml:space="preserve"> </w:t>
                      </w:r>
                      <w:hyperlink r:id="rId27" w:history="1">
                        <w:r w:rsidRPr="002079C9">
                          <w:rPr>
                            <w:rStyle w:val="Hyperlink"/>
                            <w:rFonts w:asciiTheme="minorHAnsi" w:eastAsiaTheme="minorHAnsi" w:hAnsiTheme="minorHAnsi" w:cstheme="minorBidi"/>
                            <w:b/>
                            <w:bCs w:val="0"/>
                            <w:kern w:val="0"/>
                            <w:szCs w:val="24"/>
                            <w:lang w:val="en-US" w:eastAsia="en-US"/>
                          </w:rPr>
                          <w:t>https://www.youtube.comannel/UCsC9TjfreJSAGvdr7hkA1SA</w:t>
                        </w:r>
                      </w:hyperlink>
                      <w:r>
                        <w:rPr>
                          <w:rFonts w:asciiTheme="minorHAnsi" w:eastAsiaTheme="minorHAnsi" w:hAnsiTheme="minorHAnsi" w:cstheme="minorBidi"/>
                          <w:b/>
                          <w:bCs w:val="0"/>
                          <w:color w:val="000000" w:themeColor="text1"/>
                          <w:kern w:val="0"/>
                          <w:szCs w:val="24"/>
                          <w:lang w:val="en-US" w:eastAsia="en-US"/>
                        </w:rPr>
                        <w:t xml:space="preserve"> </w:t>
                      </w:r>
                      <w:hyperlink r:id="rId28" w:history="1">
                        <w:r w:rsidRPr="004B1890">
                          <w:rPr>
                            <w:rFonts w:asciiTheme="minorHAnsi" w:eastAsiaTheme="minorHAnsi" w:hAnsiTheme="minorHAnsi" w:cstheme="minorBidi"/>
                            <w:b/>
                            <w:bCs w:val="0"/>
                            <w:color w:val="0000FF" w:themeColor="hyperlink"/>
                            <w:kern w:val="0"/>
                            <w:szCs w:val="24"/>
                            <w:u w:val="single"/>
                            <w:lang w:val="en-US" w:eastAsia="en-US"/>
                          </w:rPr>
                          <w:t>https://www.youtube.com/channel/UCsC9TjfreJSAGvdr7hkA1SA</w:t>
                        </w:r>
                      </w:hyperlink>
                      <w:r w:rsidRPr="004B1890">
                        <w:rPr>
                          <w:rFonts w:asciiTheme="minorHAnsi" w:eastAsiaTheme="minorHAnsi" w:hAnsiTheme="minorHAnsi" w:cstheme="minorBidi"/>
                          <w:b/>
                          <w:bCs w:val="0"/>
                          <w:color w:val="000000" w:themeColor="text1"/>
                          <w:kern w:val="0"/>
                          <w:szCs w:val="24"/>
                          <w:lang w:val="en-US" w:eastAsia="en-US"/>
                        </w:rPr>
                        <w:t>.</w:t>
                      </w:r>
                    </w:p>
                    <w:p w:rsidR="007F4E59" w:rsidRDefault="007F4E59"/>
                  </w:txbxContent>
                </v:textbox>
              </v:shape>
            </w:pict>
          </mc:Fallback>
        </mc:AlternateContent>
      </w:r>
    </w:p>
    <w:p w:rsidR="00BE1AAE" w:rsidRDefault="00BE1AAE"/>
    <w:p w:rsidR="00336436" w:rsidRDefault="00C81AF0">
      <w:r>
        <w:rPr>
          <w:noProof/>
          <w:lang w:eastAsia="en-IE"/>
        </w:rPr>
        <w:lastRenderedPageBreak/>
        <w:drawing>
          <wp:inline distT="0" distB="0" distL="0" distR="0" wp14:anchorId="6D91C8B7" wp14:editId="0CCE01BB">
            <wp:extent cx="5731510" cy="1497330"/>
            <wp:effectExtent l="0" t="0" r="254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sational Development.jpg"/>
                    <pic:cNvPicPr/>
                  </pic:nvPicPr>
                  <pic:blipFill>
                    <a:blip r:embed="rId29">
                      <a:extLst>
                        <a:ext uri="{28A0092B-C50C-407E-A947-70E740481C1C}">
                          <a14:useLocalDpi xmlns:a14="http://schemas.microsoft.com/office/drawing/2010/main" val="0"/>
                        </a:ext>
                      </a:extLst>
                    </a:blip>
                    <a:stretch>
                      <a:fillRect/>
                    </a:stretch>
                  </pic:blipFill>
                  <pic:spPr>
                    <a:xfrm>
                      <a:off x="0" y="0"/>
                      <a:ext cx="5731510" cy="1497330"/>
                    </a:xfrm>
                    <a:prstGeom prst="rect">
                      <a:avLst/>
                    </a:prstGeom>
                  </pic:spPr>
                </pic:pic>
              </a:graphicData>
            </a:graphic>
          </wp:inline>
        </w:drawing>
      </w:r>
    </w:p>
    <w:p w:rsidR="00801252" w:rsidRDefault="00801252" w:rsidP="00C81AF0"/>
    <w:p w:rsidR="00801252" w:rsidRPr="00801252" w:rsidRDefault="00801252" w:rsidP="00801252">
      <w:pPr>
        <w:jc w:val="center"/>
        <w:rPr>
          <w:rFonts w:asciiTheme="minorHAnsi" w:hAnsiTheme="minorHAnsi"/>
          <w:b/>
          <w:color w:val="008080"/>
          <w:sz w:val="28"/>
        </w:rPr>
      </w:pPr>
      <w:r w:rsidRPr="00801252">
        <w:rPr>
          <w:rFonts w:asciiTheme="minorHAnsi" w:hAnsiTheme="minorHAnsi"/>
          <w:b/>
          <w:color w:val="008080"/>
          <w:sz w:val="28"/>
        </w:rPr>
        <w:t>DFI Set to Host New Course on Innovation for Voluntary Organisations</w:t>
      </w:r>
    </w:p>
    <w:p w:rsidR="00801252" w:rsidRPr="00801252" w:rsidRDefault="00801252" w:rsidP="00801252">
      <w:pPr>
        <w:spacing w:before="100" w:beforeAutospacing="1" w:after="100" w:afterAutospacing="1" w:line="360" w:lineRule="auto"/>
        <w:rPr>
          <w:rFonts w:asciiTheme="minorHAnsi" w:eastAsiaTheme="minorHAnsi" w:hAnsiTheme="minorHAnsi" w:cs="Arial"/>
          <w:b/>
          <w:color w:val="222222"/>
          <w:kern w:val="0"/>
          <w:szCs w:val="24"/>
          <w:lang w:val="en" w:eastAsia="en-IE"/>
        </w:rPr>
      </w:pPr>
      <w:r w:rsidRPr="00801252">
        <w:rPr>
          <w:rFonts w:asciiTheme="minorHAnsi" w:eastAsiaTheme="minorHAnsi" w:hAnsiTheme="minorHAnsi" w:cs="Arial"/>
          <w:b/>
          <w:color w:val="222222"/>
          <w:kern w:val="0"/>
          <w:szCs w:val="24"/>
          <w:lang w:val="en" w:eastAsia="en-IE"/>
        </w:rPr>
        <w:t>The University of Limerick (UL) is now accepting applications for its five-day Innovation for Community and Voluntary (C&amp;V) Organisations course, running from September to November 2014.</w:t>
      </w:r>
    </w:p>
    <w:p w:rsidR="00801252" w:rsidRPr="00801252" w:rsidRDefault="00801252" w:rsidP="00801252">
      <w:pPr>
        <w:spacing w:before="100" w:beforeAutospacing="1" w:after="100" w:afterAutospacing="1" w:line="360" w:lineRule="auto"/>
        <w:rPr>
          <w:rFonts w:asciiTheme="minorHAnsi" w:eastAsiaTheme="minorHAnsi" w:hAnsiTheme="minorHAnsi" w:cs="Arial"/>
          <w:color w:val="222222"/>
          <w:kern w:val="0"/>
          <w:szCs w:val="24"/>
          <w:lang w:val="en" w:eastAsia="en-IE"/>
        </w:rPr>
      </w:pPr>
      <w:r w:rsidRPr="00801252">
        <w:rPr>
          <w:rFonts w:asciiTheme="minorHAnsi" w:eastAsiaTheme="minorHAnsi" w:hAnsiTheme="minorHAnsi" w:cs="Arial"/>
          <w:color w:val="222222"/>
          <w:kern w:val="0"/>
          <w:szCs w:val="24"/>
          <w:lang w:val="en" w:eastAsia="en-IE"/>
        </w:rPr>
        <w:t xml:space="preserve">The course, </w:t>
      </w:r>
      <w:r w:rsidR="00475729">
        <w:rPr>
          <w:rFonts w:asciiTheme="minorHAnsi" w:eastAsiaTheme="minorHAnsi" w:hAnsiTheme="minorHAnsi" w:cs="Arial"/>
          <w:color w:val="222222"/>
          <w:kern w:val="0"/>
          <w:szCs w:val="24"/>
          <w:lang w:val="en" w:eastAsia="en-IE"/>
        </w:rPr>
        <w:t>to</w:t>
      </w:r>
      <w:r w:rsidRPr="00801252">
        <w:rPr>
          <w:rFonts w:asciiTheme="minorHAnsi" w:eastAsiaTheme="minorHAnsi" w:hAnsiTheme="minorHAnsi" w:cs="Arial"/>
          <w:color w:val="222222"/>
          <w:kern w:val="0"/>
          <w:szCs w:val="24"/>
          <w:lang w:val="en" w:eastAsia="en-IE"/>
        </w:rPr>
        <w:t xml:space="preserve"> be held in the Head Office of the Disability Federation of Ireland (DFI), will be tutored by </w:t>
      </w:r>
      <w:proofErr w:type="spellStart"/>
      <w:r w:rsidRPr="00801252">
        <w:rPr>
          <w:rFonts w:asciiTheme="minorHAnsi" w:eastAsiaTheme="minorHAnsi" w:hAnsiTheme="minorHAnsi" w:cs="Arial"/>
          <w:color w:val="222222"/>
          <w:kern w:val="0"/>
          <w:szCs w:val="24"/>
          <w:lang w:val="en" w:eastAsia="en-IE"/>
        </w:rPr>
        <w:t>Dr</w:t>
      </w:r>
      <w:proofErr w:type="spellEnd"/>
      <w:r w:rsidRPr="00801252">
        <w:rPr>
          <w:rFonts w:asciiTheme="minorHAnsi" w:eastAsiaTheme="minorHAnsi" w:hAnsiTheme="minorHAnsi" w:cs="Arial"/>
          <w:color w:val="222222"/>
          <w:kern w:val="0"/>
          <w:szCs w:val="24"/>
          <w:lang w:val="en" w:eastAsia="en-IE"/>
        </w:rPr>
        <w:t xml:space="preserve"> John F Noonan and is worth six European</w:t>
      </w:r>
      <w:r>
        <w:rPr>
          <w:rFonts w:asciiTheme="minorHAnsi" w:eastAsiaTheme="minorHAnsi" w:hAnsiTheme="minorHAnsi" w:cs="Arial"/>
          <w:color w:val="222222"/>
          <w:kern w:val="0"/>
          <w:szCs w:val="24"/>
          <w:lang w:val="en" w:eastAsia="en-IE"/>
        </w:rPr>
        <w:t xml:space="preserve"> Credit Transfer (ECT) credits.  </w:t>
      </w:r>
      <w:r>
        <w:rPr>
          <w:rFonts w:asciiTheme="minorHAnsi" w:eastAsiaTheme="minorHAnsi" w:hAnsiTheme="minorHAnsi" w:cs="Arial"/>
          <w:bCs w:val="0"/>
          <w:color w:val="222222"/>
          <w:kern w:val="0"/>
          <w:szCs w:val="24"/>
          <w:lang w:val="en" w:eastAsia="en-IE"/>
        </w:rPr>
        <w:t>D</w:t>
      </w:r>
      <w:r w:rsidRPr="00801252">
        <w:rPr>
          <w:rFonts w:asciiTheme="minorHAnsi" w:eastAsiaTheme="minorHAnsi" w:hAnsiTheme="minorHAnsi" w:cs="Arial"/>
          <w:bCs w:val="0"/>
          <w:color w:val="222222"/>
          <w:kern w:val="0"/>
          <w:szCs w:val="24"/>
          <w:lang w:val="en" w:eastAsia="en-IE"/>
        </w:rPr>
        <w:t>esigned to develop awareness of the level and type of quality management acti</w:t>
      </w:r>
      <w:r>
        <w:rPr>
          <w:rFonts w:asciiTheme="minorHAnsi" w:eastAsiaTheme="minorHAnsi" w:hAnsiTheme="minorHAnsi" w:cs="Arial"/>
          <w:bCs w:val="0"/>
          <w:color w:val="222222"/>
          <w:kern w:val="0"/>
          <w:szCs w:val="24"/>
          <w:lang w:val="en" w:eastAsia="en-IE"/>
        </w:rPr>
        <w:t>vities currently in practice, I</w:t>
      </w:r>
      <w:r w:rsidRPr="00801252">
        <w:rPr>
          <w:rFonts w:asciiTheme="minorHAnsi" w:eastAsiaTheme="minorHAnsi" w:hAnsiTheme="minorHAnsi" w:cs="Arial"/>
          <w:bCs w:val="0"/>
          <w:color w:val="222222"/>
          <w:kern w:val="0"/>
          <w:szCs w:val="24"/>
          <w:lang w:val="en" w:eastAsia="en-IE"/>
        </w:rPr>
        <w:t>t will consist of a series of exercises that participants will have to under</w:t>
      </w:r>
      <w:r>
        <w:rPr>
          <w:rFonts w:asciiTheme="minorHAnsi" w:eastAsiaTheme="minorHAnsi" w:hAnsiTheme="minorHAnsi" w:cs="Arial"/>
          <w:bCs w:val="0"/>
          <w:color w:val="222222"/>
          <w:kern w:val="0"/>
          <w:szCs w:val="24"/>
          <w:lang w:val="en" w:eastAsia="en-IE"/>
        </w:rPr>
        <w:t>take in their own organisation.  P</w:t>
      </w:r>
      <w:r w:rsidRPr="00801252">
        <w:rPr>
          <w:rFonts w:asciiTheme="minorHAnsi" w:eastAsiaTheme="minorHAnsi" w:hAnsiTheme="minorHAnsi" w:cs="Arial"/>
          <w:bCs w:val="0"/>
          <w:color w:val="222222"/>
          <w:kern w:val="0"/>
          <w:szCs w:val="24"/>
          <w:lang w:val="en" w:eastAsia="en-IE"/>
        </w:rPr>
        <w:t>articipants</w:t>
      </w:r>
      <w:r>
        <w:rPr>
          <w:rFonts w:asciiTheme="minorHAnsi" w:eastAsiaTheme="minorHAnsi" w:hAnsiTheme="minorHAnsi" w:cs="Arial"/>
          <w:bCs w:val="0"/>
          <w:color w:val="222222"/>
          <w:kern w:val="0"/>
          <w:szCs w:val="24"/>
          <w:lang w:val="en" w:eastAsia="en-IE"/>
        </w:rPr>
        <w:t xml:space="preserve"> will review</w:t>
      </w:r>
      <w:r w:rsidRPr="00801252">
        <w:rPr>
          <w:rFonts w:asciiTheme="minorHAnsi" w:eastAsiaTheme="minorHAnsi" w:hAnsiTheme="minorHAnsi" w:cs="Arial"/>
          <w:bCs w:val="0"/>
          <w:color w:val="222222"/>
          <w:kern w:val="0"/>
          <w:szCs w:val="24"/>
          <w:lang w:val="en" w:eastAsia="en-IE"/>
        </w:rPr>
        <w:t xml:space="preserve"> one qualit</w:t>
      </w:r>
      <w:r>
        <w:rPr>
          <w:rFonts w:asciiTheme="minorHAnsi" w:eastAsiaTheme="minorHAnsi" w:hAnsiTheme="minorHAnsi" w:cs="Arial"/>
          <w:bCs w:val="0"/>
          <w:color w:val="222222"/>
          <w:kern w:val="0"/>
          <w:szCs w:val="24"/>
          <w:lang w:val="en" w:eastAsia="en-IE"/>
        </w:rPr>
        <w:t>y management model and assess</w:t>
      </w:r>
      <w:r w:rsidRPr="00801252">
        <w:rPr>
          <w:rFonts w:asciiTheme="minorHAnsi" w:eastAsiaTheme="minorHAnsi" w:hAnsiTheme="minorHAnsi" w:cs="Arial"/>
          <w:bCs w:val="0"/>
          <w:color w:val="222222"/>
          <w:kern w:val="0"/>
          <w:szCs w:val="24"/>
          <w:lang w:val="en" w:eastAsia="en-IE"/>
        </w:rPr>
        <w:t xml:space="preserve"> how it would be or is implemented in their organisation.</w:t>
      </w:r>
    </w:p>
    <w:p w:rsidR="00801252" w:rsidRPr="00801252" w:rsidRDefault="00801252" w:rsidP="00475729">
      <w:pPr>
        <w:spacing w:before="0" w:after="100" w:afterAutospacing="1" w:line="360" w:lineRule="auto"/>
        <w:rPr>
          <w:rFonts w:asciiTheme="minorHAnsi" w:eastAsiaTheme="minorHAnsi" w:hAnsiTheme="minorHAnsi" w:cs="Arial"/>
          <w:bCs w:val="0"/>
          <w:color w:val="222222"/>
          <w:kern w:val="0"/>
          <w:szCs w:val="24"/>
          <w:lang w:val="en" w:eastAsia="en-IE"/>
        </w:rPr>
      </w:pPr>
      <w:r w:rsidRPr="00801252">
        <w:rPr>
          <w:rFonts w:asciiTheme="minorHAnsi" w:eastAsiaTheme="minorHAnsi" w:hAnsiTheme="minorHAnsi" w:cs="Arial"/>
          <w:bCs w:val="0"/>
          <w:color w:val="222222"/>
          <w:kern w:val="0"/>
          <w:szCs w:val="24"/>
          <w:lang w:val="en" w:eastAsia="en-IE"/>
        </w:rPr>
        <w:t xml:space="preserve">The </w:t>
      </w:r>
      <w:r w:rsidRPr="00801252">
        <w:rPr>
          <w:rFonts w:asciiTheme="minorHAnsi" w:eastAsiaTheme="minorHAnsi" w:hAnsiTheme="minorHAnsi" w:cs="Arial"/>
          <w:bCs w:val="0"/>
          <w:color w:val="222222"/>
          <w:kern w:val="0"/>
          <w:szCs w:val="24"/>
          <w:lang w:eastAsia="en-IE"/>
        </w:rPr>
        <w:t>programme</w:t>
      </w:r>
      <w:r w:rsidRPr="00801252">
        <w:rPr>
          <w:rFonts w:asciiTheme="minorHAnsi" w:eastAsiaTheme="minorHAnsi" w:hAnsiTheme="minorHAnsi" w:cs="Arial"/>
          <w:bCs w:val="0"/>
          <w:color w:val="222222"/>
          <w:kern w:val="0"/>
          <w:szCs w:val="24"/>
          <w:lang w:val="en" w:eastAsia="en-IE"/>
        </w:rPr>
        <w:t xml:space="preserve"> is aimed at those within the C&amp;V sector with a responsibility for governance, delivering service, coordinating activities, or with a role in the management of the organisation.  The course, divided into five units, takes place between 10.30am and 4.30pm across the dates below:</w:t>
      </w:r>
    </w:p>
    <w:p w:rsidR="00801252" w:rsidRPr="00801252" w:rsidRDefault="00801252" w:rsidP="00801252">
      <w:pPr>
        <w:numPr>
          <w:ilvl w:val="0"/>
          <w:numId w:val="9"/>
        </w:numPr>
        <w:spacing w:before="100" w:beforeAutospacing="1" w:after="100" w:afterAutospacing="1" w:line="360" w:lineRule="auto"/>
        <w:ind w:left="360"/>
        <w:contextualSpacing/>
        <w:rPr>
          <w:rFonts w:asciiTheme="minorHAnsi" w:eastAsiaTheme="minorHAnsi" w:hAnsiTheme="minorHAnsi" w:cs="Arial"/>
          <w:bCs w:val="0"/>
          <w:color w:val="222222"/>
          <w:kern w:val="0"/>
          <w:szCs w:val="24"/>
          <w:lang w:val="en" w:eastAsia="en-IE"/>
        </w:rPr>
      </w:pPr>
      <w:r w:rsidRPr="00801252">
        <w:rPr>
          <w:rFonts w:asciiTheme="minorHAnsi" w:eastAsiaTheme="minorHAnsi" w:hAnsiTheme="minorHAnsi" w:cs="Arial"/>
          <w:bCs w:val="0"/>
          <w:color w:val="222222"/>
          <w:kern w:val="0"/>
          <w:szCs w:val="24"/>
          <w:lang w:val="en" w:eastAsia="en-IE"/>
        </w:rPr>
        <w:t>Unit One: Understanding Innovation, Innovation Strategy and Process in Services</w:t>
      </w:r>
    </w:p>
    <w:p w:rsidR="00801252" w:rsidRPr="00801252" w:rsidRDefault="00801252" w:rsidP="00801252">
      <w:pPr>
        <w:spacing w:before="100" w:beforeAutospacing="1" w:after="100" w:afterAutospacing="1" w:line="360" w:lineRule="auto"/>
        <w:ind w:left="360"/>
        <w:contextualSpacing/>
        <w:rPr>
          <w:rFonts w:asciiTheme="minorHAnsi" w:eastAsiaTheme="minorHAnsi" w:hAnsiTheme="minorHAnsi" w:cs="Arial"/>
          <w:bCs w:val="0"/>
          <w:color w:val="222222"/>
          <w:kern w:val="0"/>
          <w:szCs w:val="24"/>
          <w:lang w:val="en" w:eastAsia="en-IE"/>
        </w:rPr>
      </w:pPr>
      <w:r w:rsidRPr="00801252">
        <w:rPr>
          <w:rFonts w:asciiTheme="minorHAnsi" w:eastAsiaTheme="minorHAnsi" w:hAnsiTheme="minorHAnsi" w:cs="Arial"/>
          <w:bCs w:val="0"/>
          <w:color w:val="222222"/>
          <w:kern w:val="0"/>
          <w:szCs w:val="24"/>
          <w:lang w:val="en" w:eastAsia="en-IE"/>
        </w:rPr>
        <w:t>→ Saturday, 27 September 2014</w:t>
      </w:r>
    </w:p>
    <w:p w:rsidR="00801252" w:rsidRPr="00801252" w:rsidRDefault="00801252" w:rsidP="00801252">
      <w:pPr>
        <w:spacing w:before="100" w:beforeAutospacing="1" w:after="100" w:afterAutospacing="1" w:line="360" w:lineRule="auto"/>
        <w:ind w:left="720"/>
        <w:contextualSpacing/>
        <w:rPr>
          <w:rFonts w:asciiTheme="minorHAnsi" w:eastAsiaTheme="minorHAnsi" w:hAnsiTheme="minorHAnsi" w:cs="Arial"/>
          <w:bCs w:val="0"/>
          <w:color w:val="222222"/>
          <w:kern w:val="0"/>
          <w:szCs w:val="24"/>
          <w:lang w:val="en" w:eastAsia="en-IE"/>
        </w:rPr>
      </w:pPr>
      <w:r w:rsidRPr="00801252">
        <w:rPr>
          <w:rFonts w:asciiTheme="minorHAnsi" w:eastAsiaTheme="minorHAnsi" w:hAnsiTheme="minorHAnsi" w:cs="Arial"/>
          <w:bCs w:val="0"/>
          <w:color w:val="222222"/>
          <w:kern w:val="0"/>
          <w:szCs w:val="24"/>
          <w:lang w:val="en" w:eastAsia="en-IE"/>
        </w:rPr>
        <w:t xml:space="preserve">This unit defines innovation and outlines </w:t>
      </w:r>
      <w:r w:rsidR="00401342">
        <w:rPr>
          <w:rFonts w:asciiTheme="minorHAnsi" w:eastAsiaTheme="minorHAnsi" w:hAnsiTheme="minorHAnsi" w:cs="Arial"/>
          <w:bCs w:val="0"/>
          <w:color w:val="222222"/>
          <w:kern w:val="0"/>
          <w:szCs w:val="24"/>
          <w:lang w:val="en" w:eastAsia="en-IE"/>
        </w:rPr>
        <w:t xml:space="preserve">its key attributes. </w:t>
      </w:r>
      <w:r w:rsidRPr="00801252">
        <w:rPr>
          <w:rFonts w:asciiTheme="minorHAnsi" w:eastAsiaTheme="minorHAnsi" w:hAnsiTheme="minorHAnsi" w:cs="Arial"/>
          <w:bCs w:val="0"/>
          <w:color w:val="222222"/>
          <w:kern w:val="0"/>
          <w:szCs w:val="24"/>
          <w:lang w:val="en" w:eastAsia="en-IE"/>
        </w:rPr>
        <w:t xml:space="preserve"> It explains different approaches to innovation strategy and how to perceive, plan and adapt to emerging and cutting-edge trends.  The unit also explores service innovation, how it differs from product innovation, and its scope within organisations. </w:t>
      </w:r>
    </w:p>
    <w:p w:rsidR="00801252" w:rsidRPr="00801252" w:rsidRDefault="00801252" w:rsidP="00801252">
      <w:pPr>
        <w:spacing w:before="100" w:beforeAutospacing="1" w:after="100" w:afterAutospacing="1" w:line="360" w:lineRule="auto"/>
        <w:ind w:left="720"/>
        <w:contextualSpacing/>
        <w:rPr>
          <w:rFonts w:asciiTheme="minorHAnsi" w:eastAsiaTheme="minorHAnsi" w:hAnsiTheme="minorHAnsi" w:cs="Arial"/>
          <w:bCs w:val="0"/>
          <w:color w:val="222222"/>
          <w:kern w:val="0"/>
          <w:szCs w:val="24"/>
          <w:lang w:val="en" w:eastAsia="en-IE"/>
        </w:rPr>
      </w:pPr>
    </w:p>
    <w:p w:rsidR="00801252" w:rsidRPr="00801252" w:rsidRDefault="00801252" w:rsidP="00801252">
      <w:pPr>
        <w:numPr>
          <w:ilvl w:val="0"/>
          <w:numId w:val="9"/>
        </w:numPr>
        <w:spacing w:before="100" w:beforeAutospacing="1" w:after="100" w:afterAutospacing="1" w:line="360" w:lineRule="auto"/>
        <w:ind w:left="360"/>
        <w:contextualSpacing/>
        <w:rPr>
          <w:rFonts w:asciiTheme="minorHAnsi" w:eastAsiaTheme="minorHAnsi" w:hAnsiTheme="minorHAnsi" w:cs="Arial"/>
          <w:bCs w:val="0"/>
          <w:color w:val="222222"/>
          <w:kern w:val="0"/>
          <w:szCs w:val="24"/>
          <w:lang w:val="en" w:eastAsia="en-IE"/>
        </w:rPr>
      </w:pPr>
      <w:r w:rsidRPr="00801252">
        <w:rPr>
          <w:rFonts w:asciiTheme="minorHAnsi" w:eastAsiaTheme="minorHAnsi" w:hAnsiTheme="minorHAnsi" w:cs="Arial"/>
          <w:bCs w:val="0"/>
          <w:color w:val="222222"/>
          <w:kern w:val="0"/>
          <w:szCs w:val="24"/>
          <w:lang w:val="en" w:eastAsia="en-IE"/>
        </w:rPr>
        <w:t>Unit Two: The Innovation Process – Idea Generation and Selection</w:t>
      </w:r>
    </w:p>
    <w:p w:rsidR="00801252" w:rsidRPr="00801252" w:rsidRDefault="007F4E59" w:rsidP="00801252">
      <w:pPr>
        <w:spacing w:before="100" w:beforeAutospacing="1" w:after="100" w:afterAutospacing="1" w:line="360" w:lineRule="auto"/>
        <w:ind w:left="360"/>
        <w:contextualSpacing/>
        <w:rPr>
          <w:rFonts w:asciiTheme="minorHAnsi" w:eastAsiaTheme="minorHAnsi" w:hAnsiTheme="minorHAnsi" w:cs="Arial"/>
          <w:bCs w:val="0"/>
          <w:color w:val="222222"/>
          <w:kern w:val="0"/>
          <w:szCs w:val="24"/>
          <w:lang w:val="en" w:eastAsia="en-IE"/>
        </w:rPr>
      </w:pPr>
      <w:r w:rsidRPr="002921DD">
        <w:rPr>
          <w:rFonts w:asciiTheme="minorHAnsi" w:hAnsiTheme="minorHAnsi"/>
          <w:b/>
          <w:noProof/>
          <w:color w:val="auto"/>
          <w:kern w:val="0"/>
          <w:szCs w:val="24"/>
          <w:lang w:eastAsia="en-IE"/>
        </w:rPr>
        <mc:AlternateContent>
          <mc:Choice Requires="wps">
            <w:drawing>
              <wp:anchor distT="0" distB="0" distL="114300" distR="114300" simplePos="0" relativeHeight="251817984" behindDoc="0" locked="0" layoutInCell="1" allowOverlap="1" wp14:anchorId="6A6AF92A" wp14:editId="24E59FA5">
                <wp:simplePos x="0" y="0"/>
                <wp:positionH relativeFrom="column">
                  <wp:posOffset>-74295</wp:posOffset>
                </wp:positionH>
                <wp:positionV relativeFrom="paragraph">
                  <wp:posOffset>267740</wp:posOffset>
                </wp:positionV>
                <wp:extent cx="3689350" cy="359410"/>
                <wp:effectExtent l="0" t="0" r="6350" b="254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0" cy="359410"/>
                        </a:xfrm>
                        <a:prstGeom prst="rect">
                          <a:avLst/>
                        </a:prstGeom>
                        <a:solidFill>
                          <a:srgbClr val="FFFFFF"/>
                        </a:solidFill>
                        <a:ln w="9525">
                          <a:noFill/>
                          <a:miter lim="800000"/>
                          <a:headEnd/>
                          <a:tailEnd/>
                        </a:ln>
                      </wps:spPr>
                      <wps:txbx>
                        <w:txbxContent>
                          <w:p w:rsidR="007F4E59" w:rsidRPr="002921DD" w:rsidRDefault="007F4E59" w:rsidP="002921DD">
                            <w:pPr>
                              <w:rPr>
                                <w:rFonts w:ascii="Calibri" w:hAnsi="Calibri"/>
                                <w:bCs w:val="0"/>
                                <w:color w:val="BFBFBF"/>
                                <w:kern w:val="0"/>
                                <w:sz w:val="18"/>
                                <w:szCs w:val="18"/>
                                <w:lang w:eastAsia="en-IE"/>
                              </w:rPr>
                            </w:pPr>
                            <w:r w:rsidRPr="002921DD">
                              <w:rPr>
                                <w:rFonts w:ascii="Calibri" w:hAnsi="Calibri"/>
                                <w:bCs w:val="0"/>
                                <w:color w:val="BFBFBF"/>
                                <w:kern w:val="0"/>
                                <w:sz w:val="18"/>
                                <w:szCs w:val="18"/>
                                <w:lang w:eastAsia="en-IE"/>
                              </w:rPr>
                              <w:t xml:space="preserve">Image by </w:t>
                            </w:r>
                            <w:proofErr w:type="spellStart"/>
                            <w:r w:rsidRPr="002921DD">
                              <w:rPr>
                                <w:rFonts w:ascii="Calibri" w:hAnsi="Calibri"/>
                                <w:bCs w:val="0"/>
                                <w:color w:val="BFBFBF"/>
                                <w:kern w:val="0"/>
                                <w:sz w:val="18"/>
                                <w:szCs w:val="18"/>
                                <w:lang w:eastAsia="en-IE"/>
                              </w:rPr>
                              <w:t>basketman</w:t>
                            </w:r>
                            <w:proofErr w:type="spellEnd"/>
                            <w:r w:rsidRPr="002921DD">
                              <w:rPr>
                                <w:rFonts w:ascii="Calibri" w:hAnsi="Calibri"/>
                                <w:bCs w:val="0"/>
                                <w:color w:val="BFBFBF"/>
                                <w:kern w:val="0"/>
                                <w:sz w:val="18"/>
                                <w:szCs w:val="18"/>
                                <w:lang w:eastAsia="en-IE"/>
                              </w:rPr>
                              <w:t>, courtesy of freedigitalphotos.net</w:t>
                            </w:r>
                          </w:p>
                          <w:p w:rsidR="007F4E59" w:rsidRDefault="007F4E59" w:rsidP="002921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5.85pt;margin-top:21.1pt;width:290.5pt;height:28.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" stroked="f">
                <v:textbox>
                  <w:txbxContent>
                    <w:p w:rsidR="007F4E59" w:rsidRPr="002921DD" w:rsidRDefault="007F4E59" w:rsidP="002921DD">
                      <w:pPr>
                        <w:rPr>
                          <w:rFonts w:ascii="Calibri" w:hAnsi="Calibri"/>
                          <w:bCs w:val="0"/>
                          <w:color w:val="BFBFBF"/>
                          <w:kern w:val="0"/>
                          <w:sz w:val="18"/>
                          <w:szCs w:val="18"/>
                          <w:lang w:eastAsia="en-IE"/>
                        </w:rPr>
                      </w:pPr>
                      <w:r w:rsidRPr="002921DD">
                        <w:rPr>
                          <w:rFonts w:ascii="Calibri" w:hAnsi="Calibri"/>
                          <w:bCs w:val="0"/>
                          <w:color w:val="BFBFBF"/>
                          <w:kern w:val="0"/>
                          <w:sz w:val="18"/>
                          <w:szCs w:val="18"/>
                          <w:lang w:eastAsia="en-IE"/>
                        </w:rPr>
                        <w:t xml:space="preserve">Image by </w:t>
                      </w:r>
                      <w:proofErr w:type="spellStart"/>
                      <w:r w:rsidRPr="002921DD">
                        <w:rPr>
                          <w:rFonts w:ascii="Calibri" w:hAnsi="Calibri"/>
                          <w:bCs w:val="0"/>
                          <w:color w:val="BFBFBF"/>
                          <w:kern w:val="0"/>
                          <w:sz w:val="18"/>
                          <w:szCs w:val="18"/>
                          <w:lang w:eastAsia="en-IE"/>
                        </w:rPr>
                        <w:t>basketman</w:t>
                      </w:r>
                      <w:proofErr w:type="spellEnd"/>
                      <w:r w:rsidRPr="002921DD">
                        <w:rPr>
                          <w:rFonts w:ascii="Calibri" w:hAnsi="Calibri"/>
                          <w:bCs w:val="0"/>
                          <w:color w:val="BFBFBF"/>
                          <w:kern w:val="0"/>
                          <w:sz w:val="18"/>
                          <w:szCs w:val="18"/>
                          <w:lang w:eastAsia="en-IE"/>
                        </w:rPr>
                        <w:t>, courtesy of freedigitalphotos.net</w:t>
                      </w:r>
                    </w:p>
                    <w:p w:rsidR="007F4E59" w:rsidRDefault="007F4E59" w:rsidP="002921DD"/>
                  </w:txbxContent>
                </v:textbox>
              </v:shape>
            </w:pict>
          </mc:Fallback>
        </mc:AlternateContent>
      </w:r>
      <w:r w:rsidR="00801252" w:rsidRPr="00801252">
        <w:rPr>
          <w:rFonts w:asciiTheme="minorHAnsi" w:eastAsiaTheme="minorHAnsi" w:hAnsiTheme="minorHAnsi" w:cs="Arial"/>
          <w:bCs w:val="0"/>
          <w:color w:val="222222"/>
          <w:kern w:val="0"/>
          <w:szCs w:val="24"/>
          <w:lang w:val="en" w:eastAsia="en-IE"/>
        </w:rPr>
        <w:t>→ Saturday, 11 October 2014</w:t>
      </w:r>
    </w:p>
    <w:p w:rsidR="00801252" w:rsidRPr="00801252" w:rsidRDefault="00801252" w:rsidP="00801252">
      <w:pPr>
        <w:spacing w:before="100" w:beforeAutospacing="1" w:after="100" w:afterAutospacing="1" w:line="360" w:lineRule="auto"/>
        <w:ind w:left="720"/>
        <w:contextualSpacing/>
        <w:rPr>
          <w:rFonts w:asciiTheme="minorHAnsi" w:eastAsiaTheme="minorHAnsi" w:hAnsiTheme="minorHAnsi" w:cs="Arial"/>
          <w:bCs w:val="0"/>
          <w:color w:val="222222"/>
          <w:kern w:val="0"/>
          <w:szCs w:val="24"/>
          <w:lang w:val="en" w:eastAsia="en-IE"/>
        </w:rPr>
      </w:pPr>
      <w:r w:rsidRPr="00801252">
        <w:rPr>
          <w:rFonts w:asciiTheme="minorHAnsi" w:eastAsiaTheme="minorHAnsi" w:hAnsiTheme="minorHAnsi" w:cs="Arial"/>
          <w:bCs w:val="0"/>
          <w:color w:val="222222"/>
          <w:kern w:val="0"/>
          <w:szCs w:val="24"/>
          <w:lang w:val="en" w:eastAsia="en-IE"/>
        </w:rPr>
        <w:lastRenderedPageBreak/>
        <w:t xml:space="preserve">This unit focuses on the </w:t>
      </w:r>
      <w:proofErr w:type="spellStart"/>
      <w:r w:rsidRPr="00801252">
        <w:rPr>
          <w:rFonts w:asciiTheme="minorHAnsi" w:eastAsiaTheme="minorHAnsi" w:hAnsiTheme="minorHAnsi" w:cs="Arial"/>
          <w:bCs w:val="0"/>
          <w:color w:val="222222"/>
          <w:kern w:val="0"/>
          <w:szCs w:val="24"/>
          <w:lang w:val="en" w:eastAsia="en-IE"/>
        </w:rPr>
        <w:t>organisational</w:t>
      </w:r>
      <w:proofErr w:type="spellEnd"/>
      <w:r w:rsidRPr="00801252">
        <w:rPr>
          <w:rFonts w:asciiTheme="minorHAnsi" w:eastAsiaTheme="minorHAnsi" w:hAnsiTheme="minorHAnsi" w:cs="Arial"/>
          <w:bCs w:val="0"/>
          <w:color w:val="222222"/>
          <w:kern w:val="0"/>
          <w:szCs w:val="24"/>
          <w:lang w:val="en" w:eastAsia="en-IE"/>
        </w:rPr>
        <w:t xml:space="preserve"> context for idea generation</w:t>
      </w:r>
      <w:r w:rsidR="00401342">
        <w:rPr>
          <w:rFonts w:asciiTheme="minorHAnsi" w:eastAsiaTheme="minorHAnsi" w:hAnsiTheme="minorHAnsi" w:cs="Arial"/>
          <w:bCs w:val="0"/>
          <w:color w:val="222222"/>
          <w:kern w:val="0"/>
          <w:szCs w:val="24"/>
          <w:lang w:val="en" w:eastAsia="en-IE"/>
        </w:rPr>
        <w:t>,</w:t>
      </w:r>
      <w:r w:rsidRPr="00801252">
        <w:rPr>
          <w:rFonts w:asciiTheme="minorHAnsi" w:eastAsiaTheme="minorHAnsi" w:hAnsiTheme="minorHAnsi" w:cs="Arial"/>
          <w:bCs w:val="0"/>
          <w:color w:val="222222"/>
          <w:kern w:val="0"/>
          <w:szCs w:val="24"/>
          <w:lang w:val="en" w:eastAsia="en-IE"/>
        </w:rPr>
        <w:t xml:space="preserve"> and how best to manage an organisation toward capturing and </w:t>
      </w:r>
      <w:proofErr w:type="spellStart"/>
      <w:r w:rsidRPr="00801252">
        <w:rPr>
          <w:rFonts w:asciiTheme="minorHAnsi" w:eastAsiaTheme="minorHAnsi" w:hAnsiTheme="minorHAnsi" w:cs="Arial"/>
          <w:bCs w:val="0"/>
          <w:color w:val="222222"/>
          <w:kern w:val="0"/>
          <w:szCs w:val="24"/>
          <w:lang w:val="en" w:eastAsia="en-IE"/>
        </w:rPr>
        <w:t>capitalising</w:t>
      </w:r>
      <w:proofErr w:type="spellEnd"/>
      <w:r w:rsidRPr="00801252">
        <w:rPr>
          <w:rFonts w:asciiTheme="minorHAnsi" w:eastAsiaTheme="minorHAnsi" w:hAnsiTheme="minorHAnsi" w:cs="Arial"/>
          <w:bCs w:val="0"/>
          <w:color w:val="222222"/>
          <w:kern w:val="0"/>
          <w:szCs w:val="24"/>
          <w:lang w:val="en" w:eastAsia="en-IE"/>
        </w:rPr>
        <w:t xml:space="preserve"> on its creativity.  Innovative organisations can manage several simultaneous types of project that together make a successful portfolio. </w:t>
      </w:r>
    </w:p>
    <w:p w:rsidR="00801252" w:rsidRPr="00801252" w:rsidRDefault="00801252" w:rsidP="00801252">
      <w:pPr>
        <w:spacing w:before="100" w:beforeAutospacing="1" w:after="100" w:afterAutospacing="1" w:line="360" w:lineRule="auto"/>
        <w:ind w:left="720"/>
        <w:contextualSpacing/>
        <w:rPr>
          <w:rFonts w:asciiTheme="minorHAnsi" w:eastAsiaTheme="minorHAnsi" w:hAnsiTheme="minorHAnsi" w:cs="Arial"/>
          <w:bCs w:val="0"/>
          <w:color w:val="222222"/>
          <w:kern w:val="0"/>
          <w:szCs w:val="24"/>
          <w:lang w:val="en" w:eastAsia="en-IE"/>
        </w:rPr>
      </w:pPr>
    </w:p>
    <w:p w:rsidR="00801252" w:rsidRPr="00801252" w:rsidRDefault="00801252" w:rsidP="00801252">
      <w:pPr>
        <w:numPr>
          <w:ilvl w:val="0"/>
          <w:numId w:val="9"/>
        </w:numPr>
        <w:spacing w:before="100" w:beforeAutospacing="1" w:after="100" w:afterAutospacing="1" w:line="360" w:lineRule="auto"/>
        <w:ind w:left="360"/>
        <w:contextualSpacing/>
        <w:rPr>
          <w:rFonts w:asciiTheme="minorHAnsi" w:eastAsiaTheme="minorHAnsi" w:hAnsiTheme="minorHAnsi" w:cs="Arial"/>
          <w:bCs w:val="0"/>
          <w:color w:val="222222"/>
          <w:kern w:val="0"/>
          <w:szCs w:val="24"/>
          <w:lang w:val="en" w:eastAsia="en-IE"/>
        </w:rPr>
      </w:pPr>
      <w:r w:rsidRPr="00801252">
        <w:rPr>
          <w:rFonts w:asciiTheme="minorHAnsi" w:eastAsiaTheme="minorHAnsi" w:hAnsiTheme="minorHAnsi" w:cs="Arial"/>
          <w:bCs w:val="0"/>
          <w:color w:val="222222"/>
          <w:kern w:val="0"/>
          <w:szCs w:val="24"/>
          <w:lang w:val="en" w:eastAsia="en-IE"/>
        </w:rPr>
        <w:t>Unit Three: The Innovation Process – Implementation and Culture</w:t>
      </w:r>
    </w:p>
    <w:p w:rsidR="00801252" w:rsidRPr="00801252" w:rsidRDefault="00801252" w:rsidP="00801252">
      <w:pPr>
        <w:spacing w:before="100" w:beforeAutospacing="1" w:after="100" w:afterAutospacing="1" w:line="360" w:lineRule="auto"/>
        <w:ind w:left="360"/>
        <w:contextualSpacing/>
        <w:rPr>
          <w:rFonts w:asciiTheme="minorHAnsi" w:eastAsiaTheme="minorHAnsi" w:hAnsiTheme="minorHAnsi" w:cs="Arial"/>
          <w:bCs w:val="0"/>
          <w:color w:val="222222"/>
          <w:kern w:val="0"/>
          <w:szCs w:val="24"/>
          <w:lang w:val="en" w:eastAsia="en-IE"/>
        </w:rPr>
      </w:pPr>
      <w:r w:rsidRPr="00801252">
        <w:rPr>
          <w:rFonts w:asciiTheme="minorHAnsi" w:eastAsiaTheme="minorHAnsi" w:hAnsiTheme="minorHAnsi" w:cs="Arial"/>
          <w:bCs w:val="0"/>
          <w:color w:val="222222"/>
          <w:kern w:val="0"/>
          <w:szCs w:val="24"/>
          <w:lang w:val="en" w:eastAsia="en-IE"/>
        </w:rPr>
        <w:t>→ Saturday, 1 November 2014</w:t>
      </w:r>
    </w:p>
    <w:p w:rsidR="00801252" w:rsidRPr="00801252" w:rsidRDefault="00801252" w:rsidP="00801252">
      <w:pPr>
        <w:spacing w:before="100" w:beforeAutospacing="1" w:after="100" w:afterAutospacing="1" w:line="360" w:lineRule="auto"/>
        <w:ind w:left="720"/>
        <w:contextualSpacing/>
        <w:rPr>
          <w:rFonts w:asciiTheme="minorHAnsi" w:eastAsiaTheme="minorHAnsi" w:hAnsiTheme="minorHAnsi" w:cs="Arial"/>
          <w:bCs w:val="0"/>
          <w:color w:val="222222"/>
          <w:kern w:val="0"/>
          <w:szCs w:val="24"/>
          <w:lang w:val="en" w:eastAsia="en-IE"/>
        </w:rPr>
      </w:pPr>
      <w:r w:rsidRPr="00801252">
        <w:rPr>
          <w:rFonts w:asciiTheme="minorHAnsi" w:eastAsiaTheme="minorHAnsi" w:hAnsiTheme="minorHAnsi" w:cs="Arial"/>
          <w:bCs w:val="0"/>
          <w:color w:val="222222"/>
          <w:kern w:val="0"/>
          <w:szCs w:val="24"/>
          <w:lang w:val="en" w:eastAsia="en-IE"/>
        </w:rPr>
        <w:t xml:space="preserve">How can a culture of innovation be stimulated and sustained within the organisation?  This unit looks at the implementation of innovation projects from the </w:t>
      </w:r>
      <w:proofErr w:type="spellStart"/>
      <w:r w:rsidRPr="00801252">
        <w:rPr>
          <w:rFonts w:asciiTheme="minorHAnsi" w:eastAsiaTheme="minorHAnsi" w:hAnsiTheme="minorHAnsi" w:cs="Arial"/>
          <w:bCs w:val="0"/>
          <w:color w:val="222222"/>
          <w:kern w:val="0"/>
          <w:szCs w:val="24"/>
          <w:lang w:val="en" w:eastAsia="en-IE"/>
        </w:rPr>
        <w:t>organisational</w:t>
      </w:r>
      <w:proofErr w:type="spellEnd"/>
      <w:r w:rsidRPr="00801252">
        <w:rPr>
          <w:rFonts w:asciiTheme="minorHAnsi" w:eastAsiaTheme="minorHAnsi" w:hAnsiTheme="minorHAnsi" w:cs="Arial"/>
          <w:bCs w:val="0"/>
          <w:color w:val="222222"/>
          <w:kern w:val="0"/>
          <w:szCs w:val="24"/>
          <w:lang w:val="en" w:eastAsia="en-IE"/>
        </w:rPr>
        <w:t xml:space="preserve"> perspective once projects and portfolios are selected. </w:t>
      </w:r>
    </w:p>
    <w:p w:rsidR="00801252" w:rsidRPr="00801252" w:rsidRDefault="00801252" w:rsidP="00801252">
      <w:pPr>
        <w:spacing w:before="100" w:beforeAutospacing="1" w:after="100" w:afterAutospacing="1" w:line="360" w:lineRule="auto"/>
        <w:ind w:left="720"/>
        <w:contextualSpacing/>
        <w:rPr>
          <w:rFonts w:asciiTheme="minorHAnsi" w:eastAsiaTheme="minorHAnsi" w:hAnsiTheme="minorHAnsi" w:cs="Arial"/>
          <w:bCs w:val="0"/>
          <w:color w:val="222222"/>
          <w:kern w:val="0"/>
          <w:szCs w:val="24"/>
          <w:lang w:val="en" w:eastAsia="en-IE"/>
        </w:rPr>
      </w:pPr>
    </w:p>
    <w:p w:rsidR="00801252" w:rsidRPr="00801252" w:rsidRDefault="00801252" w:rsidP="00801252">
      <w:pPr>
        <w:numPr>
          <w:ilvl w:val="0"/>
          <w:numId w:val="9"/>
        </w:numPr>
        <w:spacing w:before="100" w:beforeAutospacing="1" w:after="100" w:afterAutospacing="1" w:line="360" w:lineRule="auto"/>
        <w:ind w:left="360"/>
        <w:contextualSpacing/>
        <w:rPr>
          <w:rFonts w:asciiTheme="minorHAnsi" w:eastAsiaTheme="minorHAnsi" w:hAnsiTheme="minorHAnsi" w:cs="Arial"/>
          <w:bCs w:val="0"/>
          <w:color w:val="222222"/>
          <w:kern w:val="0"/>
          <w:szCs w:val="24"/>
          <w:lang w:val="en" w:eastAsia="en-IE"/>
        </w:rPr>
      </w:pPr>
      <w:r w:rsidRPr="00801252">
        <w:rPr>
          <w:rFonts w:asciiTheme="minorHAnsi" w:eastAsiaTheme="minorHAnsi" w:hAnsiTheme="minorHAnsi" w:cs="Arial"/>
          <w:bCs w:val="0"/>
          <w:color w:val="222222"/>
          <w:kern w:val="0"/>
          <w:szCs w:val="24"/>
          <w:lang w:val="en" w:eastAsia="en-IE"/>
        </w:rPr>
        <w:t>Unit Four: Collaboration for Innovation, Open Innovation and Knowledge Management</w:t>
      </w:r>
    </w:p>
    <w:p w:rsidR="00801252" w:rsidRPr="00801252" w:rsidRDefault="00801252" w:rsidP="00801252">
      <w:pPr>
        <w:spacing w:before="100" w:beforeAutospacing="1" w:after="100" w:afterAutospacing="1" w:line="360" w:lineRule="auto"/>
        <w:ind w:left="360"/>
        <w:contextualSpacing/>
        <w:rPr>
          <w:rFonts w:asciiTheme="minorHAnsi" w:eastAsiaTheme="minorHAnsi" w:hAnsiTheme="minorHAnsi" w:cs="Arial"/>
          <w:bCs w:val="0"/>
          <w:color w:val="222222"/>
          <w:kern w:val="0"/>
          <w:szCs w:val="24"/>
          <w:lang w:val="en" w:eastAsia="en-IE"/>
        </w:rPr>
      </w:pPr>
      <w:r w:rsidRPr="00801252">
        <w:rPr>
          <w:rFonts w:asciiTheme="minorHAnsi" w:eastAsiaTheme="minorHAnsi" w:hAnsiTheme="minorHAnsi" w:cs="Arial"/>
          <w:bCs w:val="0"/>
          <w:color w:val="222222"/>
          <w:kern w:val="0"/>
          <w:szCs w:val="24"/>
          <w:lang w:val="en" w:eastAsia="en-IE"/>
        </w:rPr>
        <w:t>→ Saturday, 15 November 2014</w:t>
      </w:r>
    </w:p>
    <w:p w:rsidR="00801252" w:rsidRPr="00801252" w:rsidRDefault="00801252" w:rsidP="00801252">
      <w:pPr>
        <w:spacing w:before="100" w:beforeAutospacing="1" w:after="100" w:afterAutospacing="1" w:line="360" w:lineRule="auto"/>
        <w:ind w:left="720"/>
        <w:contextualSpacing/>
        <w:rPr>
          <w:rFonts w:asciiTheme="minorHAnsi" w:eastAsiaTheme="minorHAnsi" w:hAnsiTheme="minorHAnsi" w:cs="Arial"/>
          <w:bCs w:val="0"/>
          <w:color w:val="222222"/>
          <w:kern w:val="0"/>
          <w:szCs w:val="24"/>
          <w:lang w:val="en" w:eastAsia="en-IE"/>
        </w:rPr>
      </w:pPr>
      <w:r w:rsidRPr="00801252">
        <w:rPr>
          <w:rFonts w:asciiTheme="minorHAnsi" w:eastAsiaTheme="minorHAnsi" w:hAnsiTheme="minorHAnsi" w:cs="Arial"/>
          <w:bCs w:val="0"/>
          <w:color w:val="222222"/>
          <w:kern w:val="0"/>
          <w:szCs w:val="24"/>
          <w:lang w:val="en" w:eastAsia="en-IE"/>
        </w:rPr>
        <w:t xml:space="preserve">External knowledge, expertise and collaboration are increasingly important resources to the innovative organisation.  As the processes of innovation are applied, the organisation begins to create new knowledge and learn from it.  This unit explores the key concepts, uses and challenges all of this represents.  </w:t>
      </w:r>
    </w:p>
    <w:p w:rsidR="00801252" w:rsidRPr="00801252" w:rsidRDefault="00801252" w:rsidP="00801252">
      <w:pPr>
        <w:spacing w:before="100" w:beforeAutospacing="1" w:after="100" w:afterAutospacing="1" w:line="360" w:lineRule="auto"/>
        <w:ind w:left="360"/>
        <w:contextualSpacing/>
        <w:rPr>
          <w:rFonts w:asciiTheme="minorHAnsi" w:eastAsiaTheme="minorHAnsi" w:hAnsiTheme="minorHAnsi" w:cs="Arial"/>
          <w:bCs w:val="0"/>
          <w:color w:val="222222"/>
          <w:kern w:val="0"/>
          <w:szCs w:val="24"/>
          <w:lang w:val="en" w:eastAsia="en-IE"/>
        </w:rPr>
      </w:pPr>
    </w:p>
    <w:p w:rsidR="00801252" w:rsidRPr="00801252" w:rsidRDefault="00801252" w:rsidP="00801252">
      <w:pPr>
        <w:numPr>
          <w:ilvl w:val="0"/>
          <w:numId w:val="9"/>
        </w:numPr>
        <w:spacing w:before="100" w:beforeAutospacing="1" w:after="100" w:afterAutospacing="1" w:line="360" w:lineRule="auto"/>
        <w:ind w:left="360"/>
        <w:contextualSpacing/>
        <w:rPr>
          <w:rFonts w:asciiTheme="minorHAnsi" w:eastAsiaTheme="minorHAnsi" w:hAnsiTheme="minorHAnsi" w:cs="Arial"/>
          <w:bCs w:val="0"/>
          <w:color w:val="222222"/>
          <w:kern w:val="0"/>
          <w:szCs w:val="24"/>
          <w:lang w:val="en" w:eastAsia="en-IE"/>
        </w:rPr>
      </w:pPr>
      <w:r w:rsidRPr="00801252">
        <w:rPr>
          <w:rFonts w:asciiTheme="minorHAnsi" w:eastAsiaTheme="minorHAnsi" w:hAnsiTheme="minorHAnsi" w:cs="Arial"/>
          <w:bCs w:val="0"/>
          <w:color w:val="222222"/>
          <w:kern w:val="0"/>
          <w:szCs w:val="24"/>
          <w:lang w:val="en" w:eastAsia="en-IE"/>
        </w:rPr>
        <w:t>Unit Five: Leadership and the Ambidextrous Organisation</w:t>
      </w:r>
    </w:p>
    <w:p w:rsidR="00801252" w:rsidRPr="00801252" w:rsidRDefault="00801252" w:rsidP="00801252">
      <w:pPr>
        <w:spacing w:before="100" w:beforeAutospacing="1" w:after="100" w:afterAutospacing="1" w:line="360" w:lineRule="auto"/>
        <w:ind w:left="360"/>
        <w:contextualSpacing/>
        <w:rPr>
          <w:rFonts w:asciiTheme="minorHAnsi" w:eastAsiaTheme="minorHAnsi" w:hAnsiTheme="minorHAnsi" w:cs="Arial"/>
          <w:bCs w:val="0"/>
          <w:color w:val="222222"/>
          <w:kern w:val="0"/>
          <w:szCs w:val="24"/>
          <w:lang w:val="en" w:eastAsia="en-IE"/>
        </w:rPr>
      </w:pPr>
      <w:r w:rsidRPr="00801252">
        <w:rPr>
          <w:rFonts w:asciiTheme="minorHAnsi" w:eastAsiaTheme="minorHAnsi" w:hAnsiTheme="minorHAnsi" w:cs="Arial"/>
          <w:bCs w:val="0"/>
          <w:color w:val="222222"/>
          <w:kern w:val="0"/>
          <w:szCs w:val="24"/>
          <w:lang w:val="en" w:eastAsia="en-IE"/>
        </w:rPr>
        <w:t>→ Saturday, 29 November 2014</w:t>
      </w:r>
    </w:p>
    <w:p w:rsidR="007F4E59" w:rsidRDefault="00801252" w:rsidP="007F4E59">
      <w:pPr>
        <w:spacing w:before="100" w:beforeAutospacing="1" w:after="100" w:afterAutospacing="1" w:line="360" w:lineRule="auto"/>
        <w:ind w:left="720"/>
        <w:contextualSpacing/>
        <w:rPr>
          <w:rFonts w:asciiTheme="minorHAnsi" w:eastAsiaTheme="minorHAnsi" w:hAnsiTheme="minorHAnsi" w:cs="Arial"/>
          <w:bCs w:val="0"/>
          <w:color w:val="222222"/>
          <w:kern w:val="0"/>
          <w:szCs w:val="24"/>
          <w:lang w:val="en" w:eastAsia="en-IE"/>
        </w:rPr>
      </w:pPr>
      <w:r w:rsidRPr="00801252">
        <w:rPr>
          <w:rFonts w:asciiTheme="minorHAnsi" w:eastAsiaTheme="minorHAnsi" w:hAnsiTheme="minorHAnsi" w:cs="Arial"/>
          <w:bCs w:val="0"/>
          <w:color w:val="222222"/>
          <w:kern w:val="0"/>
          <w:szCs w:val="24"/>
          <w:lang w:val="en" w:eastAsia="en-IE"/>
        </w:rPr>
        <w:t xml:space="preserve">Transformational leadership is a buzzword associated with innovation.  In this unit, we explore the need for context-sensitive approaches to leadership.  Actively managing the diverse processes of exploration and exploitation can be a challenging task. This unit </w:t>
      </w:r>
      <w:proofErr w:type="spellStart"/>
      <w:r w:rsidRPr="00801252">
        <w:rPr>
          <w:rFonts w:asciiTheme="minorHAnsi" w:eastAsiaTheme="minorHAnsi" w:hAnsiTheme="minorHAnsi" w:cs="Arial"/>
          <w:bCs w:val="0"/>
          <w:color w:val="222222"/>
          <w:kern w:val="0"/>
          <w:szCs w:val="24"/>
          <w:lang w:val="en" w:eastAsia="en-IE"/>
        </w:rPr>
        <w:t>summarises</w:t>
      </w:r>
      <w:proofErr w:type="spellEnd"/>
      <w:r w:rsidRPr="00801252">
        <w:rPr>
          <w:rFonts w:asciiTheme="minorHAnsi" w:eastAsiaTheme="minorHAnsi" w:hAnsiTheme="minorHAnsi" w:cs="Arial"/>
          <w:bCs w:val="0"/>
          <w:color w:val="222222"/>
          <w:kern w:val="0"/>
          <w:szCs w:val="24"/>
          <w:lang w:val="en" w:eastAsia="en-IE"/>
        </w:rPr>
        <w:t xml:space="preserve"> the key challenges of innovation management, and reflects upon a holistic view of the module content.</w:t>
      </w:r>
      <w:r w:rsidR="007F4E59">
        <w:rPr>
          <w:rFonts w:asciiTheme="minorHAnsi" w:eastAsiaTheme="minorHAnsi" w:hAnsiTheme="minorHAnsi" w:cs="Arial"/>
          <w:bCs w:val="0"/>
          <w:color w:val="222222"/>
          <w:kern w:val="0"/>
          <w:szCs w:val="24"/>
          <w:lang w:val="en" w:eastAsia="en-IE"/>
        </w:rPr>
        <w:t xml:space="preserve">                                                </w:t>
      </w:r>
    </w:p>
    <w:p w:rsidR="003240C8" w:rsidRDefault="00401342" w:rsidP="007F4E59">
      <w:pPr>
        <w:spacing w:before="240" w:after="100" w:afterAutospacing="1" w:line="360" w:lineRule="auto"/>
        <w:rPr>
          <w:rFonts w:asciiTheme="minorHAnsi" w:eastAsiaTheme="minorHAnsi" w:hAnsiTheme="minorHAnsi" w:cs="Arial"/>
          <w:bCs w:val="0"/>
          <w:color w:val="222222"/>
          <w:kern w:val="0"/>
          <w:szCs w:val="24"/>
          <w:lang w:val="en" w:eastAsia="en-IE"/>
        </w:rPr>
      </w:pPr>
      <w:r w:rsidRPr="00401342">
        <w:rPr>
          <w:rFonts w:asciiTheme="minorHAnsi" w:eastAsiaTheme="minorHAnsi" w:hAnsiTheme="minorHAnsi" w:cs="Arial"/>
          <w:bCs w:val="0"/>
          <w:noProof/>
          <w:color w:val="222222"/>
          <w:kern w:val="0"/>
          <w:szCs w:val="24"/>
          <w:lang w:eastAsia="en-IE"/>
        </w:rPr>
        <mc:AlternateContent>
          <mc:Choice Requires="wps">
            <w:drawing>
              <wp:anchor distT="0" distB="0" distL="114300" distR="114300" simplePos="0" relativeHeight="251756544" behindDoc="0" locked="0" layoutInCell="1" allowOverlap="1" wp14:anchorId="4D1BEEA1" wp14:editId="439E8130">
                <wp:simplePos x="0" y="0"/>
                <wp:positionH relativeFrom="column">
                  <wp:posOffset>-28575</wp:posOffset>
                </wp:positionH>
                <wp:positionV relativeFrom="paragraph">
                  <wp:posOffset>1080378</wp:posOffset>
                </wp:positionV>
                <wp:extent cx="5758072" cy="1205865"/>
                <wp:effectExtent l="0" t="0" r="14605" b="1333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072" cy="1205865"/>
                        </a:xfrm>
                        <a:prstGeom prst="rect">
                          <a:avLst/>
                        </a:prstGeom>
                        <a:solidFill>
                          <a:srgbClr val="BDDDD0"/>
                        </a:solidFill>
                        <a:ln w="9525">
                          <a:solidFill>
                            <a:srgbClr val="BDDDD0"/>
                          </a:solidFill>
                          <a:miter lim="800000"/>
                          <a:headEnd/>
                          <a:tailEnd/>
                        </a:ln>
                      </wps:spPr>
                      <wps:txbx>
                        <w:txbxContent>
                          <w:p w:rsidR="007F4E59" w:rsidRPr="00401342" w:rsidRDefault="007F4E59" w:rsidP="00401342">
                            <w:pPr>
                              <w:spacing w:before="100" w:beforeAutospacing="1" w:after="100" w:afterAutospacing="1" w:line="360" w:lineRule="auto"/>
                              <w:rPr>
                                <w:rFonts w:asciiTheme="minorHAnsi" w:eastAsiaTheme="minorHAnsi" w:hAnsiTheme="minorHAnsi" w:cs="Arial"/>
                                <w:b/>
                                <w:bCs w:val="0"/>
                                <w:color w:val="222222"/>
                                <w:kern w:val="0"/>
                                <w:szCs w:val="24"/>
                                <w:lang w:val="en" w:eastAsia="en-IE"/>
                              </w:rPr>
                            </w:pPr>
                            <w:r w:rsidRPr="00401342">
                              <w:rPr>
                                <w:rFonts w:asciiTheme="minorHAnsi" w:eastAsiaTheme="minorHAnsi" w:hAnsiTheme="minorHAnsi" w:cs="Arial"/>
                                <w:b/>
                                <w:bCs w:val="0"/>
                                <w:color w:val="222222"/>
                                <w:kern w:val="0"/>
                                <w:szCs w:val="24"/>
                                <w:lang w:val="en" w:eastAsia="en-IE"/>
                              </w:rPr>
                              <w:t xml:space="preserve">If you are interested in this course, please contact </w:t>
                            </w:r>
                            <w:proofErr w:type="spellStart"/>
                            <w:r w:rsidRPr="00401342">
                              <w:rPr>
                                <w:rFonts w:asciiTheme="minorHAnsi" w:eastAsiaTheme="minorHAnsi" w:hAnsiTheme="minorHAnsi" w:cs="Arial"/>
                                <w:b/>
                                <w:bCs w:val="0"/>
                                <w:color w:val="222222"/>
                                <w:kern w:val="0"/>
                                <w:szCs w:val="24"/>
                                <w:lang w:val="en" w:eastAsia="en-IE"/>
                              </w:rPr>
                              <w:t>Padraic</w:t>
                            </w:r>
                            <w:proofErr w:type="spellEnd"/>
                            <w:r w:rsidRPr="00401342">
                              <w:rPr>
                                <w:rFonts w:asciiTheme="minorHAnsi" w:eastAsiaTheme="minorHAnsi" w:hAnsiTheme="minorHAnsi" w:cs="Arial"/>
                                <w:b/>
                                <w:bCs w:val="0"/>
                                <w:color w:val="222222"/>
                                <w:kern w:val="0"/>
                                <w:szCs w:val="24"/>
                                <w:lang w:val="en" w:eastAsia="en-IE"/>
                              </w:rPr>
                              <w:t xml:space="preserve"> Cooke in the University of Limerick on </w:t>
                            </w:r>
                            <w:hyperlink r:id="rId30" w:history="1">
                              <w:r w:rsidRPr="00401342">
                                <w:rPr>
                                  <w:rFonts w:asciiTheme="minorHAnsi" w:eastAsiaTheme="minorHAnsi" w:hAnsiTheme="minorHAnsi" w:cs="Arial"/>
                                  <w:b/>
                                  <w:bCs w:val="0"/>
                                  <w:color w:val="0000FF"/>
                                  <w:kern w:val="0"/>
                                  <w:szCs w:val="24"/>
                                  <w:u w:val="single"/>
                                  <w:lang w:val="en" w:eastAsia="en-IE"/>
                                </w:rPr>
                                <w:t>padraic.cooke@ul.ie</w:t>
                              </w:r>
                            </w:hyperlink>
                            <w:r w:rsidRPr="00401342">
                              <w:rPr>
                                <w:rFonts w:asciiTheme="minorHAnsi" w:eastAsiaTheme="minorHAnsi" w:hAnsiTheme="minorHAnsi" w:cs="Arial"/>
                                <w:b/>
                                <w:bCs w:val="0"/>
                                <w:color w:val="0000FF"/>
                                <w:kern w:val="0"/>
                                <w:szCs w:val="24"/>
                                <w:u w:val="single"/>
                                <w:lang w:val="en" w:eastAsia="en-IE"/>
                              </w:rPr>
                              <w:t>.</w:t>
                            </w:r>
                            <w:r w:rsidRPr="00401342">
                              <w:rPr>
                                <w:rFonts w:asciiTheme="minorHAnsi" w:eastAsiaTheme="minorHAnsi" w:hAnsiTheme="minorHAnsi" w:cs="Arial"/>
                                <w:b/>
                                <w:bCs w:val="0"/>
                                <w:color w:val="222222"/>
                                <w:kern w:val="0"/>
                                <w:szCs w:val="24"/>
                                <w:lang w:val="en" w:eastAsia="en-IE"/>
                              </w:rPr>
                              <w:t xml:space="preserve">  For more information, contact Eleanor Uí Fhiannachta in DFI by email on </w:t>
                            </w:r>
                            <w:hyperlink r:id="rId31" w:history="1">
                              <w:r w:rsidRPr="00401342">
                                <w:rPr>
                                  <w:rFonts w:asciiTheme="minorHAnsi" w:eastAsiaTheme="minorHAnsi" w:hAnsiTheme="minorHAnsi" w:cs="Arial"/>
                                  <w:b/>
                                  <w:bCs w:val="0"/>
                                  <w:color w:val="0000FF"/>
                                  <w:kern w:val="0"/>
                                  <w:szCs w:val="24"/>
                                  <w:u w:val="single"/>
                                  <w:lang w:val="en" w:eastAsia="en-IE"/>
                                </w:rPr>
                                <w:t>eleanoruifhiannachta@disability-federation.ie</w:t>
                              </w:r>
                            </w:hyperlink>
                            <w:r w:rsidRPr="00401342">
                              <w:rPr>
                                <w:rFonts w:asciiTheme="minorHAnsi" w:eastAsiaTheme="minorHAnsi" w:hAnsiTheme="minorHAnsi" w:cs="Arial"/>
                                <w:b/>
                                <w:bCs w:val="0"/>
                                <w:color w:val="222222"/>
                                <w:kern w:val="0"/>
                                <w:szCs w:val="24"/>
                                <w:lang w:val="en" w:eastAsia="en-IE"/>
                              </w:rPr>
                              <w:t xml:space="preserve"> or by phone on 01 454 7978.</w:t>
                            </w:r>
                          </w:p>
                          <w:p w:rsidR="007F4E59" w:rsidRDefault="007F4E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25pt;margin-top:85.05pt;width:453.4pt;height:94.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" fillcolor="#bdddd0" strokecolor="#bdddd0">
                <v:textbox>
                  <w:txbxContent>
                    <w:p w:rsidR="007F4E59" w:rsidRPr="00401342" w:rsidRDefault="007F4E59" w:rsidP="00401342">
                      <w:pPr>
                        <w:spacing w:before="100" w:beforeAutospacing="1" w:after="100" w:afterAutospacing="1" w:line="360" w:lineRule="auto"/>
                        <w:rPr>
                          <w:rFonts w:asciiTheme="minorHAnsi" w:eastAsiaTheme="minorHAnsi" w:hAnsiTheme="minorHAnsi" w:cs="Arial"/>
                          <w:b/>
                          <w:bCs w:val="0"/>
                          <w:color w:val="222222"/>
                          <w:kern w:val="0"/>
                          <w:szCs w:val="24"/>
                          <w:lang w:val="en" w:eastAsia="en-IE"/>
                        </w:rPr>
                      </w:pPr>
                      <w:r w:rsidRPr="00401342">
                        <w:rPr>
                          <w:rFonts w:asciiTheme="minorHAnsi" w:eastAsiaTheme="minorHAnsi" w:hAnsiTheme="minorHAnsi" w:cs="Arial"/>
                          <w:b/>
                          <w:bCs w:val="0"/>
                          <w:color w:val="222222"/>
                          <w:kern w:val="0"/>
                          <w:szCs w:val="24"/>
                          <w:lang w:val="en" w:eastAsia="en-IE"/>
                        </w:rPr>
                        <w:t xml:space="preserve">If you are interested in this course, please contact </w:t>
                      </w:r>
                      <w:proofErr w:type="spellStart"/>
                      <w:r w:rsidRPr="00401342">
                        <w:rPr>
                          <w:rFonts w:asciiTheme="minorHAnsi" w:eastAsiaTheme="minorHAnsi" w:hAnsiTheme="minorHAnsi" w:cs="Arial"/>
                          <w:b/>
                          <w:bCs w:val="0"/>
                          <w:color w:val="222222"/>
                          <w:kern w:val="0"/>
                          <w:szCs w:val="24"/>
                          <w:lang w:val="en" w:eastAsia="en-IE"/>
                        </w:rPr>
                        <w:t>Padraic</w:t>
                      </w:r>
                      <w:proofErr w:type="spellEnd"/>
                      <w:r w:rsidRPr="00401342">
                        <w:rPr>
                          <w:rFonts w:asciiTheme="minorHAnsi" w:eastAsiaTheme="minorHAnsi" w:hAnsiTheme="minorHAnsi" w:cs="Arial"/>
                          <w:b/>
                          <w:bCs w:val="0"/>
                          <w:color w:val="222222"/>
                          <w:kern w:val="0"/>
                          <w:szCs w:val="24"/>
                          <w:lang w:val="en" w:eastAsia="en-IE"/>
                        </w:rPr>
                        <w:t xml:space="preserve"> Cooke in the University of Limerick on </w:t>
                      </w:r>
                      <w:hyperlink r:id="rId32" w:history="1">
                        <w:r w:rsidRPr="00401342">
                          <w:rPr>
                            <w:rFonts w:asciiTheme="minorHAnsi" w:eastAsiaTheme="minorHAnsi" w:hAnsiTheme="minorHAnsi" w:cs="Arial"/>
                            <w:b/>
                            <w:bCs w:val="0"/>
                            <w:color w:val="0000FF"/>
                            <w:kern w:val="0"/>
                            <w:szCs w:val="24"/>
                            <w:u w:val="single"/>
                            <w:lang w:val="en" w:eastAsia="en-IE"/>
                          </w:rPr>
                          <w:t>padraic.cooke@ul.ie</w:t>
                        </w:r>
                      </w:hyperlink>
                      <w:r w:rsidRPr="00401342">
                        <w:rPr>
                          <w:rFonts w:asciiTheme="minorHAnsi" w:eastAsiaTheme="minorHAnsi" w:hAnsiTheme="minorHAnsi" w:cs="Arial"/>
                          <w:b/>
                          <w:bCs w:val="0"/>
                          <w:color w:val="0000FF"/>
                          <w:kern w:val="0"/>
                          <w:szCs w:val="24"/>
                          <w:u w:val="single"/>
                          <w:lang w:val="en" w:eastAsia="en-IE"/>
                        </w:rPr>
                        <w:t>.</w:t>
                      </w:r>
                      <w:r w:rsidRPr="00401342">
                        <w:rPr>
                          <w:rFonts w:asciiTheme="minorHAnsi" w:eastAsiaTheme="minorHAnsi" w:hAnsiTheme="minorHAnsi" w:cs="Arial"/>
                          <w:b/>
                          <w:bCs w:val="0"/>
                          <w:color w:val="222222"/>
                          <w:kern w:val="0"/>
                          <w:szCs w:val="24"/>
                          <w:lang w:val="en" w:eastAsia="en-IE"/>
                        </w:rPr>
                        <w:t xml:space="preserve">  For more information, contact Eleanor Uí Fhiannachta in DFI by email on </w:t>
                      </w:r>
                      <w:hyperlink r:id="rId33" w:history="1">
                        <w:r w:rsidRPr="00401342">
                          <w:rPr>
                            <w:rFonts w:asciiTheme="minorHAnsi" w:eastAsiaTheme="minorHAnsi" w:hAnsiTheme="minorHAnsi" w:cs="Arial"/>
                            <w:b/>
                            <w:bCs w:val="0"/>
                            <w:color w:val="0000FF"/>
                            <w:kern w:val="0"/>
                            <w:szCs w:val="24"/>
                            <w:u w:val="single"/>
                            <w:lang w:val="en" w:eastAsia="en-IE"/>
                          </w:rPr>
                          <w:t>eleanoruifhiannachta@disability-federation.ie</w:t>
                        </w:r>
                      </w:hyperlink>
                      <w:r w:rsidRPr="00401342">
                        <w:rPr>
                          <w:rFonts w:asciiTheme="minorHAnsi" w:eastAsiaTheme="minorHAnsi" w:hAnsiTheme="minorHAnsi" w:cs="Arial"/>
                          <w:b/>
                          <w:bCs w:val="0"/>
                          <w:color w:val="222222"/>
                          <w:kern w:val="0"/>
                          <w:szCs w:val="24"/>
                          <w:lang w:val="en" w:eastAsia="en-IE"/>
                        </w:rPr>
                        <w:t xml:space="preserve"> or by phone on 01 454 7978.</w:t>
                      </w:r>
                    </w:p>
                    <w:p w:rsidR="007F4E59" w:rsidRDefault="007F4E59"/>
                  </w:txbxContent>
                </v:textbox>
              </v:shape>
            </w:pict>
          </mc:Fallback>
        </mc:AlternateContent>
      </w:r>
      <w:r w:rsidR="007F4E59">
        <w:rPr>
          <w:rFonts w:asciiTheme="minorHAnsi" w:eastAsiaTheme="minorHAnsi" w:hAnsiTheme="minorHAnsi" w:cs="Arial"/>
          <w:bCs w:val="0"/>
          <w:color w:val="222222"/>
          <w:kern w:val="0"/>
          <w:szCs w:val="24"/>
          <w:lang w:val="en" w:eastAsia="en-IE"/>
        </w:rPr>
        <w:t xml:space="preserve">                                                                                                                                                                          </w:t>
      </w:r>
      <w:r w:rsidR="00801252" w:rsidRPr="00801252">
        <w:rPr>
          <w:rFonts w:asciiTheme="minorHAnsi" w:eastAsiaTheme="minorHAnsi" w:hAnsiTheme="minorHAnsi" w:cs="Arial"/>
          <w:bCs w:val="0"/>
          <w:color w:val="222222"/>
          <w:kern w:val="0"/>
          <w:szCs w:val="24"/>
          <w:lang w:val="en" w:eastAsia="en-IE"/>
        </w:rPr>
        <w:t>The cost for this course is €600; however, DFI members are eligible for a discounted cost of €500, with a contribution of €100 from DFI to this fee.  Applications close at 5pm on Wednesday, 20 August 2014.</w:t>
      </w:r>
    </w:p>
    <w:p w:rsidR="007F4E59" w:rsidRDefault="007F4E59" w:rsidP="007F4E59">
      <w:pPr>
        <w:spacing w:before="100" w:beforeAutospacing="1" w:after="100" w:afterAutospacing="1" w:line="360" w:lineRule="auto"/>
        <w:rPr>
          <w:rFonts w:asciiTheme="minorHAnsi" w:eastAsiaTheme="minorHAnsi" w:hAnsiTheme="minorHAnsi" w:cs="Arial"/>
          <w:bCs w:val="0"/>
          <w:color w:val="222222"/>
          <w:kern w:val="0"/>
          <w:szCs w:val="24"/>
          <w:lang w:val="en" w:eastAsia="en-IE"/>
        </w:rPr>
      </w:pPr>
    </w:p>
    <w:p w:rsidR="00B72D3E" w:rsidRPr="007F4E59" w:rsidRDefault="003240C8" w:rsidP="007F4E59">
      <w:pPr>
        <w:spacing w:before="100" w:beforeAutospacing="1" w:after="100" w:afterAutospacing="1" w:line="360" w:lineRule="auto"/>
        <w:jc w:val="center"/>
        <w:rPr>
          <w:rFonts w:asciiTheme="minorHAnsi" w:eastAsiaTheme="minorHAnsi" w:hAnsiTheme="minorHAnsi" w:cs="Arial"/>
          <w:bCs w:val="0"/>
          <w:color w:val="222222"/>
          <w:kern w:val="0"/>
          <w:szCs w:val="24"/>
          <w:lang w:val="en" w:eastAsia="en-IE"/>
        </w:rPr>
      </w:pPr>
      <w:r>
        <w:rPr>
          <w:rFonts w:asciiTheme="minorHAnsi" w:eastAsiaTheme="minorHAnsi" w:hAnsiTheme="minorHAnsi" w:cs="Arial"/>
          <w:b/>
          <w:bCs w:val="0"/>
          <w:color w:val="008080"/>
          <w:kern w:val="0"/>
          <w:sz w:val="28"/>
          <w:szCs w:val="24"/>
          <w:lang w:eastAsia="en-US"/>
        </w:rPr>
        <w:lastRenderedPageBreak/>
        <w:t xml:space="preserve">Updates to </w:t>
      </w:r>
      <w:r w:rsidR="00D6426E">
        <w:rPr>
          <w:rFonts w:asciiTheme="minorHAnsi" w:eastAsiaTheme="minorHAnsi" w:hAnsiTheme="minorHAnsi" w:cs="Arial"/>
          <w:b/>
          <w:bCs w:val="0"/>
          <w:color w:val="008080"/>
          <w:kern w:val="0"/>
          <w:sz w:val="28"/>
          <w:szCs w:val="24"/>
          <w:lang w:eastAsia="en-US"/>
        </w:rPr>
        <w:t>Garda Vetting P</w:t>
      </w:r>
      <w:r w:rsidR="00B72D3E" w:rsidRPr="00B72D3E">
        <w:rPr>
          <w:rFonts w:asciiTheme="minorHAnsi" w:eastAsiaTheme="minorHAnsi" w:hAnsiTheme="minorHAnsi" w:cs="Arial"/>
          <w:b/>
          <w:bCs w:val="0"/>
          <w:color w:val="008080"/>
          <w:kern w:val="0"/>
          <w:sz w:val="28"/>
          <w:szCs w:val="24"/>
          <w:lang w:eastAsia="en-US"/>
        </w:rPr>
        <w:t>rocedures</w:t>
      </w:r>
    </w:p>
    <w:p w:rsidR="00801252" w:rsidRPr="00801252" w:rsidRDefault="003240C8" w:rsidP="00801252">
      <w:pPr>
        <w:spacing w:before="0" w:after="240" w:line="360" w:lineRule="auto"/>
        <w:rPr>
          <w:rFonts w:asciiTheme="minorHAnsi" w:eastAsiaTheme="minorHAnsi" w:hAnsiTheme="minorHAnsi" w:cs="Arial"/>
          <w:b/>
          <w:bCs w:val="0"/>
          <w:color w:val="auto"/>
          <w:kern w:val="0"/>
          <w:szCs w:val="24"/>
          <w:lang w:eastAsia="en-US"/>
        </w:rPr>
      </w:pPr>
      <w:r>
        <w:rPr>
          <w:rFonts w:asciiTheme="minorHAnsi" w:eastAsiaTheme="minorHAnsi" w:hAnsiTheme="minorHAnsi" w:cs="Arial"/>
          <w:b/>
          <w:bCs w:val="0"/>
          <w:noProof/>
          <w:color w:val="auto"/>
          <w:kern w:val="0"/>
          <w:szCs w:val="24"/>
          <w:lang w:eastAsia="en-IE"/>
        </w:rPr>
        <w:drawing>
          <wp:anchor distT="0" distB="0" distL="114300" distR="114300" simplePos="0" relativeHeight="251759616" behindDoc="1" locked="0" layoutInCell="1" allowOverlap="1" wp14:anchorId="27533C04" wp14:editId="3F32284A">
            <wp:simplePos x="0" y="0"/>
            <wp:positionH relativeFrom="column">
              <wp:posOffset>3360420</wp:posOffset>
            </wp:positionH>
            <wp:positionV relativeFrom="paragraph">
              <wp:posOffset>56515</wp:posOffset>
            </wp:positionV>
            <wp:extent cx="2567940" cy="1711960"/>
            <wp:effectExtent l="0" t="0" r="3810" b="2540"/>
            <wp:wrapTight wrapText="bothSides">
              <wp:wrapPolygon edited="0">
                <wp:start x="0" y="0"/>
                <wp:lineTo x="0" y="21392"/>
                <wp:lineTo x="21472" y="21392"/>
                <wp:lineTo x="2147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a Sign (vetting).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67940" cy="1711960"/>
                    </a:xfrm>
                    <a:prstGeom prst="rect">
                      <a:avLst/>
                    </a:prstGeom>
                  </pic:spPr>
                </pic:pic>
              </a:graphicData>
            </a:graphic>
            <wp14:sizeRelH relativeFrom="page">
              <wp14:pctWidth>0</wp14:pctWidth>
            </wp14:sizeRelH>
            <wp14:sizeRelV relativeFrom="page">
              <wp14:pctHeight>0</wp14:pctHeight>
            </wp14:sizeRelV>
          </wp:anchor>
        </w:drawing>
      </w:r>
      <w:r w:rsidR="00801252" w:rsidRPr="00801252">
        <w:rPr>
          <w:rFonts w:asciiTheme="minorHAnsi" w:eastAsiaTheme="minorHAnsi" w:hAnsiTheme="minorHAnsi" w:cs="Arial"/>
          <w:b/>
          <w:bCs w:val="0"/>
          <w:color w:val="auto"/>
          <w:kern w:val="0"/>
          <w:szCs w:val="24"/>
          <w:lang w:eastAsia="en-US"/>
        </w:rPr>
        <w:t>The Disability Federation of Ireland (DFI) continues to support member organisations in the area of Garda Vetting, with a number of organisations registered as representative bodies or lead organisations with the National Vetting Bureau.</w:t>
      </w:r>
    </w:p>
    <w:p w:rsidR="00801252" w:rsidRPr="00801252" w:rsidRDefault="00801252" w:rsidP="00801252">
      <w:pPr>
        <w:spacing w:before="0" w:after="240" w:line="360" w:lineRule="auto"/>
        <w:rPr>
          <w:rFonts w:asciiTheme="minorHAnsi" w:eastAsiaTheme="minorHAnsi" w:hAnsiTheme="minorHAnsi" w:cs="Arial"/>
          <w:bCs w:val="0"/>
          <w:color w:val="auto"/>
          <w:kern w:val="0"/>
          <w:szCs w:val="24"/>
          <w:lang w:eastAsia="en-US"/>
        </w:rPr>
      </w:pPr>
      <w:r w:rsidRPr="00801252">
        <w:rPr>
          <w:rFonts w:asciiTheme="minorHAnsi" w:hAnsiTheme="minorHAnsi" w:cs="Arial"/>
          <w:bCs w:val="0"/>
          <w:kern w:val="0"/>
          <w:szCs w:val="24"/>
          <w:lang w:eastAsia="en-IE"/>
        </w:rPr>
        <w:t xml:space="preserve">These lead organisations can provide an access gateway to Garda Vetting for other member and sector organisations who do not have access to the Garda Vetting Unit.  Disability groups who wish to use one of these representative bodies as their lead organisation can contact the organisation directly.   </w:t>
      </w:r>
    </w:p>
    <w:p w:rsidR="00801252" w:rsidRPr="00801252" w:rsidRDefault="00801252" w:rsidP="00801252">
      <w:pPr>
        <w:spacing w:before="0" w:after="240" w:line="360" w:lineRule="auto"/>
        <w:rPr>
          <w:rFonts w:asciiTheme="minorHAnsi" w:eastAsiaTheme="minorHAnsi" w:hAnsiTheme="minorHAnsi" w:cs="Arial"/>
          <w:bCs w:val="0"/>
          <w:color w:val="auto"/>
          <w:kern w:val="0"/>
          <w:szCs w:val="24"/>
          <w:lang w:eastAsia="en-US"/>
        </w:rPr>
      </w:pPr>
      <w:r w:rsidRPr="00801252">
        <w:rPr>
          <w:rFonts w:asciiTheme="minorHAnsi" w:eastAsiaTheme="minorHAnsi" w:hAnsiTheme="minorHAnsi" w:cstheme="minorBidi"/>
          <w:bCs w:val="0"/>
          <w:kern w:val="0"/>
          <w:szCs w:val="24"/>
          <w:lang w:eastAsia="en-US"/>
        </w:rPr>
        <w:t>The National Vetting Bureau (Children and Vulnerable Persons) Bill 2012 and Explanatory Memorandum were enacted into Irish Legislation following its passing in December 2012.  The purpose of this Act is to provide a legislative basis for the vetting of persons who seek positions of employment relating to children or vulnerable persons.</w:t>
      </w:r>
    </w:p>
    <w:p w:rsidR="00801252" w:rsidRPr="00801252" w:rsidRDefault="00801252" w:rsidP="00801252">
      <w:pPr>
        <w:spacing w:before="0" w:after="0" w:line="360" w:lineRule="auto"/>
        <w:rPr>
          <w:rFonts w:asciiTheme="minorHAnsi" w:eastAsiaTheme="minorHAnsi" w:hAnsiTheme="minorHAnsi" w:cs="Arial"/>
          <w:bCs w:val="0"/>
          <w:color w:val="auto"/>
          <w:kern w:val="0"/>
          <w:szCs w:val="24"/>
          <w:lang w:eastAsia="en-US"/>
        </w:rPr>
      </w:pPr>
      <w:r w:rsidRPr="00801252">
        <w:rPr>
          <w:rFonts w:asciiTheme="minorHAnsi" w:eastAsiaTheme="minorHAnsi" w:hAnsiTheme="minorHAnsi" w:cs="Arial"/>
          <w:bCs w:val="0"/>
          <w:color w:val="auto"/>
          <w:kern w:val="0"/>
          <w:szCs w:val="24"/>
          <w:lang w:eastAsia="en-US"/>
        </w:rPr>
        <w:t>The following is an extract from a recent Parliamentary Question which gives the latest position on the National Vetting Bureau</w:t>
      </w:r>
      <w:r w:rsidR="00401342">
        <w:rPr>
          <w:rFonts w:asciiTheme="minorHAnsi" w:eastAsiaTheme="minorHAnsi" w:hAnsiTheme="minorHAnsi" w:cs="Arial"/>
          <w:bCs w:val="0"/>
          <w:color w:val="auto"/>
          <w:kern w:val="0"/>
          <w:szCs w:val="24"/>
          <w:lang w:eastAsia="en-US"/>
        </w:rPr>
        <w:t xml:space="preserve"> Act and Spent Convictions Bill:</w:t>
      </w:r>
    </w:p>
    <w:p w:rsidR="00801252" w:rsidRPr="00801252" w:rsidRDefault="00801252" w:rsidP="00801252">
      <w:pPr>
        <w:spacing w:before="0" w:after="0" w:line="360" w:lineRule="auto"/>
        <w:rPr>
          <w:rFonts w:asciiTheme="minorHAnsi" w:eastAsiaTheme="minorHAnsi" w:hAnsiTheme="minorHAnsi" w:cs="Arial"/>
          <w:bCs w:val="0"/>
          <w:color w:val="auto"/>
          <w:kern w:val="0"/>
          <w:szCs w:val="24"/>
          <w:lang w:eastAsia="en-US"/>
        </w:rPr>
      </w:pPr>
    </w:p>
    <w:p w:rsidR="00801252" w:rsidRPr="00801252" w:rsidRDefault="00801252" w:rsidP="00475729">
      <w:pPr>
        <w:spacing w:before="0" w:line="360" w:lineRule="auto"/>
        <w:ind w:left="426" w:right="521"/>
        <w:rPr>
          <w:rFonts w:asciiTheme="minorHAnsi" w:eastAsiaTheme="minorHAnsi" w:hAnsiTheme="minorHAnsi" w:cs="Arial"/>
          <w:bCs w:val="0"/>
          <w:color w:val="auto"/>
          <w:kern w:val="0"/>
          <w:szCs w:val="24"/>
          <w:lang w:eastAsia="en-US"/>
        </w:rPr>
      </w:pPr>
      <w:r w:rsidRPr="00801252">
        <w:rPr>
          <w:rFonts w:asciiTheme="minorHAnsi" w:eastAsiaTheme="minorHAnsi" w:hAnsiTheme="minorHAnsi" w:cs="Arial"/>
          <w:bCs w:val="0"/>
          <w:color w:val="auto"/>
          <w:kern w:val="0"/>
          <w:szCs w:val="24"/>
          <w:lang w:eastAsia="en-US"/>
        </w:rPr>
        <w:t xml:space="preserve">“Elements of the National Vetting Bureau (Children and Vulnerable Persons) Act 2012 relating to the disclosure of convictions of persons over 18 are under review at present having regard to a recent judgment of the UK Court of Appeal in (On the Application of) T and others v Chief Constable of Greater Manchester [2013]…  In the meantime, the vetting of persons working with children and vulnerable persons continues to be done on a non-statutory basis.  Pending commencement of the National Vetting Bureau (Children and Vulnerable Persons) Act 2012, the revisions in approach outlined above will, in the interim, be applied on an administrative basis by </w:t>
      </w:r>
      <w:r w:rsidR="00475729">
        <w:rPr>
          <w:rFonts w:asciiTheme="minorHAnsi" w:eastAsiaTheme="minorHAnsi" w:hAnsiTheme="minorHAnsi" w:cs="Arial"/>
          <w:bCs w:val="0"/>
          <w:color w:val="auto"/>
          <w:kern w:val="0"/>
          <w:szCs w:val="24"/>
          <w:lang w:eastAsia="en-US"/>
        </w:rPr>
        <w:t>the Garda Central Vetting Unit.”</w:t>
      </w:r>
      <w:r w:rsidRPr="00801252">
        <w:rPr>
          <w:rFonts w:asciiTheme="minorHAnsi" w:eastAsiaTheme="minorHAnsi" w:hAnsiTheme="minorHAnsi" w:cs="Arial"/>
          <w:bCs w:val="0"/>
          <w:color w:val="auto"/>
          <w:kern w:val="0"/>
          <w:szCs w:val="24"/>
          <w:lang w:eastAsia="en-US"/>
        </w:rPr>
        <w:t xml:space="preserve"> </w:t>
      </w:r>
    </w:p>
    <w:p w:rsidR="00801252" w:rsidRPr="00801252" w:rsidRDefault="007F4E59" w:rsidP="007F4E59">
      <w:pPr>
        <w:spacing w:before="0" w:line="360" w:lineRule="auto"/>
        <w:ind w:left="426" w:right="521"/>
        <w:rPr>
          <w:rFonts w:asciiTheme="minorHAnsi" w:eastAsiaTheme="minorHAnsi" w:hAnsiTheme="minorHAnsi" w:cs="Arial"/>
          <w:bCs w:val="0"/>
          <w:color w:val="auto"/>
          <w:kern w:val="0"/>
          <w:szCs w:val="24"/>
          <w:lang w:eastAsia="en-US"/>
        </w:rPr>
      </w:pPr>
      <w:r w:rsidRPr="00D03C81">
        <w:rPr>
          <w:rFonts w:asciiTheme="minorHAnsi" w:eastAsiaTheme="minorHAnsi" w:hAnsiTheme="minorHAnsi" w:cs="Arial"/>
          <w:bCs w:val="0"/>
          <w:noProof/>
          <w:color w:val="auto"/>
          <w:kern w:val="0"/>
          <w:szCs w:val="24"/>
          <w:lang w:eastAsia="en-IE"/>
        </w:rPr>
        <mc:AlternateContent>
          <mc:Choice Requires="wps">
            <w:drawing>
              <wp:anchor distT="0" distB="0" distL="114300" distR="114300" simplePos="0" relativeHeight="251761664" behindDoc="0" locked="0" layoutInCell="1" allowOverlap="1" wp14:anchorId="7376E94F" wp14:editId="33E18126">
                <wp:simplePos x="0" y="0"/>
                <wp:positionH relativeFrom="column">
                  <wp:posOffset>-132634</wp:posOffset>
                </wp:positionH>
                <wp:positionV relativeFrom="paragraph">
                  <wp:posOffset>921790</wp:posOffset>
                </wp:positionV>
                <wp:extent cx="3401060" cy="369570"/>
                <wp:effectExtent l="0" t="0" r="889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060" cy="369570"/>
                        </a:xfrm>
                        <a:prstGeom prst="rect">
                          <a:avLst/>
                        </a:prstGeom>
                        <a:solidFill>
                          <a:srgbClr val="FFFFFF"/>
                        </a:solidFill>
                        <a:ln w="9525">
                          <a:noFill/>
                          <a:miter lim="800000"/>
                          <a:headEnd/>
                          <a:tailEnd/>
                        </a:ln>
                      </wps:spPr>
                      <wps:txbx>
                        <w:txbxContent>
                          <w:p w:rsidR="007F4E59" w:rsidRPr="00D03C81" w:rsidRDefault="007F4E59" w:rsidP="00D03C81">
                            <w:pPr>
                              <w:rPr>
                                <w:rFonts w:ascii="Calibri" w:hAnsi="Calibri"/>
                                <w:bCs w:val="0"/>
                                <w:color w:val="BFBFBF"/>
                                <w:kern w:val="0"/>
                                <w:sz w:val="18"/>
                                <w:szCs w:val="18"/>
                                <w:lang w:eastAsia="en-IE"/>
                              </w:rPr>
                            </w:pPr>
                            <w:r w:rsidRPr="00D03C81">
                              <w:rPr>
                                <w:rFonts w:ascii="Calibri" w:hAnsi="Calibri"/>
                                <w:bCs w:val="0"/>
                                <w:color w:val="BFBFBF"/>
                                <w:kern w:val="0"/>
                                <w:sz w:val="18"/>
                                <w:szCs w:val="18"/>
                                <w:lang w:eastAsia="en-IE"/>
                              </w:rPr>
                              <w:t xml:space="preserve">Image by Paolo </w:t>
                            </w:r>
                            <w:proofErr w:type="spellStart"/>
                            <w:r w:rsidRPr="00D03C81">
                              <w:rPr>
                                <w:rFonts w:ascii="Calibri" w:hAnsi="Calibri"/>
                                <w:bCs w:val="0"/>
                                <w:color w:val="BFBFBF"/>
                                <w:kern w:val="0"/>
                                <w:sz w:val="18"/>
                                <w:szCs w:val="18"/>
                                <w:lang w:eastAsia="en-IE"/>
                              </w:rPr>
                              <w:t>Trabbatoni</w:t>
                            </w:r>
                            <w:proofErr w:type="spellEnd"/>
                            <w:r w:rsidRPr="00D03C81">
                              <w:rPr>
                                <w:rFonts w:ascii="Calibri" w:hAnsi="Calibri"/>
                                <w:bCs w:val="0"/>
                                <w:color w:val="BFBFBF"/>
                                <w:kern w:val="0"/>
                                <w:sz w:val="18"/>
                                <w:szCs w:val="18"/>
                                <w:lang w:eastAsia="en-IE"/>
                              </w:rPr>
                              <w:t>, courtesy of flickr.com</w:t>
                            </w:r>
                          </w:p>
                          <w:p w:rsidR="007F4E59" w:rsidRDefault="007F4E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0.45pt;margin-top:72.6pt;width:267.8pt;height:29.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" stroked="f">
                <v:textbox>
                  <w:txbxContent>
                    <w:p w:rsidR="007F4E59" w:rsidRPr="00D03C81" w:rsidRDefault="007F4E59" w:rsidP="00D03C81">
                      <w:pPr>
                        <w:rPr>
                          <w:rFonts w:ascii="Calibri" w:hAnsi="Calibri"/>
                          <w:bCs w:val="0"/>
                          <w:color w:val="BFBFBF"/>
                          <w:kern w:val="0"/>
                          <w:sz w:val="18"/>
                          <w:szCs w:val="18"/>
                          <w:lang w:eastAsia="en-IE"/>
                        </w:rPr>
                      </w:pPr>
                      <w:r w:rsidRPr="00D03C81">
                        <w:rPr>
                          <w:rFonts w:ascii="Calibri" w:hAnsi="Calibri"/>
                          <w:bCs w:val="0"/>
                          <w:color w:val="BFBFBF"/>
                          <w:kern w:val="0"/>
                          <w:sz w:val="18"/>
                          <w:szCs w:val="18"/>
                          <w:lang w:eastAsia="en-IE"/>
                        </w:rPr>
                        <w:t xml:space="preserve">Image by Paolo </w:t>
                      </w:r>
                      <w:proofErr w:type="spellStart"/>
                      <w:r w:rsidRPr="00D03C81">
                        <w:rPr>
                          <w:rFonts w:ascii="Calibri" w:hAnsi="Calibri"/>
                          <w:bCs w:val="0"/>
                          <w:color w:val="BFBFBF"/>
                          <w:kern w:val="0"/>
                          <w:sz w:val="18"/>
                          <w:szCs w:val="18"/>
                          <w:lang w:eastAsia="en-IE"/>
                        </w:rPr>
                        <w:t>Trabbatoni</w:t>
                      </w:r>
                      <w:proofErr w:type="spellEnd"/>
                      <w:r w:rsidRPr="00D03C81">
                        <w:rPr>
                          <w:rFonts w:ascii="Calibri" w:hAnsi="Calibri"/>
                          <w:bCs w:val="0"/>
                          <w:color w:val="BFBFBF"/>
                          <w:kern w:val="0"/>
                          <w:sz w:val="18"/>
                          <w:szCs w:val="18"/>
                          <w:lang w:eastAsia="en-IE"/>
                        </w:rPr>
                        <w:t>, courtesy of flickr.com</w:t>
                      </w:r>
                    </w:p>
                    <w:p w:rsidR="007F4E59" w:rsidRDefault="007F4E59"/>
                  </w:txbxContent>
                </v:textbox>
              </v:shape>
            </w:pict>
          </mc:Fallback>
        </mc:AlternateContent>
      </w:r>
      <w:r w:rsidR="00475729">
        <w:rPr>
          <w:rFonts w:asciiTheme="minorHAnsi" w:eastAsiaTheme="minorHAnsi" w:hAnsiTheme="minorHAnsi" w:cs="Arial"/>
          <w:bCs w:val="0"/>
          <w:color w:val="auto"/>
          <w:kern w:val="0"/>
          <w:szCs w:val="24"/>
          <w:lang w:eastAsia="en-US"/>
        </w:rPr>
        <w:t>“</w:t>
      </w:r>
      <w:r w:rsidR="00801252" w:rsidRPr="00801252">
        <w:rPr>
          <w:rFonts w:asciiTheme="minorHAnsi" w:eastAsiaTheme="minorHAnsi" w:hAnsiTheme="minorHAnsi" w:cs="Arial"/>
          <w:bCs w:val="0"/>
          <w:color w:val="auto"/>
          <w:kern w:val="0"/>
          <w:szCs w:val="24"/>
          <w:lang w:eastAsia="en-US"/>
        </w:rPr>
        <w:t xml:space="preserve">Until now, all records of all criminal convictions have been disclosed by the Gardaí when vetting people for various employments.  However, in future, certain minor offences that are more than seven years old, where the person has not </w:t>
      </w:r>
      <w:r w:rsidR="00801252" w:rsidRPr="00801252">
        <w:rPr>
          <w:rFonts w:asciiTheme="minorHAnsi" w:eastAsiaTheme="minorHAnsi" w:hAnsiTheme="minorHAnsi" w:cs="Arial"/>
          <w:bCs w:val="0"/>
          <w:color w:val="auto"/>
          <w:kern w:val="0"/>
          <w:szCs w:val="24"/>
          <w:lang w:eastAsia="en-US"/>
        </w:rPr>
        <w:lastRenderedPageBreak/>
        <w:t>subsequently reoffended, will not be disclosed.   In addition, cases of minor offences where charges are struck out will not be disclosed.   Minor motoring or public order offences which are more than seven years old will not be disclosed in any case.</w:t>
      </w:r>
      <w:r>
        <w:rPr>
          <w:rFonts w:asciiTheme="minorHAnsi" w:eastAsiaTheme="minorHAnsi" w:hAnsiTheme="minorHAnsi" w:cs="Arial"/>
          <w:bCs w:val="0"/>
          <w:color w:val="auto"/>
          <w:kern w:val="0"/>
          <w:szCs w:val="24"/>
          <w:lang w:eastAsia="en-US"/>
        </w:rPr>
        <w:t xml:space="preserve">  I</w:t>
      </w:r>
      <w:r w:rsidR="00801252" w:rsidRPr="00801252">
        <w:rPr>
          <w:rFonts w:asciiTheme="minorHAnsi" w:eastAsiaTheme="minorHAnsi" w:hAnsiTheme="minorHAnsi" w:cs="Arial"/>
          <w:bCs w:val="0"/>
          <w:color w:val="auto"/>
          <w:kern w:val="0"/>
          <w:szCs w:val="24"/>
          <w:lang w:eastAsia="en-US"/>
        </w:rPr>
        <w:t>nstances where the District Court has applied the Probation Act will not be disclosed, unless the offence in question is a sexual offence or an offence against the person.  More serious offences, such as all sexual offences, offences against the person, serious motoring offences, firearms offences, robbery, or any offence for which the person is convicted on indictment will continue to be disclosed in all cases.”</w:t>
      </w:r>
    </w:p>
    <w:p w:rsidR="00801252" w:rsidRDefault="00D03C81" w:rsidP="00C81AF0">
      <w:r>
        <w:rPr>
          <w:noProof/>
          <w:lang w:eastAsia="en-IE"/>
        </w:rPr>
        <mc:AlternateContent>
          <mc:Choice Requires="wps">
            <w:drawing>
              <wp:anchor distT="0" distB="0" distL="114300" distR="114300" simplePos="0" relativeHeight="251758592" behindDoc="0" locked="0" layoutInCell="1" allowOverlap="1" wp14:anchorId="0DE7E1D2" wp14:editId="13CEF8A7">
                <wp:simplePos x="0" y="0"/>
                <wp:positionH relativeFrom="column">
                  <wp:posOffset>68095</wp:posOffset>
                </wp:positionH>
                <wp:positionV relativeFrom="paragraph">
                  <wp:posOffset>73646</wp:posOffset>
                </wp:positionV>
                <wp:extent cx="5642042" cy="1196340"/>
                <wp:effectExtent l="0" t="0" r="15875" b="2286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2042" cy="1196340"/>
                        </a:xfrm>
                        <a:prstGeom prst="rect">
                          <a:avLst/>
                        </a:prstGeom>
                        <a:solidFill>
                          <a:srgbClr val="BDDDD0"/>
                        </a:solidFill>
                        <a:ln w="9525">
                          <a:solidFill>
                            <a:srgbClr val="BDDDD0"/>
                          </a:solidFill>
                          <a:miter lim="800000"/>
                          <a:headEnd/>
                          <a:tailEnd/>
                        </a:ln>
                      </wps:spPr>
                      <wps:txbx>
                        <w:txbxContent>
                          <w:p w:rsidR="007F4E59" w:rsidRPr="00401342" w:rsidRDefault="007F4E59" w:rsidP="00401342">
                            <w:pPr>
                              <w:spacing w:before="0" w:after="0" w:line="360" w:lineRule="auto"/>
                              <w:rPr>
                                <w:rFonts w:asciiTheme="minorHAnsi" w:eastAsiaTheme="minorHAnsi" w:hAnsiTheme="minorHAnsi" w:cs="Arial"/>
                                <w:b/>
                                <w:bCs w:val="0"/>
                                <w:color w:val="auto"/>
                                <w:kern w:val="0"/>
                                <w:szCs w:val="24"/>
                                <w:lang w:eastAsia="en-US"/>
                              </w:rPr>
                            </w:pPr>
                            <w:r w:rsidRPr="00401342">
                              <w:rPr>
                                <w:rFonts w:asciiTheme="minorHAnsi" w:eastAsiaTheme="minorHAnsi" w:hAnsiTheme="minorHAnsi" w:cs="Arial"/>
                                <w:b/>
                                <w:bCs w:val="0"/>
                                <w:color w:val="auto"/>
                                <w:kern w:val="0"/>
                                <w:szCs w:val="24"/>
                                <w:lang w:eastAsia="en-US"/>
                              </w:rPr>
                              <w:t xml:space="preserve">More information is available on the DFI website </w:t>
                            </w:r>
                            <w:hyperlink r:id="rId35" w:history="1">
                              <w:r w:rsidRPr="00401342">
                                <w:rPr>
                                  <w:rFonts w:asciiTheme="minorHAnsi" w:eastAsiaTheme="minorHAnsi" w:hAnsiTheme="minorHAnsi" w:cs="Arial"/>
                                  <w:b/>
                                  <w:bCs w:val="0"/>
                                  <w:color w:val="0000FF" w:themeColor="hyperlink"/>
                                  <w:kern w:val="0"/>
                                  <w:szCs w:val="24"/>
                                  <w:u w:val="single"/>
                                  <w:lang w:eastAsia="en-US"/>
                                </w:rPr>
                                <w:t>http://www.disability-federation.ie/index.php?uniqueID=10345</w:t>
                              </w:r>
                            </w:hyperlink>
                            <w:r w:rsidRPr="00401342">
                              <w:rPr>
                                <w:rFonts w:asciiTheme="minorHAnsi" w:eastAsiaTheme="minorHAnsi" w:hAnsiTheme="minorHAnsi" w:cs="Arial"/>
                                <w:b/>
                                <w:bCs w:val="0"/>
                                <w:color w:val="auto"/>
                                <w:kern w:val="0"/>
                                <w:szCs w:val="24"/>
                                <w:lang w:eastAsia="en-US"/>
                              </w:rPr>
                              <w:t xml:space="preserve">. Alternatively, for more on Garda Vetting, contact your DFI Support Officer or Eleanor Uí Fhiannachta on 01 454 7978 or by emailing </w:t>
                            </w:r>
                            <w:hyperlink r:id="rId36" w:history="1">
                              <w:r w:rsidRPr="00401342">
                                <w:rPr>
                                  <w:rFonts w:asciiTheme="minorHAnsi" w:eastAsiaTheme="minorHAnsi" w:hAnsiTheme="minorHAnsi" w:cs="Arial"/>
                                  <w:b/>
                                  <w:bCs w:val="0"/>
                                  <w:color w:val="0000FF" w:themeColor="hyperlink"/>
                                  <w:kern w:val="0"/>
                                  <w:szCs w:val="24"/>
                                  <w:u w:val="single"/>
                                  <w:lang w:eastAsia="en-US"/>
                                </w:rPr>
                                <w:t>eleanoruifhiannachta@disability-federation.ie</w:t>
                              </w:r>
                            </w:hyperlink>
                            <w:r w:rsidRPr="00401342">
                              <w:rPr>
                                <w:rFonts w:asciiTheme="minorHAnsi" w:eastAsiaTheme="minorHAnsi" w:hAnsiTheme="minorHAnsi" w:cs="Arial"/>
                                <w:b/>
                                <w:bCs w:val="0"/>
                                <w:color w:val="auto"/>
                                <w:kern w:val="0"/>
                                <w:szCs w:val="24"/>
                                <w:lang w:eastAsia="en-US"/>
                              </w:rPr>
                              <w:t xml:space="preserve"> </w:t>
                            </w:r>
                          </w:p>
                          <w:p w:rsidR="007F4E59" w:rsidRDefault="007F4E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5.35pt;margin-top:5.8pt;width:444.25pt;height:94.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" fillcolor="#bdddd0" strokecolor="#bdddd0">
                <v:textbox>
                  <w:txbxContent>
                    <w:p w:rsidR="007F4E59" w:rsidRPr="00401342" w:rsidRDefault="007F4E59" w:rsidP="00401342">
                      <w:pPr>
                        <w:spacing w:before="0" w:after="0" w:line="360" w:lineRule="auto"/>
                        <w:rPr>
                          <w:rFonts w:asciiTheme="minorHAnsi" w:eastAsiaTheme="minorHAnsi" w:hAnsiTheme="minorHAnsi" w:cs="Arial"/>
                          <w:b/>
                          <w:bCs w:val="0"/>
                          <w:color w:val="auto"/>
                          <w:kern w:val="0"/>
                          <w:szCs w:val="24"/>
                          <w:lang w:eastAsia="en-US"/>
                        </w:rPr>
                      </w:pPr>
                      <w:r w:rsidRPr="00401342">
                        <w:rPr>
                          <w:rFonts w:asciiTheme="minorHAnsi" w:eastAsiaTheme="minorHAnsi" w:hAnsiTheme="minorHAnsi" w:cs="Arial"/>
                          <w:b/>
                          <w:bCs w:val="0"/>
                          <w:color w:val="auto"/>
                          <w:kern w:val="0"/>
                          <w:szCs w:val="24"/>
                          <w:lang w:eastAsia="en-US"/>
                        </w:rPr>
                        <w:t xml:space="preserve">More information is available on the DFI website </w:t>
                      </w:r>
                      <w:hyperlink r:id="rId37" w:history="1">
                        <w:r w:rsidRPr="00401342">
                          <w:rPr>
                            <w:rFonts w:asciiTheme="minorHAnsi" w:eastAsiaTheme="minorHAnsi" w:hAnsiTheme="minorHAnsi" w:cs="Arial"/>
                            <w:b/>
                            <w:bCs w:val="0"/>
                            <w:color w:val="0000FF" w:themeColor="hyperlink"/>
                            <w:kern w:val="0"/>
                            <w:szCs w:val="24"/>
                            <w:u w:val="single"/>
                            <w:lang w:eastAsia="en-US"/>
                          </w:rPr>
                          <w:t>http://www.disability-federation.ie/index.php?uniqueID=10345</w:t>
                        </w:r>
                      </w:hyperlink>
                      <w:r w:rsidRPr="00401342">
                        <w:rPr>
                          <w:rFonts w:asciiTheme="minorHAnsi" w:eastAsiaTheme="minorHAnsi" w:hAnsiTheme="minorHAnsi" w:cs="Arial"/>
                          <w:b/>
                          <w:bCs w:val="0"/>
                          <w:color w:val="auto"/>
                          <w:kern w:val="0"/>
                          <w:szCs w:val="24"/>
                          <w:lang w:eastAsia="en-US"/>
                        </w:rPr>
                        <w:t xml:space="preserve">. Alternatively, for more on Garda Vetting, contact your DFI Support Officer or Eleanor Uí Fhiannachta on 01 454 7978 or by emailing </w:t>
                      </w:r>
                      <w:hyperlink r:id="rId38" w:history="1">
                        <w:r w:rsidRPr="00401342">
                          <w:rPr>
                            <w:rFonts w:asciiTheme="minorHAnsi" w:eastAsiaTheme="minorHAnsi" w:hAnsiTheme="minorHAnsi" w:cs="Arial"/>
                            <w:b/>
                            <w:bCs w:val="0"/>
                            <w:color w:val="0000FF" w:themeColor="hyperlink"/>
                            <w:kern w:val="0"/>
                            <w:szCs w:val="24"/>
                            <w:u w:val="single"/>
                            <w:lang w:eastAsia="en-US"/>
                          </w:rPr>
                          <w:t>eleanoruifhiannachta@disability-federation.ie</w:t>
                        </w:r>
                      </w:hyperlink>
                      <w:r w:rsidRPr="00401342">
                        <w:rPr>
                          <w:rFonts w:asciiTheme="minorHAnsi" w:eastAsiaTheme="minorHAnsi" w:hAnsiTheme="minorHAnsi" w:cs="Arial"/>
                          <w:b/>
                          <w:bCs w:val="0"/>
                          <w:color w:val="auto"/>
                          <w:kern w:val="0"/>
                          <w:szCs w:val="24"/>
                          <w:lang w:eastAsia="en-US"/>
                        </w:rPr>
                        <w:t xml:space="preserve"> </w:t>
                      </w:r>
                    </w:p>
                    <w:p w:rsidR="007F4E59" w:rsidRDefault="007F4E59"/>
                  </w:txbxContent>
                </v:textbox>
              </v:shape>
            </w:pict>
          </mc:Fallback>
        </mc:AlternateContent>
      </w:r>
    </w:p>
    <w:p w:rsidR="00D03C81" w:rsidRDefault="00D03C81" w:rsidP="00C81AF0">
      <w:pPr>
        <w:rPr>
          <w:rFonts w:ascii="Ebrima" w:hAnsi="Ebrima" w:cs="Arial"/>
          <w:b/>
          <w:color w:val="008080"/>
          <w:sz w:val="28"/>
          <w:szCs w:val="24"/>
        </w:rPr>
      </w:pPr>
    </w:p>
    <w:p w:rsidR="00D03C81" w:rsidRDefault="00D03C81" w:rsidP="00C81AF0">
      <w:pPr>
        <w:rPr>
          <w:rFonts w:ascii="Ebrima" w:hAnsi="Ebrima" w:cs="Arial"/>
          <w:b/>
          <w:color w:val="008080"/>
          <w:sz w:val="28"/>
          <w:szCs w:val="24"/>
        </w:rPr>
      </w:pPr>
    </w:p>
    <w:p w:rsidR="003240C8" w:rsidRDefault="003240C8" w:rsidP="007F4E59">
      <w:pPr>
        <w:spacing w:after="240"/>
        <w:rPr>
          <w:rFonts w:asciiTheme="minorHAnsi" w:hAnsiTheme="minorHAnsi" w:cs="Arial"/>
          <w:b/>
          <w:color w:val="008080"/>
          <w:sz w:val="28"/>
          <w:szCs w:val="24"/>
        </w:rPr>
      </w:pPr>
    </w:p>
    <w:p w:rsidR="003240C8" w:rsidRDefault="003240C8" w:rsidP="00D03C81">
      <w:pPr>
        <w:spacing w:after="240"/>
        <w:jc w:val="center"/>
        <w:rPr>
          <w:rFonts w:asciiTheme="minorHAnsi" w:hAnsiTheme="minorHAnsi" w:cs="Arial"/>
          <w:b/>
          <w:color w:val="008080"/>
          <w:sz w:val="28"/>
          <w:szCs w:val="24"/>
        </w:rPr>
      </w:pPr>
    </w:p>
    <w:p w:rsidR="004339C3" w:rsidRPr="00D03C81" w:rsidRDefault="00D03C81" w:rsidP="00D03C81">
      <w:pPr>
        <w:spacing w:after="240"/>
        <w:jc w:val="center"/>
        <w:rPr>
          <w:rFonts w:asciiTheme="minorHAnsi" w:hAnsiTheme="minorHAnsi"/>
        </w:rPr>
      </w:pPr>
      <w:r>
        <w:rPr>
          <w:rFonts w:asciiTheme="minorHAnsi" w:hAnsiTheme="minorHAnsi" w:cs="Arial"/>
          <w:b/>
          <w:color w:val="008080"/>
          <w:sz w:val="28"/>
          <w:szCs w:val="24"/>
        </w:rPr>
        <w:t>Exploring Minimum Notice Periods in Employment</w:t>
      </w:r>
      <w:r w:rsidRPr="00D03C81">
        <w:rPr>
          <w:rFonts w:asciiTheme="minorHAnsi" w:hAnsiTheme="minorHAnsi" w:cs="Arial"/>
          <w:b/>
          <w:color w:val="008080"/>
          <w:sz w:val="28"/>
          <w:szCs w:val="24"/>
        </w:rPr>
        <w:t>: Human Resources</w:t>
      </w:r>
      <w:r w:rsidR="004339C3" w:rsidRPr="00D03C81">
        <w:rPr>
          <w:rFonts w:asciiTheme="minorHAnsi" w:hAnsiTheme="minorHAnsi" w:cs="Arial"/>
          <w:b/>
          <w:color w:val="008080"/>
          <w:sz w:val="28"/>
          <w:szCs w:val="24"/>
        </w:rPr>
        <w:t xml:space="preserve"> Update</w:t>
      </w:r>
    </w:p>
    <w:p w:rsidR="004339C3" w:rsidRPr="004339C3" w:rsidRDefault="00475729" w:rsidP="00D03C81">
      <w:pPr>
        <w:pStyle w:val="FreeFormA"/>
        <w:spacing w:before="240" w:after="240" w:line="360" w:lineRule="auto"/>
        <w:rPr>
          <w:rFonts w:asciiTheme="minorHAnsi" w:eastAsiaTheme="minorHAnsi" w:hAnsiTheme="minorHAnsi" w:cs="Arial"/>
          <w:b/>
          <w:color w:val="auto"/>
          <w:szCs w:val="24"/>
          <w:lang w:val="en" w:eastAsia="en-US"/>
        </w:rPr>
      </w:pPr>
      <w:r w:rsidRPr="00B05D02">
        <w:rPr>
          <w:rFonts w:asciiTheme="minorHAnsi" w:eastAsia="Calibri" w:hAnsiTheme="minorHAnsi"/>
          <w:noProof/>
          <w:color w:val="auto"/>
          <w:szCs w:val="24"/>
          <w:lang w:val="en-IE"/>
        </w:rPr>
        <mc:AlternateContent>
          <mc:Choice Requires="wps">
            <w:drawing>
              <wp:anchor distT="0" distB="0" distL="114300" distR="114300" simplePos="0" relativeHeight="251682816" behindDoc="1" locked="0" layoutInCell="1" allowOverlap="1" wp14:anchorId="773AFF98" wp14:editId="2D6C6208">
                <wp:simplePos x="0" y="0"/>
                <wp:positionH relativeFrom="column">
                  <wp:posOffset>2974975</wp:posOffset>
                </wp:positionH>
                <wp:positionV relativeFrom="paragraph">
                  <wp:posOffset>23495</wp:posOffset>
                </wp:positionV>
                <wp:extent cx="3178175" cy="4503420"/>
                <wp:effectExtent l="0" t="0" r="22225" b="11430"/>
                <wp:wrapTight wrapText="bothSides">
                  <wp:wrapPolygon edited="0">
                    <wp:start x="0" y="0"/>
                    <wp:lineTo x="0" y="21563"/>
                    <wp:lineTo x="21622" y="21563"/>
                    <wp:lineTo x="21622" y="0"/>
                    <wp:lineTo x="0" y="0"/>
                  </wp:wrapPolygon>
                </wp:wrapTight>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4503420"/>
                        </a:xfrm>
                        <a:prstGeom prst="rect">
                          <a:avLst/>
                        </a:prstGeom>
                        <a:solidFill>
                          <a:schemeClr val="accent4">
                            <a:lumMod val="20000"/>
                            <a:lumOff val="80000"/>
                          </a:schemeClr>
                        </a:solidFill>
                        <a:ln w="19050">
                          <a:solidFill>
                            <a:schemeClr val="accent4">
                              <a:lumMod val="20000"/>
                              <a:lumOff val="80000"/>
                            </a:schemeClr>
                          </a:solidFill>
                          <a:miter lim="800000"/>
                          <a:headEnd/>
                          <a:tailEnd/>
                        </a:ln>
                      </wps:spPr>
                      <wps:txbx>
                        <w:txbxContent>
                          <w:p w:rsidR="007F4E59" w:rsidRPr="00801252" w:rsidRDefault="007F4E59" w:rsidP="00052EBD">
                            <w:pPr>
                              <w:spacing w:after="150" w:line="360" w:lineRule="auto"/>
                              <w:ind w:left="150" w:right="150"/>
                              <w:jc w:val="center"/>
                              <w:rPr>
                                <w:rStyle w:val="Strong"/>
                                <w:rFonts w:asciiTheme="minorHAnsi" w:hAnsiTheme="minorHAnsi"/>
                                <w:szCs w:val="26"/>
                                <w:lang w:val="en"/>
                              </w:rPr>
                            </w:pPr>
                            <w:proofErr w:type="spellStart"/>
                            <w:r w:rsidRPr="00801252">
                              <w:rPr>
                                <w:rStyle w:val="Strong"/>
                                <w:rFonts w:asciiTheme="minorHAnsi" w:hAnsiTheme="minorHAnsi"/>
                                <w:szCs w:val="26"/>
                                <w:lang w:val="en"/>
                              </w:rPr>
                              <w:t>Adare’s</w:t>
                            </w:r>
                            <w:proofErr w:type="spellEnd"/>
                            <w:r w:rsidRPr="00801252">
                              <w:rPr>
                                <w:rStyle w:val="Strong"/>
                                <w:rFonts w:asciiTheme="minorHAnsi" w:hAnsiTheme="minorHAnsi"/>
                                <w:szCs w:val="26"/>
                                <w:lang w:val="en"/>
                              </w:rPr>
                              <w:t xml:space="preserve"> Employment Law and Human Resources (HR) Services </w:t>
                            </w:r>
                            <w:r>
                              <w:rPr>
                                <w:rStyle w:val="Strong"/>
                                <w:rFonts w:asciiTheme="minorHAnsi" w:hAnsiTheme="minorHAnsi"/>
                                <w:szCs w:val="26"/>
                                <w:lang w:val="en"/>
                              </w:rPr>
                              <w:t xml:space="preserve"> </w:t>
                            </w:r>
                            <w:r w:rsidRPr="00801252">
                              <w:rPr>
                                <w:rStyle w:val="Strong"/>
                                <w:rFonts w:asciiTheme="minorHAnsi" w:hAnsiTheme="minorHAnsi"/>
                                <w:szCs w:val="26"/>
                                <w:lang w:val="en"/>
                              </w:rPr>
                              <w:t>at a Glance</w:t>
                            </w:r>
                          </w:p>
                          <w:p w:rsidR="007F4E59" w:rsidRPr="00B05D02" w:rsidRDefault="007F4E59" w:rsidP="004339C3">
                            <w:pPr>
                              <w:numPr>
                                <w:ilvl w:val="0"/>
                                <w:numId w:val="3"/>
                              </w:numPr>
                              <w:spacing w:before="0" w:after="150" w:line="360" w:lineRule="auto"/>
                              <w:ind w:right="150"/>
                              <w:rPr>
                                <w:rFonts w:asciiTheme="minorHAnsi" w:eastAsia="Calibri" w:hAnsiTheme="minorHAnsi"/>
                                <w:szCs w:val="24"/>
                                <w:lang w:val="en-GB"/>
                              </w:rPr>
                            </w:pPr>
                            <w:r w:rsidRPr="00B05D02">
                              <w:rPr>
                                <w:rFonts w:asciiTheme="minorHAnsi" w:eastAsia="Calibri" w:hAnsiTheme="minorHAnsi"/>
                                <w:b/>
                                <w:szCs w:val="24"/>
                                <w:lang w:val="en-GB"/>
                              </w:rPr>
                              <w:t>Contracts</w:t>
                            </w:r>
                            <w:r w:rsidRPr="00B05D02">
                              <w:rPr>
                                <w:rFonts w:asciiTheme="minorHAnsi" w:eastAsia="Calibri" w:hAnsiTheme="minorHAnsi"/>
                                <w:szCs w:val="24"/>
                                <w:lang w:val="en-GB"/>
                              </w:rPr>
                              <w:t xml:space="preserve"> of Employment &amp; Employee Handbooks containing policies &amp; procedures - drafting / review / update</w:t>
                            </w:r>
                          </w:p>
                          <w:p w:rsidR="007F4E59" w:rsidRPr="00B05D02" w:rsidRDefault="007F4E59" w:rsidP="004339C3">
                            <w:pPr>
                              <w:numPr>
                                <w:ilvl w:val="0"/>
                                <w:numId w:val="3"/>
                              </w:numPr>
                              <w:spacing w:before="0" w:after="150" w:line="360" w:lineRule="auto"/>
                              <w:ind w:right="150"/>
                              <w:rPr>
                                <w:rFonts w:asciiTheme="minorHAnsi" w:eastAsia="Calibri" w:hAnsiTheme="minorHAnsi"/>
                                <w:szCs w:val="24"/>
                                <w:lang w:val="en-GB"/>
                              </w:rPr>
                            </w:pPr>
                            <w:r w:rsidRPr="00B05D02">
                              <w:rPr>
                                <w:rFonts w:asciiTheme="minorHAnsi" w:eastAsia="Calibri" w:hAnsiTheme="minorHAnsi"/>
                                <w:b/>
                                <w:szCs w:val="24"/>
                                <w:lang w:val="en-GB"/>
                              </w:rPr>
                              <w:t>HR Helpdesk</w:t>
                            </w:r>
                            <w:r w:rsidRPr="00B05D02">
                              <w:rPr>
                                <w:rFonts w:asciiTheme="minorHAnsi" w:eastAsia="Calibri" w:hAnsiTheme="minorHAnsi"/>
                                <w:szCs w:val="24"/>
                                <w:lang w:val="en-GB"/>
                              </w:rPr>
                              <w:t xml:space="preserve"> – provision of on-going access to Phone / Email HR Advice and Support</w:t>
                            </w:r>
                          </w:p>
                          <w:p w:rsidR="007F4E59" w:rsidRPr="00B05D02" w:rsidRDefault="007F4E59" w:rsidP="004339C3">
                            <w:pPr>
                              <w:numPr>
                                <w:ilvl w:val="0"/>
                                <w:numId w:val="3"/>
                              </w:numPr>
                              <w:spacing w:before="0" w:after="150" w:line="360" w:lineRule="auto"/>
                              <w:ind w:right="150"/>
                              <w:rPr>
                                <w:rFonts w:asciiTheme="minorHAnsi" w:eastAsia="Calibri" w:hAnsiTheme="minorHAnsi"/>
                                <w:szCs w:val="24"/>
                                <w:lang w:val="en-GB"/>
                              </w:rPr>
                            </w:pPr>
                            <w:r w:rsidRPr="00B05D02">
                              <w:rPr>
                                <w:rFonts w:asciiTheme="minorHAnsi" w:eastAsia="Calibri" w:hAnsiTheme="minorHAnsi"/>
                                <w:b/>
                                <w:szCs w:val="24"/>
                                <w:lang w:val="en-GB"/>
                              </w:rPr>
                              <w:t>Representation</w:t>
                            </w:r>
                            <w:r w:rsidRPr="00B05D02">
                              <w:rPr>
                                <w:rFonts w:asciiTheme="minorHAnsi" w:eastAsia="Calibri" w:hAnsiTheme="minorHAnsi"/>
                                <w:szCs w:val="24"/>
                                <w:lang w:val="en-GB"/>
                              </w:rPr>
                              <w:t xml:space="preserve"> at Workplace Relations Commission, Rights Commissioners, Employment Appeals Tribunal (EAT) and other external employment bodies</w:t>
                            </w:r>
                          </w:p>
                          <w:p w:rsidR="007F4E59" w:rsidRPr="00B05D02" w:rsidRDefault="007F4E59" w:rsidP="004339C3">
                            <w:pPr>
                              <w:numPr>
                                <w:ilvl w:val="0"/>
                                <w:numId w:val="3"/>
                              </w:numPr>
                              <w:spacing w:before="0" w:after="150" w:line="360" w:lineRule="auto"/>
                              <w:ind w:right="150"/>
                              <w:rPr>
                                <w:rFonts w:asciiTheme="minorHAnsi" w:eastAsia="Calibri" w:hAnsiTheme="minorHAnsi"/>
                                <w:szCs w:val="24"/>
                                <w:lang w:val="en-GB"/>
                              </w:rPr>
                            </w:pPr>
                            <w:r w:rsidRPr="00B05D02">
                              <w:rPr>
                                <w:rFonts w:asciiTheme="minorHAnsi" w:eastAsia="Calibri" w:hAnsiTheme="minorHAnsi"/>
                                <w:b/>
                                <w:szCs w:val="24"/>
                                <w:lang w:val="en-GB"/>
                              </w:rPr>
                              <w:t>HR Consultancy Services</w:t>
                            </w:r>
                            <w:r w:rsidRPr="00B05D02">
                              <w:rPr>
                                <w:rFonts w:asciiTheme="minorHAnsi" w:eastAsia="Calibri" w:hAnsiTheme="minorHAnsi"/>
                                <w:szCs w:val="24"/>
                                <w:lang w:val="en-GB"/>
                              </w:rPr>
                              <w:t xml:space="preserve"> – Recruitment / Investigations / Dispute Management</w:t>
                            </w:r>
                          </w:p>
                          <w:p w:rsidR="007F4E59" w:rsidRDefault="007F4E59" w:rsidP="004339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 o:spid="_x0000_s1036" type="#_x0000_t202" style="position:absolute;margin-left:234.25pt;margin-top:1.85pt;width:250.25pt;height:354.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" fillcolor="#e5dfec [663]" strokecolor="#e5dfec [663]" strokeweight="1.5pt">
                <v:textbox>
                  <w:txbxContent>
                    <w:p w:rsidR="007F4E59" w:rsidRPr="00801252" w:rsidRDefault="007F4E59" w:rsidP="00052EBD">
                      <w:pPr>
                        <w:spacing w:after="150" w:line="360" w:lineRule="auto"/>
                        <w:ind w:left="150" w:right="150"/>
                        <w:jc w:val="center"/>
                        <w:rPr>
                          <w:rStyle w:val="Strong"/>
                          <w:rFonts w:asciiTheme="minorHAnsi" w:hAnsiTheme="minorHAnsi"/>
                          <w:szCs w:val="26"/>
                          <w:lang w:val="en"/>
                        </w:rPr>
                      </w:pPr>
                      <w:proofErr w:type="spellStart"/>
                      <w:r w:rsidRPr="00801252">
                        <w:rPr>
                          <w:rStyle w:val="Strong"/>
                          <w:rFonts w:asciiTheme="minorHAnsi" w:hAnsiTheme="minorHAnsi"/>
                          <w:szCs w:val="26"/>
                          <w:lang w:val="en"/>
                        </w:rPr>
                        <w:t>Adare’s</w:t>
                      </w:r>
                      <w:proofErr w:type="spellEnd"/>
                      <w:r w:rsidRPr="00801252">
                        <w:rPr>
                          <w:rStyle w:val="Strong"/>
                          <w:rFonts w:asciiTheme="minorHAnsi" w:hAnsiTheme="minorHAnsi"/>
                          <w:szCs w:val="26"/>
                          <w:lang w:val="en"/>
                        </w:rPr>
                        <w:t xml:space="preserve"> Employment Law and Human Resources (HR) Services </w:t>
                      </w:r>
                      <w:r>
                        <w:rPr>
                          <w:rStyle w:val="Strong"/>
                          <w:rFonts w:asciiTheme="minorHAnsi" w:hAnsiTheme="minorHAnsi"/>
                          <w:szCs w:val="26"/>
                          <w:lang w:val="en"/>
                        </w:rPr>
                        <w:t xml:space="preserve"> </w:t>
                      </w:r>
                      <w:r w:rsidRPr="00801252">
                        <w:rPr>
                          <w:rStyle w:val="Strong"/>
                          <w:rFonts w:asciiTheme="minorHAnsi" w:hAnsiTheme="minorHAnsi"/>
                          <w:szCs w:val="26"/>
                          <w:lang w:val="en"/>
                        </w:rPr>
                        <w:t>at a Glance</w:t>
                      </w:r>
                    </w:p>
                    <w:p w:rsidR="007F4E59" w:rsidRPr="00B05D02" w:rsidRDefault="007F4E59" w:rsidP="004339C3">
                      <w:pPr>
                        <w:numPr>
                          <w:ilvl w:val="0"/>
                          <w:numId w:val="3"/>
                        </w:numPr>
                        <w:spacing w:before="0" w:after="150" w:line="360" w:lineRule="auto"/>
                        <w:ind w:right="150"/>
                        <w:rPr>
                          <w:rFonts w:asciiTheme="minorHAnsi" w:eastAsia="Calibri" w:hAnsiTheme="minorHAnsi"/>
                          <w:szCs w:val="24"/>
                          <w:lang w:val="en-GB"/>
                        </w:rPr>
                      </w:pPr>
                      <w:r w:rsidRPr="00B05D02">
                        <w:rPr>
                          <w:rFonts w:asciiTheme="minorHAnsi" w:eastAsia="Calibri" w:hAnsiTheme="minorHAnsi"/>
                          <w:b/>
                          <w:szCs w:val="24"/>
                          <w:lang w:val="en-GB"/>
                        </w:rPr>
                        <w:t>Contracts</w:t>
                      </w:r>
                      <w:r w:rsidRPr="00B05D02">
                        <w:rPr>
                          <w:rFonts w:asciiTheme="minorHAnsi" w:eastAsia="Calibri" w:hAnsiTheme="minorHAnsi"/>
                          <w:szCs w:val="24"/>
                          <w:lang w:val="en-GB"/>
                        </w:rPr>
                        <w:t xml:space="preserve"> of Employment &amp; Employee Handbooks containing policies &amp; procedures - drafting / review / update</w:t>
                      </w:r>
                    </w:p>
                    <w:p w:rsidR="007F4E59" w:rsidRPr="00B05D02" w:rsidRDefault="007F4E59" w:rsidP="004339C3">
                      <w:pPr>
                        <w:numPr>
                          <w:ilvl w:val="0"/>
                          <w:numId w:val="3"/>
                        </w:numPr>
                        <w:spacing w:before="0" w:after="150" w:line="360" w:lineRule="auto"/>
                        <w:ind w:right="150"/>
                        <w:rPr>
                          <w:rFonts w:asciiTheme="minorHAnsi" w:eastAsia="Calibri" w:hAnsiTheme="minorHAnsi"/>
                          <w:szCs w:val="24"/>
                          <w:lang w:val="en-GB"/>
                        </w:rPr>
                      </w:pPr>
                      <w:r w:rsidRPr="00B05D02">
                        <w:rPr>
                          <w:rFonts w:asciiTheme="minorHAnsi" w:eastAsia="Calibri" w:hAnsiTheme="minorHAnsi"/>
                          <w:b/>
                          <w:szCs w:val="24"/>
                          <w:lang w:val="en-GB"/>
                        </w:rPr>
                        <w:t>HR Helpdesk</w:t>
                      </w:r>
                      <w:r w:rsidRPr="00B05D02">
                        <w:rPr>
                          <w:rFonts w:asciiTheme="minorHAnsi" w:eastAsia="Calibri" w:hAnsiTheme="minorHAnsi"/>
                          <w:szCs w:val="24"/>
                          <w:lang w:val="en-GB"/>
                        </w:rPr>
                        <w:t xml:space="preserve"> – provision of on-going access to Phone / Email HR Advice and Support</w:t>
                      </w:r>
                    </w:p>
                    <w:p w:rsidR="007F4E59" w:rsidRPr="00B05D02" w:rsidRDefault="007F4E59" w:rsidP="004339C3">
                      <w:pPr>
                        <w:numPr>
                          <w:ilvl w:val="0"/>
                          <w:numId w:val="3"/>
                        </w:numPr>
                        <w:spacing w:before="0" w:after="150" w:line="360" w:lineRule="auto"/>
                        <w:ind w:right="150"/>
                        <w:rPr>
                          <w:rFonts w:asciiTheme="minorHAnsi" w:eastAsia="Calibri" w:hAnsiTheme="minorHAnsi"/>
                          <w:szCs w:val="24"/>
                          <w:lang w:val="en-GB"/>
                        </w:rPr>
                      </w:pPr>
                      <w:r w:rsidRPr="00B05D02">
                        <w:rPr>
                          <w:rFonts w:asciiTheme="minorHAnsi" w:eastAsia="Calibri" w:hAnsiTheme="minorHAnsi"/>
                          <w:b/>
                          <w:szCs w:val="24"/>
                          <w:lang w:val="en-GB"/>
                        </w:rPr>
                        <w:t>Representation</w:t>
                      </w:r>
                      <w:r w:rsidRPr="00B05D02">
                        <w:rPr>
                          <w:rFonts w:asciiTheme="minorHAnsi" w:eastAsia="Calibri" w:hAnsiTheme="minorHAnsi"/>
                          <w:szCs w:val="24"/>
                          <w:lang w:val="en-GB"/>
                        </w:rPr>
                        <w:t xml:space="preserve"> at Workplace Relations Commission, Rights Commissioners, Employment Appeals Tribunal (EAT) and other external employment bodies</w:t>
                      </w:r>
                    </w:p>
                    <w:p w:rsidR="007F4E59" w:rsidRPr="00B05D02" w:rsidRDefault="007F4E59" w:rsidP="004339C3">
                      <w:pPr>
                        <w:numPr>
                          <w:ilvl w:val="0"/>
                          <w:numId w:val="3"/>
                        </w:numPr>
                        <w:spacing w:before="0" w:after="150" w:line="360" w:lineRule="auto"/>
                        <w:ind w:right="150"/>
                        <w:rPr>
                          <w:rFonts w:asciiTheme="minorHAnsi" w:eastAsia="Calibri" w:hAnsiTheme="minorHAnsi"/>
                          <w:szCs w:val="24"/>
                          <w:lang w:val="en-GB"/>
                        </w:rPr>
                      </w:pPr>
                      <w:r w:rsidRPr="00B05D02">
                        <w:rPr>
                          <w:rFonts w:asciiTheme="minorHAnsi" w:eastAsia="Calibri" w:hAnsiTheme="minorHAnsi"/>
                          <w:b/>
                          <w:szCs w:val="24"/>
                          <w:lang w:val="en-GB"/>
                        </w:rPr>
                        <w:t>HR Consultancy Services</w:t>
                      </w:r>
                      <w:r w:rsidRPr="00B05D02">
                        <w:rPr>
                          <w:rFonts w:asciiTheme="minorHAnsi" w:eastAsia="Calibri" w:hAnsiTheme="minorHAnsi"/>
                          <w:szCs w:val="24"/>
                          <w:lang w:val="en-GB"/>
                        </w:rPr>
                        <w:t xml:space="preserve"> – Recruitment / Investigations / Dispute Management</w:t>
                      </w:r>
                    </w:p>
                    <w:p w:rsidR="007F4E59" w:rsidRDefault="007F4E59" w:rsidP="004339C3"/>
                  </w:txbxContent>
                </v:textbox>
                <w10:wrap type="tight"/>
              </v:shape>
            </w:pict>
          </mc:Fallback>
        </mc:AlternateContent>
      </w:r>
      <w:r w:rsidR="004339C3" w:rsidRPr="004339C3">
        <w:rPr>
          <w:rFonts w:asciiTheme="minorHAnsi" w:eastAsiaTheme="minorHAnsi" w:hAnsiTheme="minorHAnsi" w:cs="Arial"/>
          <w:b/>
          <w:color w:val="auto"/>
          <w:szCs w:val="24"/>
          <w:lang w:val="en" w:eastAsia="en-US"/>
        </w:rPr>
        <w:t>The Disability Federation of Ireland, together with Adare Human Resource Management, operates a support structure which allows member organisations to exclusively avail of discounted Human Resource and Employment Law Support Services.</w:t>
      </w:r>
    </w:p>
    <w:p w:rsidR="004339C3" w:rsidRPr="004339C3" w:rsidRDefault="004339C3" w:rsidP="004339C3">
      <w:pPr>
        <w:pStyle w:val="FreeFormA"/>
        <w:spacing w:after="240" w:line="360" w:lineRule="auto"/>
        <w:rPr>
          <w:rFonts w:asciiTheme="minorHAnsi" w:eastAsiaTheme="minorHAnsi" w:hAnsiTheme="minorHAnsi" w:cs="Arial"/>
          <w:color w:val="auto"/>
          <w:szCs w:val="24"/>
          <w:lang w:val="en" w:eastAsia="en-US"/>
        </w:rPr>
      </w:pPr>
      <w:r w:rsidRPr="004339C3">
        <w:rPr>
          <w:rFonts w:asciiTheme="minorHAnsi" w:eastAsiaTheme="minorHAnsi" w:hAnsiTheme="minorHAnsi" w:cs="Arial"/>
          <w:color w:val="auto"/>
          <w:szCs w:val="24"/>
          <w:lang w:val="en" w:eastAsia="en-US"/>
        </w:rPr>
        <w:t>Adare Human Resource Management (HRM) provides these services to a large number of organisations within the community and voluntary sector. Organisations are supported by ensuring legal compliance in their practices, policies and procedures, and thus minimizing the risk of exposure to legal challenges.</w:t>
      </w:r>
    </w:p>
    <w:p w:rsidR="004339C3" w:rsidRPr="004339C3" w:rsidRDefault="004339C3" w:rsidP="004339C3">
      <w:pPr>
        <w:pStyle w:val="FreeFormA"/>
        <w:spacing w:line="360" w:lineRule="auto"/>
        <w:rPr>
          <w:rFonts w:asciiTheme="minorHAnsi" w:hAnsiTheme="minorHAnsi" w:cs="Arial"/>
          <w:color w:val="000000" w:themeColor="text1"/>
          <w:szCs w:val="24"/>
        </w:rPr>
      </w:pPr>
      <w:r w:rsidRPr="004339C3">
        <w:rPr>
          <w:rFonts w:asciiTheme="minorHAnsi" w:eastAsiaTheme="minorHAnsi" w:hAnsiTheme="minorHAnsi" w:cs="Arial"/>
          <w:color w:val="auto"/>
          <w:szCs w:val="24"/>
          <w:lang w:val="en" w:eastAsia="en-US"/>
        </w:rPr>
        <w:lastRenderedPageBreak/>
        <w:t xml:space="preserve">For more information on this service, please get in touch with your DFI Support Officer or contact Derek McKay at </w:t>
      </w:r>
      <w:hyperlink r:id="rId39" w:history="1">
        <w:r w:rsidRPr="004339C3">
          <w:rPr>
            <w:rFonts w:asciiTheme="minorHAnsi" w:eastAsiaTheme="minorHAnsi" w:hAnsiTheme="minorHAnsi" w:cs="Arial"/>
            <w:color w:val="0000FF" w:themeColor="hyperlink"/>
            <w:szCs w:val="24"/>
            <w:u w:val="single"/>
            <w:lang w:val="en" w:eastAsia="en-US"/>
          </w:rPr>
          <w:t>dmckay@adarehrm.ie</w:t>
        </w:r>
      </w:hyperlink>
      <w:r w:rsidRPr="004339C3">
        <w:rPr>
          <w:rFonts w:asciiTheme="minorHAnsi" w:eastAsiaTheme="minorHAnsi" w:hAnsiTheme="minorHAnsi" w:cs="Arial"/>
          <w:color w:val="auto"/>
          <w:szCs w:val="24"/>
          <w:lang w:val="en" w:eastAsia="en-US"/>
        </w:rPr>
        <w:t xml:space="preserve"> or on 01-612 7092. Alternatively, visit </w:t>
      </w:r>
    </w:p>
    <w:p w:rsidR="001E3096" w:rsidRPr="00052EBD" w:rsidRDefault="00CE0EDE" w:rsidP="00052EBD">
      <w:pPr>
        <w:pStyle w:val="FreeFormA"/>
        <w:spacing w:line="360" w:lineRule="auto"/>
        <w:rPr>
          <w:rFonts w:asciiTheme="minorHAnsi" w:hAnsiTheme="minorHAnsi" w:cs="Arial"/>
          <w:color w:val="000000" w:themeColor="text1"/>
          <w:szCs w:val="24"/>
        </w:rPr>
      </w:pPr>
      <w:hyperlink r:id="rId40" w:history="1">
        <w:r w:rsidR="004339C3" w:rsidRPr="004339C3">
          <w:rPr>
            <w:rStyle w:val="Hyperlink"/>
            <w:rFonts w:asciiTheme="minorHAnsi" w:hAnsiTheme="minorHAnsi" w:cs="Arial"/>
            <w:szCs w:val="24"/>
          </w:rPr>
          <w:t>http://www.disability-federation.ie/index.php?uniqueID=50</w:t>
        </w:r>
      </w:hyperlink>
    </w:p>
    <w:p w:rsidR="00AE4F8E" w:rsidRDefault="007F4E59" w:rsidP="00052EBD">
      <w:pPr>
        <w:spacing w:before="240" w:after="0" w:line="360" w:lineRule="auto"/>
        <w:rPr>
          <w:rFonts w:asciiTheme="minorHAnsi" w:hAnsiTheme="minorHAnsi" w:cs="Arial"/>
          <w:b/>
          <w:bCs w:val="0"/>
          <w:color w:val="auto"/>
          <w:kern w:val="0"/>
          <w:szCs w:val="24"/>
          <w:lang w:val="en-GB" w:eastAsia="x-none"/>
        </w:rPr>
      </w:pPr>
      <w:r>
        <w:rPr>
          <w:rFonts w:asciiTheme="minorHAnsi" w:eastAsia="Calibri" w:hAnsiTheme="minorHAnsi" w:cs="Arial"/>
          <w:bCs w:val="0"/>
          <w:noProof/>
          <w:color w:val="auto"/>
          <w:kern w:val="0"/>
          <w:szCs w:val="24"/>
          <w:lang w:eastAsia="en-IE"/>
        </w:rPr>
        <w:drawing>
          <wp:anchor distT="0" distB="0" distL="114300" distR="114300" simplePos="0" relativeHeight="251788288" behindDoc="0" locked="0" layoutInCell="1" allowOverlap="1" wp14:anchorId="6CC66EC2" wp14:editId="13940622">
            <wp:simplePos x="0" y="0"/>
            <wp:positionH relativeFrom="margin">
              <wp:posOffset>2912745</wp:posOffset>
            </wp:positionH>
            <wp:positionV relativeFrom="margin">
              <wp:posOffset>1010285</wp:posOffset>
            </wp:positionV>
            <wp:extent cx="3115310" cy="2071370"/>
            <wp:effectExtent l="0" t="0" r="8890" b="508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loyer Relationship.jpg"/>
                    <pic:cNvPicPr/>
                  </pic:nvPicPr>
                  <pic:blipFill>
                    <a:blip r:embed="rId41">
                      <a:extLst>
                        <a:ext uri="{28A0092B-C50C-407E-A947-70E740481C1C}">
                          <a14:useLocalDpi xmlns:a14="http://schemas.microsoft.com/office/drawing/2010/main" val="0"/>
                        </a:ext>
                      </a:extLst>
                    </a:blip>
                    <a:stretch>
                      <a:fillRect/>
                    </a:stretch>
                  </pic:blipFill>
                  <pic:spPr>
                    <a:xfrm>
                      <a:off x="0" y="0"/>
                      <a:ext cx="3115310" cy="2071370"/>
                    </a:xfrm>
                    <a:prstGeom prst="rect">
                      <a:avLst/>
                    </a:prstGeom>
                  </pic:spPr>
                </pic:pic>
              </a:graphicData>
            </a:graphic>
            <wp14:sizeRelH relativeFrom="margin">
              <wp14:pctWidth>0</wp14:pctWidth>
            </wp14:sizeRelH>
            <wp14:sizeRelV relativeFrom="margin">
              <wp14:pctHeight>0</wp14:pctHeight>
            </wp14:sizeRelV>
          </wp:anchor>
        </w:drawing>
      </w:r>
      <w:r w:rsidR="00052EBD" w:rsidRPr="00052EBD">
        <w:rPr>
          <w:rFonts w:asciiTheme="minorHAnsi" w:hAnsiTheme="minorHAnsi" w:cs="Arial"/>
          <w:b/>
          <w:bCs w:val="0"/>
          <w:color w:val="008080"/>
          <w:kern w:val="0"/>
          <w:szCs w:val="24"/>
          <w:lang w:val="en-GB" w:eastAsia="x-none"/>
        </w:rPr>
        <w:t>Employment Law – Minimum Notice</w:t>
      </w:r>
      <w:r w:rsidR="00AE4F8E">
        <w:rPr>
          <w:rFonts w:asciiTheme="minorHAnsi" w:hAnsiTheme="minorHAnsi" w:cs="Arial"/>
          <w:b/>
          <w:bCs w:val="0"/>
          <w:color w:val="auto"/>
          <w:kern w:val="0"/>
          <w:szCs w:val="24"/>
          <w:lang w:val="en-GB" w:eastAsia="x-none"/>
        </w:rPr>
        <w:t xml:space="preserve"> </w:t>
      </w:r>
    </w:p>
    <w:p w:rsidR="00052EBD" w:rsidRPr="00052EBD" w:rsidRDefault="007F4E59" w:rsidP="00AE4F8E">
      <w:pPr>
        <w:spacing w:before="0" w:after="0" w:line="360" w:lineRule="auto"/>
        <w:rPr>
          <w:rFonts w:asciiTheme="minorHAnsi" w:hAnsiTheme="minorHAnsi" w:cs="Arial"/>
          <w:b/>
          <w:bCs w:val="0"/>
          <w:color w:val="auto"/>
          <w:kern w:val="0"/>
          <w:szCs w:val="24"/>
          <w:lang w:val="en-GB" w:eastAsia="x-none"/>
        </w:rPr>
      </w:pPr>
      <w:r w:rsidRPr="0011639B">
        <w:rPr>
          <w:rFonts w:asciiTheme="minorHAnsi" w:eastAsia="Calibri" w:hAnsiTheme="minorHAnsi" w:cs="Arial"/>
          <w:bCs w:val="0"/>
          <w:noProof/>
          <w:color w:val="auto"/>
          <w:kern w:val="0"/>
          <w:szCs w:val="24"/>
          <w:lang w:eastAsia="en-IE"/>
        </w:rPr>
        <mc:AlternateContent>
          <mc:Choice Requires="wps">
            <w:drawing>
              <wp:anchor distT="0" distB="0" distL="114300" distR="114300" simplePos="0" relativeHeight="251790336" behindDoc="1" locked="0" layoutInCell="1" allowOverlap="1" wp14:anchorId="5A331967" wp14:editId="756279D4">
                <wp:simplePos x="0" y="0"/>
                <wp:positionH relativeFrom="column">
                  <wp:posOffset>2800350</wp:posOffset>
                </wp:positionH>
                <wp:positionV relativeFrom="paragraph">
                  <wp:posOffset>1835785</wp:posOffset>
                </wp:positionV>
                <wp:extent cx="3219450" cy="728980"/>
                <wp:effectExtent l="0" t="0" r="0" b="0"/>
                <wp:wrapTight wrapText="bothSides">
                  <wp:wrapPolygon edited="0">
                    <wp:start x="0" y="0"/>
                    <wp:lineTo x="0" y="20885"/>
                    <wp:lineTo x="21472" y="20885"/>
                    <wp:lineTo x="21472" y="0"/>
                    <wp:lineTo x="0" y="0"/>
                  </wp:wrapPolygon>
                </wp:wrapTight>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728980"/>
                        </a:xfrm>
                        <a:prstGeom prst="rect">
                          <a:avLst/>
                        </a:prstGeom>
                        <a:solidFill>
                          <a:srgbClr val="FFFFFF"/>
                        </a:solidFill>
                        <a:ln w="9525">
                          <a:noFill/>
                          <a:miter lim="800000"/>
                          <a:headEnd/>
                          <a:tailEnd/>
                        </a:ln>
                      </wps:spPr>
                      <wps:txbx>
                        <w:txbxContent>
                          <w:p w:rsidR="007F4E59" w:rsidRPr="0011639B" w:rsidRDefault="007F4E59" w:rsidP="0011639B">
                            <w:pPr>
                              <w:rPr>
                                <w:rFonts w:ascii="Calibri" w:hAnsi="Calibri"/>
                                <w:bCs w:val="0"/>
                                <w:color w:val="BFBFBF"/>
                                <w:kern w:val="0"/>
                                <w:sz w:val="18"/>
                                <w:szCs w:val="18"/>
                                <w:lang w:eastAsia="en-IE"/>
                              </w:rPr>
                            </w:pPr>
                            <w:r w:rsidRPr="0011639B">
                              <w:rPr>
                                <w:rFonts w:asciiTheme="minorHAnsi" w:hAnsiTheme="minorHAnsi"/>
                                <w:b/>
                              </w:rPr>
                              <w:t>Employees should submit their notice in written form to avoid any future disputes.</w:t>
                            </w:r>
                            <w:r>
                              <w:t xml:space="preserve">    </w:t>
                            </w:r>
                            <w:r w:rsidRPr="0011639B">
                              <w:rPr>
                                <w:rFonts w:ascii="Calibri" w:hAnsi="Calibri"/>
                                <w:bCs w:val="0"/>
                                <w:color w:val="BFBFBF"/>
                                <w:kern w:val="0"/>
                                <w:sz w:val="18"/>
                                <w:szCs w:val="18"/>
                                <w:lang w:eastAsia="en-IE"/>
                              </w:rPr>
                              <w:t xml:space="preserve">Image by </w:t>
                            </w:r>
                            <w:proofErr w:type="spellStart"/>
                            <w:r w:rsidRPr="0011639B">
                              <w:rPr>
                                <w:rFonts w:ascii="Calibri" w:hAnsi="Calibri"/>
                                <w:bCs w:val="0"/>
                                <w:color w:val="BFBFBF"/>
                                <w:kern w:val="0"/>
                                <w:sz w:val="18"/>
                                <w:szCs w:val="18"/>
                                <w:lang w:eastAsia="en-IE"/>
                              </w:rPr>
                              <w:t>Ambro</w:t>
                            </w:r>
                            <w:proofErr w:type="spellEnd"/>
                            <w:r w:rsidRPr="0011639B">
                              <w:rPr>
                                <w:rFonts w:ascii="Calibri" w:hAnsi="Calibri"/>
                                <w:bCs w:val="0"/>
                                <w:color w:val="BFBFBF"/>
                                <w:kern w:val="0"/>
                                <w:sz w:val="18"/>
                                <w:szCs w:val="18"/>
                                <w:lang w:eastAsia="en-IE"/>
                              </w:rPr>
                              <w:t>, courtesy of freedigitalphotos.net</w:t>
                            </w:r>
                          </w:p>
                          <w:p w:rsidR="007F4E59" w:rsidRDefault="007F4E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20.5pt;margin-top:144.55pt;width:253.5pt;height:57.4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" stroked="f">
                <v:textbox>
                  <w:txbxContent>
                    <w:p w:rsidR="007F4E59" w:rsidRPr="0011639B" w:rsidRDefault="007F4E59" w:rsidP="0011639B">
                      <w:pPr>
                        <w:rPr>
                          <w:rFonts w:ascii="Calibri" w:hAnsi="Calibri"/>
                          <w:bCs w:val="0"/>
                          <w:color w:val="BFBFBF"/>
                          <w:kern w:val="0"/>
                          <w:sz w:val="18"/>
                          <w:szCs w:val="18"/>
                          <w:lang w:eastAsia="en-IE"/>
                        </w:rPr>
                      </w:pPr>
                      <w:r w:rsidRPr="0011639B">
                        <w:rPr>
                          <w:rFonts w:asciiTheme="minorHAnsi" w:hAnsiTheme="minorHAnsi"/>
                          <w:b/>
                        </w:rPr>
                        <w:t>Employees should submit their notice in written form to avoid any future disputes.</w:t>
                      </w:r>
                      <w:r>
                        <w:t xml:space="preserve">    </w:t>
                      </w:r>
                      <w:r w:rsidRPr="0011639B">
                        <w:rPr>
                          <w:rFonts w:ascii="Calibri" w:hAnsi="Calibri"/>
                          <w:bCs w:val="0"/>
                          <w:color w:val="BFBFBF"/>
                          <w:kern w:val="0"/>
                          <w:sz w:val="18"/>
                          <w:szCs w:val="18"/>
                          <w:lang w:eastAsia="en-IE"/>
                        </w:rPr>
                        <w:t xml:space="preserve">Image by </w:t>
                      </w:r>
                      <w:proofErr w:type="spellStart"/>
                      <w:r w:rsidRPr="0011639B">
                        <w:rPr>
                          <w:rFonts w:ascii="Calibri" w:hAnsi="Calibri"/>
                          <w:bCs w:val="0"/>
                          <w:color w:val="BFBFBF"/>
                          <w:kern w:val="0"/>
                          <w:sz w:val="18"/>
                          <w:szCs w:val="18"/>
                          <w:lang w:eastAsia="en-IE"/>
                        </w:rPr>
                        <w:t>Ambro</w:t>
                      </w:r>
                      <w:proofErr w:type="spellEnd"/>
                      <w:r w:rsidRPr="0011639B">
                        <w:rPr>
                          <w:rFonts w:ascii="Calibri" w:hAnsi="Calibri"/>
                          <w:bCs w:val="0"/>
                          <w:color w:val="BFBFBF"/>
                          <w:kern w:val="0"/>
                          <w:sz w:val="18"/>
                          <w:szCs w:val="18"/>
                          <w:lang w:eastAsia="en-IE"/>
                        </w:rPr>
                        <w:t>, courtesy of freedigitalphotos.net</w:t>
                      </w:r>
                    </w:p>
                    <w:p w:rsidR="007F4E59" w:rsidRDefault="007F4E59"/>
                  </w:txbxContent>
                </v:textbox>
                <w10:wrap type="tight"/>
              </v:shape>
            </w:pict>
          </mc:Fallback>
        </mc:AlternateContent>
      </w:r>
      <w:r w:rsidR="00052EBD" w:rsidRPr="00052EBD">
        <w:rPr>
          <w:rFonts w:asciiTheme="minorHAnsi" w:eastAsia="Calibri" w:hAnsiTheme="minorHAnsi" w:cs="Arial"/>
          <w:bCs w:val="0"/>
          <w:color w:val="auto"/>
          <w:kern w:val="0"/>
          <w:szCs w:val="24"/>
          <w:lang w:val="en-GB" w:eastAsia="en-US"/>
        </w:rPr>
        <w:t xml:space="preserve">The Minimum Notice and Terms of Employment Acts, 1973 – 2005, lay down minimum periods of notice which are to be given to employees by their employers, and minimum notice periods to be given to organisations by employees, when terminating a contract of employment.  The length of notice to be given by an employer arises in cases such as dismissal of an employee or a redundancy.  An employee’s right to notice is determined by their length of service with the organisation.  However, where the employee’s contract of employment provides for a longer notice period, then the organisation is bound by this. </w:t>
      </w:r>
    </w:p>
    <w:p w:rsidR="003240C8" w:rsidRPr="00052EBD" w:rsidRDefault="00052EBD" w:rsidP="00052EBD">
      <w:pPr>
        <w:autoSpaceDE w:val="0"/>
        <w:autoSpaceDN w:val="0"/>
        <w:adjustRightInd w:val="0"/>
        <w:spacing w:before="240" w:after="0" w:line="360" w:lineRule="auto"/>
        <w:rPr>
          <w:rFonts w:asciiTheme="minorHAnsi" w:eastAsia="Calibri" w:hAnsiTheme="minorHAnsi" w:cs="Arial"/>
          <w:bCs w:val="0"/>
          <w:color w:val="auto"/>
          <w:kern w:val="0"/>
          <w:szCs w:val="24"/>
          <w:lang w:val="en-GB" w:eastAsia="en-US"/>
        </w:rPr>
      </w:pPr>
      <w:r w:rsidRPr="00052EBD">
        <w:rPr>
          <w:rFonts w:asciiTheme="minorHAnsi" w:eastAsia="Calibri" w:hAnsiTheme="minorHAnsi" w:cs="Arial"/>
          <w:bCs w:val="0"/>
          <w:color w:val="auto"/>
          <w:kern w:val="0"/>
          <w:szCs w:val="24"/>
          <w:lang w:val="en-GB" w:eastAsia="en-US"/>
        </w:rPr>
        <w:t>The length of notice an employee is required to give is as follows:</w:t>
      </w:r>
    </w:p>
    <w:tbl>
      <w:tblPr>
        <w:tblW w:w="0" w:type="auto"/>
        <w:jc w:val="center"/>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5270"/>
      </w:tblGrid>
      <w:tr w:rsidR="00052EBD" w:rsidRPr="00052EBD" w:rsidTr="00052EBD">
        <w:trPr>
          <w:jc w:val="center"/>
        </w:trPr>
        <w:tc>
          <w:tcPr>
            <w:tcW w:w="3652" w:type="dxa"/>
            <w:tcBorders>
              <w:top w:val="single" w:sz="4" w:space="0" w:color="auto"/>
              <w:left w:val="single" w:sz="4" w:space="0" w:color="auto"/>
              <w:bottom w:val="single" w:sz="4" w:space="0" w:color="auto"/>
              <w:right w:val="single" w:sz="4" w:space="0" w:color="auto"/>
            </w:tcBorders>
            <w:shd w:val="clear" w:color="auto" w:fill="BBDBCF"/>
            <w:hideMark/>
          </w:tcPr>
          <w:p w:rsidR="00052EBD" w:rsidRPr="00052EBD" w:rsidRDefault="00052EBD" w:rsidP="00052EBD">
            <w:pPr>
              <w:autoSpaceDE w:val="0"/>
              <w:autoSpaceDN w:val="0"/>
              <w:adjustRightInd w:val="0"/>
              <w:spacing w:before="0" w:after="0"/>
              <w:rPr>
                <w:rFonts w:asciiTheme="minorHAnsi" w:eastAsia="Calibri" w:hAnsiTheme="minorHAnsi" w:cs="Arial"/>
                <w:b/>
                <w:bCs w:val="0"/>
                <w:color w:val="auto"/>
                <w:kern w:val="0"/>
                <w:szCs w:val="24"/>
                <w:lang w:val="en-US" w:eastAsia="en-US"/>
              </w:rPr>
            </w:pPr>
            <w:r w:rsidRPr="00052EBD">
              <w:rPr>
                <w:rFonts w:asciiTheme="minorHAnsi" w:eastAsia="Calibri" w:hAnsiTheme="minorHAnsi" w:cs="Arial"/>
                <w:b/>
                <w:bCs w:val="0"/>
                <w:color w:val="auto"/>
                <w:kern w:val="0"/>
                <w:szCs w:val="24"/>
                <w:lang w:val="en-US" w:eastAsia="en-US"/>
              </w:rPr>
              <w:t>Length of Service</w:t>
            </w:r>
          </w:p>
        </w:tc>
        <w:tc>
          <w:tcPr>
            <w:tcW w:w="5359" w:type="dxa"/>
            <w:tcBorders>
              <w:top w:val="single" w:sz="4" w:space="0" w:color="auto"/>
              <w:left w:val="single" w:sz="4" w:space="0" w:color="auto"/>
              <w:bottom w:val="single" w:sz="4" w:space="0" w:color="auto"/>
              <w:right w:val="single" w:sz="4" w:space="0" w:color="auto"/>
            </w:tcBorders>
            <w:shd w:val="clear" w:color="auto" w:fill="BBDBCF"/>
            <w:hideMark/>
          </w:tcPr>
          <w:p w:rsidR="00052EBD" w:rsidRPr="00052EBD" w:rsidRDefault="00052EBD" w:rsidP="00052EBD">
            <w:pPr>
              <w:autoSpaceDE w:val="0"/>
              <w:autoSpaceDN w:val="0"/>
              <w:adjustRightInd w:val="0"/>
              <w:spacing w:before="0" w:after="0"/>
              <w:rPr>
                <w:rFonts w:asciiTheme="minorHAnsi" w:eastAsia="Calibri" w:hAnsiTheme="minorHAnsi" w:cs="Arial"/>
                <w:b/>
                <w:bCs w:val="0"/>
                <w:color w:val="auto"/>
                <w:kern w:val="0"/>
                <w:szCs w:val="24"/>
                <w:lang w:val="en-US" w:eastAsia="en-US"/>
              </w:rPr>
            </w:pPr>
            <w:r w:rsidRPr="00052EBD">
              <w:rPr>
                <w:rFonts w:asciiTheme="minorHAnsi" w:eastAsia="Calibri" w:hAnsiTheme="minorHAnsi" w:cs="Arial"/>
                <w:b/>
                <w:bCs w:val="0"/>
                <w:color w:val="auto"/>
                <w:kern w:val="0"/>
                <w:szCs w:val="24"/>
                <w:lang w:val="en-US" w:eastAsia="en-US"/>
              </w:rPr>
              <w:t>Notice Period</w:t>
            </w:r>
          </w:p>
        </w:tc>
      </w:tr>
      <w:tr w:rsidR="00052EBD" w:rsidRPr="00052EBD" w:rsidTr="00052EBD">
        <w:trPr>
          <w:jc w:val="center"/>
        </w:trPr>
        <w:tc>
          <w:tcPr>
            <w:tcW w:w="3652" w:type="dxa"/>
            <w:tcBorders>
              <w:top w:val="single" w:sz="4" w:space="0" w:color="auto"/>
              <w:left w:val="single" w:sz="4" w:space="0" w:color="auto"/>
              <w:bottom w:val="single" w:sz="4" w:space="0" w:color="auto"/>
              <w:right w:val="single" w:sz="4" w:space="0" w:color="auto"/>
            </w:tcBorders>
            <w:shd w:val="clear" w:color="auto" w:fill="FFFFFF"/>
            <w:hideMark/>
          </w:tcPr>
          <w:p w:rsidR="00052EBD" w:rsidRPr="00052EBD" w:rsidRDefault="00052EBD" w:rsidP="00052EBD">
            <w:pPr>
              <w:spacing w:before="0" w:after="0"/>
              <w:rPr>
                <w:rFonts w:asciiTheme="minorHAnsi" w:hAnsiTheme="minorHAnsi" w:cs="Arial"/>
                <w:color w:val="auto"/>
                <w:kern w:val="0"/>
                <w:szCs w:val="24"/>
                <w:lang w:val="en-GB" w:eastAsia="x-none"/>
              </w:rPr>
            </w:pPr>
            <w:r w:rsidRPr="00052EBD">
              <w:rPr>
                <w:rFonts w:asciiTheme="minorHAnsi" w:hAnsiTheme="minorHAnsi" w:cs="Arial"/>
                <w:color w:val="auto"/>
                <w:kern w:val="0"/>
                <w:szCs w:val="24"/>
                <w:lang w:val="en-GB" w:eastAsia="x-none"/>
              </w:rPr>
              <w:t>13 weeks to 2 years</w:t>
            </w:r>
          </w:p>
        </w:tc>
        <w:tc>
          <w:tcPr>
            <w:tcW w:w="5359" w:type="dxa"/>
            <w:tcBorders>
              <w:top w:val="single" w:sz="4" w:space="0" w:color="auto"/>
              <w:left w:val="single" w:sz="4" w:space="0" w:color="auto"/>
              <w:bottom w:val="single" w:sz="4" w:space="0" w:color="auto"/>
              <w:right w:val="single" w:sz="4" w:space="0" w:color="auto"/>
            </w:tcBorders>
            <w:shd w:val="clear" w:color="auto" w:fill="FFFFFF"/>
            <w:hideMark/>
          </w:tcPr>
          <w:p w:rsidR="00052EBD" w:rsidRPr="00052EBD" w:rsidRDefault="00052EBD" w:rsidP="00052EBD">
            <w:pPr>
              <w:autoSpaceDE w:val="0"/>
              <w:autoSpaceDN w:val="0"/>
              <w:adjustRightInd w:val="0"/>
              <w:spacing w:before="0" w:after="0"/>
              <w:rPr>
                <w:rFonts w:asciiTheme="minorHAnsi" w:eastAsia="Calibri" w:hAnsiTheme="minorHAnsi" w:cs="Arial"/>
                <w:bCs w:val="0"/>
                <w:color w:val="auto"/>
                <w:kern w:val="0"/>
                <w:szCs w:val="24"/>
                <w:lang w:val="en-US" w:eastAsia="en-US"/>
              </w:rPr>
            </w:pPr>
            <w:r w:rsidRPr="00052EBD">
              <w:rPr>
                <w:rFonts w:asciiTheme="minorHAnsi" w:eastAsia="Calibri" w:hAnsiTheme="minorHAnsi" w:cs="Arial"/>
                <w:bCs w:val="0"/>
                <w:color w:val="auto"/>
                <w:kern w:val="0"/>
                <w:szCs w:val="24"/>
                <w:lang w:val="en-US" w:eastAsia="en-US"/>
              </w:rPr>
              <w:t>1 week</w:t>
            </w:r>
          </w:p>
        </w:tc>
      </w:tr>
      <w:tr w:rsidR="00052EBD" w:rsidRPr="00052EBD" w:rsidTr="00052EBD">
        <w:trPr>
          <w:jc w:val="center"/>
        </w:trPr>
        <w:tc>
          <w:tcPr>
            <w:tcW w:w="3652" w:type="dxa"/>
            <w:tcBorders>
              <w:top w:val="single" w:sz="4" w:space="0" w:color="auto"/>
              <w:left w:val="single" w:sz="4" w:space="0" w:color="auto"/>
              <w:bottom w:val="single" w:sz="4" w:space="0" w:color="auto"/>
              <w:right w:val="single" w:sz="4" w:space="0" w:color="auto"/>
            </w:tcBorders>
            <w:shd w:val="clear" w:color="auto" w:fill="FFFFFF"/>
            <w:hideMark/>
          </w:tcPr>
          <w:p w:rsidR="00052EBD" w:rsidRPr="00052EBD" w:rsidRDefault="00052EBD" w:rsidP="00052EBD">
            <w:pPr>
              <w:spacing w:before="0" w:after="0"/>
              <w:rPr>
                <w:rFonts w:asciiTheme="minorHAnsi" w:hAnsiTheme="minorHAnsi" w:cs="Arial"/>
                <w:color w:val="auto"/>
                <w:kern w:val="0"/>
                <w:szCs w:val="24"/>
                <w:lang w:val="en-GB" w:eastAsia="x-none"/>
              </w:rPr>
            </w:pPr>
            <w:r w:rsidRPr="00052EBD">
              <w:rPr>
                <w:rFonts w:asciiTheme="minorHAnsi" w:hAnsiTheme="minorHAnsi" w:cs="Arial"/>
                <w:color w:val="auto"/>
                <w:kern w:val="0"/>
                <w:szCs w:val="24"/>
                <w:lang w:val="en-GB" w:eastAsia="x-none"/>
              </w:rPr>
              <w:t>2 years to 5 years</w:t>
            </w:r>
          </w:p>
        </w:tc>
        <w:tc>
          <w:tcPr>
            <w:tcW w:w="5359" w:type="dxa"/>
            <w:tcBorders>
              <w:top w:val="single" w:sz="4" w:space="0" w:color="auto"/>
              <w:left w:val="single" w:sz="4" w:space="0" w:color="auto"/>
              <w:bottom w:val="single" w:sz="4" w:space="0" w:color="auto"/>
              <w:right w:val="single" w:sz="4" w:space="0" w:color="auto"/>
            </w:tcBorders>
            <w:shd w:val="clear" w:color="auto" w:fill="FFFFFF"/>
            <w:hideMark/>
          </w:tcPr>
          <w:p w:rsidR="00052EBD" w:rsidRPr="00052EBD" w:rsidRDefault="00052EBD" w:rsidP="00052EBD">
            <w:pPr>
              <w:autoSpaceDE w:val="0"/>
              <w:autoSpaceDN w:val="0"/>
              <w:adjustRightInd w:val="0"/>
              <w:spacing w:before="0" w:after="0"/>
              <w:rPr>
                <w:rFonts w:asciiTheme="minorHAnsi" w:eastAsia="Calibri" w:hAnsiTheme="minorHAnsi" w:cs="Arial"/>
                <w:bCs w:val="0"/>
                <w:color w:val="auto"/>
                <w:kern w:val="0"/>
                <w:szCs w:val="24"/>
                <w:lang w:val="en-US" w:eastAsia="en-US"/>
              </w:rPr>
            </w:pPr>
            <w:r w:rsidRPr="00052EBD">
              <w:rPr>
                <w:rFonts w:asciiTheme="minorHAnsi" w:eastAsia="Calibri" w:hAnsiTheme="minorHAnsi" w:cs="Arial"/>
                <w:bCs w:val="0"/>
                <w:color w:val="auto"/>
                <w:kern w:val="0"/>
                <w:szCs w:val="24"/>
                <w:lang w:val="en-US" w:eastAsia="en-US"/>
              </w:rPr>
              <w:t>2 weeks</w:t>
            </w:r>
          </w:p>
        </w:tc>
      </w:tr>
      <w:tr w:rsidR="00052EBD" w:rsidRPr="00052EBD" w:rsidTr="00052EBD">
        <w:trPr>
          <w:jc w:val="center"/>
        </w:trPr>
        <w:tc>
          <w:tcPr>
            <w:tcW w:w="3652" w:type="dxa"/>
            <w:tcBorders>
              <w:top w:val="single" w:sz="4" w:space="0" w:color="auto"/>
              <w:left w:val="single" w:sz="4" w:space="0" w:color="auto"/>
              <w:bottom w:val="single" w:sz="4" w:space="0" w:color="auto"/>
              <w:right w:val="single" w:sz="4" w:space="0" w:color="auto"/>
            </w:tcBorders>
            <w:shd w:val="clear" w:color="auto" w:fill="FFFFFF"/>
            <w:hideMark/>
          </w:tcPr>
          <w:p w:rsidR="00052EBD" w:rsidRPr="00052EBD" w:rsidRDefault="00052EBD" w:rsidP="00052EBD">
            <w:pPr>
              <w:spacing w:before="0" w:after="0"/>
              <w:rPr>
                <w:rFonts w:asciiTheme="minorHAnsi" w:hAnsiTheme="minorHAnsi" w:cs="Arial"/>
                <w:color w:val="auto"/>
                <w:kern w:val="0"/>
                <w:szCs w:val="24"/>
                <w:lang w:val="en-GB" w:eastAsia="x-none"/>
              </w:rPr>
            </w:pPr>
            <w:r w:rsidRPr="00052EBD">
              <w:rPr>
                <w:rFonts w:asciiTheme="minorHAnsi" w:hAnsiTheme="minorHAnsi" w:cs="Arial"/>
                <w:color w:val="auto"/>
                <w:kern w:val="0"/>
                <w:szCs w:val="24"/>
                <w:lang w:val="en-GB" w:eastAsia="x-none"/>
              </w:rPr>
              <w:t>5 years to 10 years</w:t>
            </w:r>
          </w:p>
        </w:tc>
        <w:tc>
          <w:tcPr>
            <w:tcW w:w="5359" w:type="dxa"/>
            <w:tcBorders>
              <w:top w:val="single" w:sz="4" w:space="0" w:color="auto"/>
              <w:left w:val="single" w:sz="4" w:space="0" w:color="auto"/>
              <w:bottom w:val="single" w:sz="4" w:space="0" w:color="auto"/>
              <w:right w:val="single" w:sz="4" w:space="0" w:color="auto"/>
            </w:tcBorders>
            <w:shd w:val="clear" w:color="auto" w:fill="FFFFFF"/>
            <w:hideMark/>
          </w:tcPr>
          <w:p w:rsidR="00052EBD" w:rsidRPr="00052EBD" w:rsidRDefault="00052EBD" w:rsidP="00052EBD">
            <w:pPr>
              <w:autoSpaceDE w:val="0"/>
              <w:autoSpaceDN w:val="0"/>
              <w:adjustRightInd w:val="0"/>
              <w:spacing w:before="0" w:after="0"/>
              <w:rPr>
                <w:rFonts w:asciiTheme="minorHAnsi" w:eastAsia="Calibri" w:hAnsiTheme="minorHAnsi" w:cs="Arial"/>
                <w:bCs w:val="0"/>
                <w:color w:val="auto"/>
                <w:kern w:val="0"/>
                <w:szCs w:val="24"/>
                <w:lang w:val="en-US" w:eastAsia="en-US"/>
              </w:rPr>
            </w:pPr>
            <w:r w:rsidRPr="00052EBD">
              <w:rPr>
                <w:rFonts w:asciiTheme="minorHAnsi" w:eastAsia="Calibri" w:hAnsiTheme="minorHAnsi" w:cs="Arial"/>
                <w:bCs w:val="0"/>
                <w:color w:val="auto"/>
                <w:kern w:val="0"/>
                <w:szCs w:val="24"/>
                <w:lang w:val="en-US" w:eastAsia="en-US"/>
              </w:rPr>
              <w:t>4 weeks</w:t>
            </w:r>
          </w:p>
        </w:tc>
      </w:tr>
      <w:tr w:rsidR="00052EBD" w:rsidRPr="00052EBD" w:rsidTr="00052EBD">
        <w:trPr>
          <w:jc w:val="center"/>
        </w:trPr>
        <w:tc>
          <w:tcPr>
            <w:tcW w:w="3652" w:type="dxa"/>
            <w:tcBorders>
              <w:top w:val="single" w:sz="4" w:space="0" w:color="auto"/>
              <w:left w:val="single" w:sz="4" w:space="0" w:color="auto"/>
              <w:bottom w:val="single" w:sz="4" w:space="0" w:color="auto"/>
              <w:right w:val="single" w:sz="4" w:space="0" w:color="auto"/>
            </w:tcBorders>
            <w:shd w:val="clear" w:color="auto" w:fill="FFFFFF"/>
            <w:hideMark/>
          </w:tcPr>
          <w:p w:rsidR="00052EBD" w:rsidRPr="00052EBD" w:rsidRDefault="00052EBD" w:rsidP="00052EBD">
            <w:pPr>
              <w:spacing w:before="0" w:after="0"/>
              <w:rPr>
                <w:rFonts w:asciiTheme="minorHAnsi" w:hAnsiTheme="minorHAnsi" w:cs="Arial"/>
                <w:color w:val="auto"/>
                <w:kern w:val="0"/>
                <w:szCs w:val="24"/>
                <w:lang w:val="en-GB" w:eastAsia="x-none"/>
              </w:rPr>
            </w:pPr>
            <w:r w:rsidRPr="00052EBD">
              <w:rPr>
                <w:rFonts w:asciiTheme="minorHAnsi" w:hAnsiTheme="minorHAnsi" w:cs="Arial"/>
                <w:color w:val="auto"/>
                <w:kern w:val="0"/>
                <w:szCs w:val="24"/>
                <w:lang w:val="en-GB" w:eastAsia="x-none"/>
              </w:rPr>
              <w:t>10 years to 15 years</w:t>
            </w:r>
          </w:p>
        </w:tc>
        <w:tc>
          <w:tcPr>
            <w:tcW w:w="5359" w:type="dxa"/>
            <w:tcBorders>
              <w:top w:val="single" w:sz="4" w:space="0" w:color="auto"/>
              <w:left w:val="single" w:sz="4" w:space="0" w:color="auto"/>
              <w:bottom w:val="single" w:sz="4" w:space="0" w:color="auto"/>
              <w:right w:val="single" w:sz="4" w:space="0" w:color="auto"/>
            </w:tcBorders>
            <w:shd w:val="clear" w:color="auto" w:fill="FFFFFF"/>
            <w:hideMark/>
          </w:tcPr>
          <w:p w:rsidR="00052EBD" w:rsidRPr="00052EBD" w:rsidRDefault="00052EBD" w:rsidP="00052EBD">
            <w:pPr>
              <w:autoSpaceDE w:val="0"/>
              <w:autoSpaceDN w:val="0"/>
              <w:adjustRightInd w:val="0"/>
              <w:spacing w:before="0" w:after="0"/>
              <w:rPr>
                <w:rFonts w:asciiTheme="minorHAnsi" w:eastAsia="Calibri" w:hAnsiTheme="minorHAnsi" w:cs="Arial"/>
                <w:bCs w:val="0"/>
                <w:color w:val="auto"/>
                <w:kern w:val="0"/>
                <w:szCs w:val="24"/>
                <w:lang w:val="en-US" w:eastAsia="en-US"/>
              </w:rPr>
            </w:pPr>
            <w:r w:rsidRPr="00052EBD">
              <w:rPr>
                <w:rFonts w:asciiTheme="minorHAnsi" w:eastAsia="Calibri" w:hAnsiTheme="minorHAnsi" w:cs="Arial"/>
                <w:bCs w:val="0"/>
                <w:color w:val="auto"/>
                <w:kern w:val="0"/>
                <w:szCs w:val="24"/>
                <w:lang w:val="en-US" w:eastAsia="en-US"/>
              </w:rPr>
              <w:t>6 weeks</w:t>
            </w:r>
          </w:p>
        </w:tc>
      </w:tr>
      <w:tr w:rsidR="00052EBD" w:rsidRPr="00052EBD" w:rsidTr="00052EBD">
        <w:trPr>
          <w:jc w:val="center"/>
        </w:trPr>
        <w:tc>
          <w:tcPr>
            <w:tcW w:w="3652" w:type="dxa"/>
            <w:tcBorders>
              <w:top w:val="single" w:sz="4" w:space="0" w:color="auto"/>
              <w:left w:val="single" w:sz="4" w:space="0" w:color="auto"/>
              <w:bottom w:val="single" w:sz="4" w:space="0" w:color="auto"/>
              <w:right w:val="single" w:sz="4" w:space="0" w:color="auto"/>
            </w:tcBorders>
            <w:shd w:val="clear" w:color="auto" w:fill="FFFFFF"/>
            <w:hideMark/>
          </w:tcPr>
          <w:p w:rsidR="00052EBD" w:rsidRPr="00052EBD" w:rsidRDefault="00052EBD" w:rsidP="00052EBD">
            <w:pPr>
              <w:spacing w:before="0" w:after="0"/>
              <w:rPr>
                <w:rFonts w:asciiTheme="minorHAnsi" w:hAnsiTheme="minorHAnsi" w:cs="Arial"/>
                <w:color w:val="auto"/>
                <w:kern w:val="0"/>
                <w:szCs w:val="24"/>
                <w:lang w:val="en-GB" w:eastAsia="x-none"/>
              </w:rPr>
            </w:pPr>
            <w:r w:rsidRPr="00052EBD">
              <w:rPr>
                <w:rFonts w:asciiTheme="minorHAnsi" w:hAnsiTheme="minorHAnsi" w:cs="Arial"/>
                <w:color w:val="auto"/>
                <w:kern w:val="0"/>
                <w:szCs w:val="24"/>
                <w:lang w:val="en-GB" w:eastAsia="x-none"/>
              </w:rPr>
              <w:t>More than 15 years</w:t>
            </w:r>
          </w:p>
        </w:tc>
        <w:tc>
          <w:tcPr>
            <w:tcW w:w="5359" w:type="dxa"/>
            <w:tcBorders>
              <w:top w:val="single" w:sz="4" w:space="0" w:color="auto"/>
              <w:left w:val="single" w:sz="4" w:space="0" w:color="auto"/>
              <w:bottom w:val="single" w:sz="4" w:space="0" w:color="auto"/>
              <w:right w:val="single" w:sz="4" w:space="0" w:color="auto"/>
            </w:tcBorders>
            <w:shd w:val="clear" w:color="auto" w:fill="FFFFFF"/>
            <w:hideMark/>
          </w:tcPr>
          <w:p w:rsidR="00052EBD" w:rsidRPr="00052EBD" w:rsidRDefault="00052EBD" w:rsidP="00052EBD">
            <w:pPr>
              <w:spacing w:before="0" w:after="0"/>
              <w:rPr>
                <w:rFonts w:asciiTheme="minorHAnsi" w:hAnsiTheme="minorHAnsi" w:cs="Arial"/>
                <w:color w:val="auto"/>
                <w:kern w:val="0"/>
                <w:szCs w:val="24"/>
                <w:lang w:val="en-GB" w:eastAsia="x-none"/>
              </w:rPr>
            </w:pPr>
            <w:r w:rsidRPr="00052EBD">
              <w:rPr>
                <w:rFonts w:asciiTheme="minorHAnsi" w:hAnsiTheme="minorHAnsi" w:cs="Arial"/>
                <w:color w:val="auto"/>
                <w:kern w:val="0"/>
                <w:szCs w:val="24"/>
                <w:lang w:val="en-GB" w:eastAsia="x-none"/>
              </w:rPr>
              <w:t>8 weeks</w:t>
            </w:r>
          </w:p>
        </w:tc>
      </w:tr>
    </w:tbl>
    <w:p w:rsidR="00052EBD" w:rsidRPr="00052EBD" w:rsidRDefault="00052EBD" w:rsidP="00052EBD">
      <w:pPr>
        <w:autoSpaceDE w:val="0"/>
        <w:autoSpaceDN w:val="0"/>
        <w:adjustRightInd w:val="0"/>
        <w:spacing w:before="0" w:after="0" w:line="360" w:lineRule="auto"/>
        <w:rPr>
          <w:rFonts w:asciiTheme="minorHAnsi" w:eastAsia="Calibri" w:hAnsiTheme="minorHAnsi" w:cs="Arial"/>
          <w:bCs w:val="0"/>
          <w:color w:val="auto"/>
          <w:kern w:val="0"/>
          <w:szCs w:val="24"/>
          <w:lang w:val="en-GB" w:eastAsia="en-US"/>
        </w:rPr>
      </w:pPr>
    </w:p>
    <w:p w:rsidR="00052EBD" w:rsidRPr="00052EBD" w:rsidRDefault="00052EBD" w:rsidP="00052EBD">
      <w:pPr>
        <w:autoSpaceDE w:val="0"/>
        <w:autoSpaceDN w:val="0"/>
        <w:adjustRightInd w:val="0"/>
        <w:spacing w:before="0" w:after="0" w:line="360" w:lineRule="auto"/>
        <w:rPr>
          <w:rFonts w:asciiTheme="minorHAnsi" w:eastAsia="Calibri" w:hAnsiTheme="minorHAnsi" w:cs="Arial"/>
          <w:bCs w:val="0"/>
          <w:color w:val="auto"/>
          <w:kern w:val="0"/>
          <w:szCs w:val="24"/>
          <w:lang w:val="en-GB" w:eastAsia="en-US"/>
        </w:rPr>
      </w:pPr>
      <w:r w:rsidRPr="00052EBD">
        <w:rPr>
          <w:rFonts w:asciiTheme="minorHAnsi" w:eastAsia="Calibri" w:hAnsiTheme="minorHAnsi" w:cs="Arial"/>
          <w:bCs w:val="0"/>
          <w:color w:val="auto"/>
          <w:kern w:val="0"/>
          <w:szCs w:val="24"/>
          <w:lang w:val="en-GB" w:eastAsia="en-US"/>
        </w:rPr>
        <w:t>Under the Act, if an e</w:t>
      </w:r>
      <w:r>
        <w:rPr>
          <w:rFonts w:asciiTheme="minorHAnsi" w:eastAsia="Calibri" w:hAnsiTheme="minorHAnsi" w:cs="Arial"/>
          <w:bCs w:val="0"/>
          <w:color w:val="auto"/>
          <w:kern w:val="0"/>
          <w:szCs w:val="24"/>
          <w:lang w:val="en-GB" w:eastAsia="en-US"/>
        </w:rPr>
        <w:t>mployee has less than 13 week</w:t>
      </w:r>
      <w:r w:rsidRPr="00052EBD">
        <w:rPr>
          <w:rFonts w:asciiTheme="minorHAnsi" w:eastAsia="Calibri" w:hAnsiTheme="minorHAnsi" w:cs="Arial"/>
          <w:bCs w:val="0"/>
          <w:color w:val="auto"/>
          <w:kern w:val="0"/>
          <w:szCs w:val="24"/>
          <w:lang w:val="en-GB" w:eastAsia="en-US"/>
        </w:rPr>
        <w:t>s service, they are not obliged to provide any notice at all.  A significant number of organisations seek to impose longer notice periods through agreement with the employee, which is usually agreed through the contract of employment.</w:t>
      </w:r>
    </w:p>
    <w:p w:rsidR="00475729" w:rsidRPr="00475729" w:rsidRDefault="00475729" w:rsidP="00052EBD">
      <w:pPr>
        <w:autoSpaceDE w:val="0"/>
        <w:autoSpaceDN w:val="0"/>
        <w:adjustRightInd w:val="0"/>
        <w:spacing w:before="240" w:after="0" w:line="360" w:lineRule="auto"/>
        <w:rPr>
          <w:rFonts w:asciiTheme="minorHAnsi" w:eastAsia="Calibri" w:hAnsiTheme="minorHAnsi" w:cs="Arial"/>
          <w:b/>
          <w:bCs w:val="0"/>
          <w:color w:val="008080"/>
          <w:kern w:val="0"/>
          <w:szCs w:val="24"/>
          <w:lang w:val="en-GB" w:eastAsia="en-US"/>
        </w:rPr>
      </w:pPr>
      <w:r w:rsidRPr="00475729">
        <w:rPr>
          <w:rFonts w:asciiTheme="minorHAnsi" w:eastAsia="Calibri" w:hAnsiTheme="minorHAnsi" w:cs="Arial"/>
          <w:b/>
          <w:bCs w:val="0"/>
          <w:color w:val="008080"/>
          <w:kern w:val="0"/>
          <w:szCs w:val="24"/>
          <w:lang w:val="en-GB" w:eastAsia="en-US"/>
        </w:rPr>
        <w:t>Working out notice periods</w:t>
      </w:r>
    </w:p>
    <w:p w:rsidR="00052EBD" w:rsidRPr="00052EBD" w:rsidRDefault="00052EBD" w:rsidP="00475729">
      <w:pPr>
        <w:autoSpaceDE w:val="0"/>
        <w:autoSpaceDN w:val="0"/>
        <w:adjustRightInd w:val="0"/>
        <w:spacing w:before="0" w:after="0" w:line="360" w:lineRule="auto"/>
        <w:rPr>
          <w:rFonts w:asciiTheme="minorHAnsi" w:eastAsia="Calibri" w:hAnsiTheme="minorHAnsi" w:cs="Arial"/>
          <w:bCs w:val="0"/>
          <w:color w:val="auto"/>
          <w:kern w:val="0"/>
          <w:szCs w:val="24"/>
          <w:lang w:val="en-GB" w:eastAsia="en-US"/>
        </w:rPr>
      </w:pPr>
      <w:r w:rsidRPr="00052EBD">
        <w:rPr>
          <w:rFonts w:asciiTheme="minorHAnsi" w:eastAsia="Calibri" w:hAnsiTheme="minorHAnsi" w:cs="Arial"/>
          <w:bCs w:val="0"/>
          <w:color w:val="auto"/>
          <w:kern w:val="0"/>
          <w:szCs w:val="24"/>
          <w:lang w:val="en-GB" w:eastAsia="en-US"/>
        </w:rPr>
        <w:t xml:space="preserve">It often arises for employers that an employee, even having signed a contract of employment with an extended notice period included, provides less notice than agreed.  In </w:t>
      </w:r>
      <w:r w:rsidRPr="00052EBD">
        <w:rPr>
          <w:rFonts w:asciiTheme="minorHAnsi" w:eastAsia="Calibri" w:hAnsiTheme="minorHAnsi" w:cs="Arial"/>
          <w:bCs w:val="0"/>
          <w:color w:val="auto"/>
          <w:kern w:val="0"/>
          <w:szCs w:val="24"/>
          <w:lang w:val="en-GB" w:eastAsia="en-US"/>
        </w:rPr>
        <w:lastRenderedPageBreak/>
        <w:t xml:space="preserve">reality, it is often difficult to impose this term in a contract.  The organisation does not have the right to withhold payment for annual leave, outstanding wages or the employee’s P45 in an attempt to force the employee to work out their notice if they refuse to provide the organisation with sufficient notice. </w:t>
      </w:r>
    </w:p>
    <w:p w:rsidR="00052EBD" w:rsidRPr="00052EBD" w:rsidRDefault="00052EBD" w:rsidP="00052EBD">
      <w:pPr>
        <w:autoSpaceDE w:val="0"/>
        <w:autoSpaceDN w:val="0"/>
        <w:adjustRightInd w:val="0"/>
        <w:spacing w:before="240" w:after="0" w:line="360" w:lineRule="auto"/>
        <w:rPr>
          <w:rFonts w:asciiTheme="minorHAnsi" w:eastAsia="Calibri" w:hAnsiTheme="minorHAnsi" w:cs="Arial"/>
          <w:bCs w:val="0"/>
          <w:color w:val="auto"/>
          <w:kern w:val="0"/>
          <w:szCs w:val="24"/>
          <w:lang w:val="en-GB" w:eastAsia="en-US"/>
        </w:rPr>
      </w:pPr>
      <w:r w:rsidRPr="00052EBD">
        <w:rPr>
          <w:rFonts w:asciiTheme="minorHAnsi" w:eastAsia="Calibri" w:hAnsiTheme="minorHAnsi" w:cs="Arial"/>
          <w:bCs w:val="0"/>
          <w:color w:val="auto"/>
          <w:kern w:val="0"/>
          <w:szCs w:val="24"/>
          <w:lang w:val="en-GB" w:eastAsia="en-US"/>
        </w:rPr>
        <w:t xml:space="preserve">Under the legislation, notice must be definite.  Therefore, when an organisation receives notice from an employee, it is important to ensure that the employee confirms this in writing.  Where an organisation is providing an employee with notice, this should also be confirmed in writing; this serves the same purpose, which is to avoid disputes with regards to the length of notice period. </w:t>
      </w:r>
    </w:p>
    <w:p w:rsidR="006A384D" w:rsidRDefault="00052EBD" w:rsidP="00052EBD">
      <w:pPr>
        <w:autoSpaceDE w:val="0"/>
        <w:autoSpaceDN w:val="0"/>
        <w:adjustRightInd w:val="0"/>
        <w:spacing w:before="240" w:after="0" w:line="360" w:lineRule="auto"/>
        <w:rPr>
          <w:rFonts w:asciiTheme="minorHAnsi" w:eastAsia="Calibri" w:hAnsiTheme="minorHAnsi" w:cs="Arial"/>
          <w:bCs w:val="0"/>
          <w:color w:val="auto"/>
          <w:kern w:val="0"/>
          <w:szCs w:val="24"/>
          <w:lang w:val="en-GB" w:eastAsia="en-US"/>
        </w:rPr>
      </w:pPr>
      <w:r w:rsidRPr="00052EBD">
        <w:rPr>
          <w:rFonts w:asciiTheme="minorHAnsi" w:eastAsia="Calibri" w:hAnsiTheme="minorHAnsi" w:cs="Arial"/>
          <w:bCs w:val="0"/>
          <w:color w:val="auto"/>
          <w:kern w:val="0"/>
          <w:szCs w:val="24"/>
          <w:lang w:val="en-GB" w:eastAsia="en-US"/>
        </w:rPr>
        <w:t xml:space="preserve">In a case where an employee wishes to withdraw their notice, an employer may decide to accept this; it is advisable that the employee make the request to withdraw their notice in writing to ensure there is no further dispute in this regard.  The organisation should indicate the intention to allow the request in writing also.  Should the organisation not wish to allow the employee to withdraw their notice, care should be taken in making this decision. </w:t>
      </w:r>
    </w:p>
    <w:p w:rsidR="006A384D" w:rsidRPr="006A384D" w:rsidRDefault="006A384D" w:rsidP="00052EBD">
      <w:pPr>
        <w:autoSpaceDE w:val="0"/>
        <w:autoSpaceDN w:val="0"/>
        <w:adjustRightInd w:val="0"/>
        <w:spacing w:before="240" w:after="0" w:line="360" w:lineRule="auto"/>
        <w:rPr>
          <w:rFonts w:asciiTheme="minorHAnsi" w:eastAsia="Calibri" w:hAnsiTheme="minorHAnsi" w:cs="Arial"/>
          <w:b/>
          <w:bCs w:val="0"/>
          <w:color w:val="008080"/>
          <w:kern w:val="0"/>
          <w:szCs w:val="24"/>
          <w:lang w:val="en-GB" w:eastAsia="en-US"/>
        </w:rPr>
      </w:pPr>
      <w:r w:rsidRPr="006A384D">
        <w:rPr>
          <w:rFonts w:asciiTheme="minorHAnsi" w:eastAsia="Calibri" w:hAnsiTheme="minorHAnsi" w:cs="Arial"/>
          <w:b/>
          <w:bCs w:val="0"/>
          <w:color w:val="008080"/>
          <w:kern w:val="0"/>
          <w:szCs w:val="24"/>
          <w:lang w:val="en-GB" w:eastAsia="en-US"/>
        </w:rPr>
        <w:t>Dispute</w:t>
      </w:r>
    </w:p>
    <w:p w:rsidR="00052EBD" w:rsidRPr="00052EBD" w:rsidRDefault="00052EBD" w:rsidP="006A384D">
      <w:pPr>
        <w:autoSpaceDE w:val="0"/>
        <w:autoSpaceDN w:val="0"/>
        <w:adjustRightInd w:val="0"/>
        <w:spacing w:before="0" w:after="0" w:line="360" w:lineRule="auto"/>
        <w:rPr>
          <w:rFonts w:asciiTheme="minorHAnsi" w:eastAsia="Calibri" w:hAnsiTheme="minorHAnsi" w:cs="Arial"/>
          <w:bCs w:val="0"/>
          <w:color w:val="auto"/>
          <w:kern w:val="0"/>
          <w:szCs w:val="24"/>
          <w:lang w:val="en-GB" w:eastAsia="en-US"/>
        </w:rPr>
      </w:pPr>
      <w:r w:rsidRPr="00052EBD">
        <w:rPr>
          <w:rFonts w:asciiTheme="minorHAnsi" w:eastAsia="Calibri" w:hAnsiTheme="minorHAnsi" w:cs="Arial"/>
          <w:bCs w:val="0"/>
          <w:color w:val="auto"/>
          <w:kern w:val="0"/>
          <w:szCs w:val="24"/>
          <w:lang w:val="en-GB" w:eastAsia="en-US"/>
        </w:rPr>
        <w:t>It is important to consider firstly whether the employee confirmed their notice in writing, as a dispute may arise as to whether the employee provided notice at all.  If such a dispute arises and the organisation has refused to allow the employee to continue in employment, this may constitute a dismissal.  It is also important that the organisation considers the reason behind the request to withdraw their notice.  If the employee puts forward a reasonable argument that they resigned due to the actions of the organisation, then there may be risks in not permitting the employee to withdraw their notice, with the employee later claiming that they were constructively dismissed and ultimately forced to resign.</w:t>
      </w:r>
    </w:p>
    <w:p w:rsidR="00052EBD" w:rsidRPr="00052EBD" w:rsidRDefault="00052EBD" w:rsidP="00052EBD">
      <w:pPr>
        <w:autoSpaceDE w:val="0"/>
        <w:autoSpaceDN w:val="0"/>
        <w:adjustRightInd w:val="0"/>
        <w:spacing w:before="240" w:after="0" w:line="360" w:lineRule="auto"/>
        <w:rPr>
          <w:rFonts w:asciiTheme="minorHAnsi" w:eastAsia="Calibri" w:hAnsiTheme="minorHAnsi" w:cs="Arial"/>
          <w:bCs w:val="0"/>
          <w:color w:val="auto"/>
          <w:kern w:val="0"/>
          <w:szCs w:val="24"/>
          <w:lang w:val="en-GB" w:eastAsia="en-US"/>
        </w:rPr>
      </w:pPr>
      <w:r w:rsidRPr="00052EBD">
        <w:rPr>
          <w:rFonts w:asciiTheme="minorHAnsi" w:eastAsia="Calibri" w:hAnsiTheme="minorHAnsi" w:cs="Arial"/>
          <w:bCs w:val="0"/>
          <w:color w:val="auto"/>
          <w:kern w:val="0"/>
          <w:szCs w:val="24"/>
          <w:lang w:val="en-GB" w:eastAsia="en-US"/>
        </w:rPr>
        <w:t>An employee may decide to waive their right to notice, or accept payment in lieu of notice in certain circumstances.</w:t>
      </w:r>
    </w:p>
    <w:p w:rsidR="00052EBD" w:rsidRDefault="0011639B" w:rsidP="00052EBD">
      <w:pPr>
        <w:autoSpaceDE w:val="0"/>
        <w:autoSpaceDN w:val="0"/>
        <w:adjustRightInd w:val="0"/>
        <w:spacing w:before="0" w:after="0" w:line="360" w:lineRule="auto"/>
        <w:rPr>
          <w:rFonts w:asciiTheme="minorHAnsi" w:eastAsia="Calibri" w:hAnsiTheme="minorHAnsi" w:cs="Arial"/>
          <w:bCs w:val="0"/>
          <w:color w:val="auto"/>
          <w:kern w:val="0"/>
          <w:szCs w:val="24"/>
          <w:lang w:val="en-GB" w:eastAsia="en-US"/>
        </w:rPr>
      </w:pPr>
      <w:r w:rsidRPr="00D03C81">
        <w:rPr>
          <w:rFonts w:asciiTheme="minorHAnsi" w:eastAsia="Calibri" w:hAnsiTheme="minorHAnsi" w:cs="Arial"/>
          <w:bCs w:val="0"/>
          <w:noProof/>
          <w:color w:val="auto"/>
          <w:kern w:val="0"/>
          <w:szCs w:val="24"/>
          <w:lang w:eastAsia="en-IE"/>
        </w:rPr>
        <mc:AlternateContent>
          <mc:Choice Requires="wps">
            <w:drawing>
              <wp:anchor distT="0" distB="0" distL="114300" distR="114300" simplePos="0" relativeHeight="251763712" behindDoc="0" locked="0" layoutInCell="1" allowOverlap="1" wp14:anchorId="5A68A6B3" wp14:editId="7BD00547">
                <wp:simplePos x="0" y="0"/>
                <wp:positionH relativeFrom="column">
                  <wp:align>center</wp:align>
                </wp:positionH>
                <wp:positionV relativeFrom="paragraph">
                  <wp:posOffset>0</wp:posOffset>
                </wp:positionV>
                <wp:extent cx="5751195" cy="875030"/>
                <wp:effectExtent l="0" t="0" r="20955" b="2032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492" cy="875490"/>
                        </a:xfrm>
                        <a:prstGeom prst="rect">
                          <a:avLst/>
                        </a:prstGeom>
                        <a:solidFill>
                          <a:srgbClr val="BDDDD0"/>
                        </a:solidFill>
                        <a:ln w="9525">
                          <a:solidFill>
                            <a:srgbClr val="BDDDD0"/>
                          </a:solidFill>
                          <a:miter lim="800000"/>
                          <a:headEnd/>
                          <a:tailEnd/>
                        </a:ln>
                      </wps:spPr>
                      <wps:txbx>
                        <w:txbxContent>
                          <w:p w:rsidR="007F4E59" w:rsidRPr="00D03C81" w:rsidRDefault="007F4E59" w:rsidP="00D03C81">
                            <w:pPr>
                              <w:autoSpaceDE w:val="0"/>
                              <w:autoSpaceDN w:val="0"/>
                              <w:adjustRightInd w:val="0"/>
                              <w:spacing w:before="0" w:after="0" w:line="360" w:lineRule="auto"/>
                              <w:rPr>
                                <w:rFonts w:asciiTheme="minorHAnsi" w:eastAsia="Calibri" w:hAnsiTheme="minorHAnsi" w:cs="Arial"/>
                                <w:b/>
                                <w:bCs w:val="0"/>
                                <w:color w:val="auto"/>
                                <w:kern w:val="0"/>
                                <w:szCs w:val="24"/>
                                <w:lang w:val="en-GB" w:eastAsia="en-US"/>
                              </w:rPr>
                            </w:pPr>
                            <w:r w:rsidRPr="00D03C81">
                              <w:rPr>
                                <w:rFonts w:asciiTheme="minorHAnsi" w:eastAsia="Calibri" w:hAnsiTheme="minorHAnsi" w:cs="Arial"/>
                                <w:b/>
                                <w:bCs w:val="0"/>
                                <w:color w:val="auto"/>
                                <w:kern w:val="0"/>
                                <w:szCs w:val="24"/>
                                <w:lang w:val="en-GB" w:eastAsia="en-US"/>
                              </w:rPr>
                              <w:t xml:space="preserve">If you have any questions relating to Minimum Notice, please do not hesitate to contact Adare HRM. For further information on the HR Support Services provided, visit </w:t>
                            </w:r>
                            <w:hyperlink r:id="rId42" w:tooltip="http://www.disability-federation.ie/index.php?uniqueID=50" w:history="1">
                              <w:r w:rsidRPr="00D03C81">
                                <w:rPr>
                                  <w:rFonts w:asciiTheme="minorHAnsi" w:eastAsia="Calibri" w:hAnsiTheme="minorHAnsi" w:cs="Arial"/>
                                  <w:b/>
                                  <w:bCs w:val="0"/>
                                  <w:color w:val="0000FF"/>
                                  <w:kern w:val="0"/>
                                  <w:szCs w:val="24"/>
                                  <w:u w:val="single"/>
                                  <w:lang w:val="en-GB" w:eastAsia="en-US"/>
                                </w:rPr>
                                <w:t>http://www.disability-federation.ie/index.php?uniqueID=50</w:t>
                              </w:r>
                            </w:hyperlink>
                            <w:r w:rsidRPr="00D03C81">
                              <w:rPr>
                                <w:rFonts w:asciiTheme="minorHAnsi" w:eastAsia="Calibri" w:hAnsiTheme="minorHAnsi" w:cs="Arial"/>
                                <w:b/>
                                <w:bCs w:val="0"/>
                                <w:color w:val="auto"/>
                                <w:kern w:val="0"/>
                                <w:szCs w:val="24"/>
                                <w:lang w:val="en-GB" w:eastAsia="en-US"/>
                              </w:rPr>
                              <w:t>.</w:t>
                            </w:r>
                          </w:p>
                          <w:p w:rsidR="007F4E59" w:rsidRDefault="007F4E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0;margin-top:0;width:452.85pt;height:68.9pt;z-index:2517637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" fillcolor="#bdddd0" strokecolor="#bdddd0">
                <v:textbox>
                  <w:txbxContent>
                    <w:p w:rsidR="007F4E59" w:rsidRPr="00D03C81" w:rsidRDefault="007F4E59" w:rsidP="00D03C81">
                      <w:pPr>
                        <w:autoSpaceDE w:val="0"/>
                        <w:autoSpaceDN w:val="0"/>
                        <w:adjustRightInd w:val="0"/>
                        <w:spacing w:before="0" w:after="0" w:line="360" w:lineRule="auto"/>
                        <w:rPr>
                          <w:rFonts w:asciiTheme="minorHAnsi" w:eastAsia="Calibri" w:hAnsiTheme="minorHAnsi" w:cs="Arial"/>
                          <w:b/>
                          <w:bCs w:val="0"/>
                          <w:color w:val="auto"/>
                          <w:kern w:val="0"/>
                          <w:szCs w:val="24"/>
                          <w:lang w:val="en-GB" w:eastAsia="en-US"/>
                        </w:rPr>
                      </w:pPr>
                      <w:r w:rsidRPr="00D03C81">
                        <w:rPr>
                          <w:rFonts w:asciiTheme="minorHAnsi" w:eastAsia="Calibri" w:hAnsiTheme="minorHAnsi" w:cs="Arial"/>
                          <w:b/>
                          <w:bCs w:val="0"/>
                          <w:color w:val="auto"/>
                          <w:kern w:val="0"/>
                          <w:szCs w:val="24"/>
                          <w:lang w:val="en-GB" w:eastAsia="en-US"/>
                        </w:rPr>
                        <w:t xml:space="preserve">If you have any questions relating to Minimum Notice, please do not hesitate to contact Adare HRM. For further information on the HR Support Services provided, visit </w:t>
                      </w:r>
                      <w:hyperlink r:id="rId43" w:tooltip="http://www.disability-federation.ie/index.php?uniqueID=50" w:history="1">
                        <w:r w:rsidRPr="00D03C81">
                          <w:rPr>
                            <w:rFonts w:asciiTheme="minorHAnsi" w:eastAsia="Calibri" w:hAnsiTheme="minorHAnsi" w:cs="Arial"/>
                            <w:b/>
                            <w:bCs w:val="0"/>
                            <w:color w:val="0000FF"/>
                            <w:kern w:val="0"/>
                            <w:szCs w:val="24"/>
                            <w:u w:val="single"/>
                            <w:lang w:val="en-GB" w:eastAsia="en-US"/>
                          </w:rPr>
                          <w:t>http://www.disability-federation.ie/index.php?uniqueID=50</w:t>
                        </w:r>
                      </w:hyperlink>
                      <w:r w:rsidRPr="00D03C81">
                        <w:rPr>
                          <w:rFonts w:asciiTheme="minorHAnsi" w:eastAsia="Calibri" w:hAnsiTheme="minorHAnsi" w:cs="Arial"/>
                          <w:b/>
                          <w:bCs w:val="0"/>
                          <w:color w:val="auto"/>
                          <w:kern w:val="0"/>
                          <w:szCs w:val="24"/>
                          <w:lang w:val="en-GB" w:eastAsia="en-US"/>
                        </w:rPr>
                        <w:t>.</w:t>
                      </w:r>
                    </w:p>
                    <w:p w:rsidR="007F4E59" w:rsidRDefault="007F4E59"/>
                  </w:txbxContent>
                </v:textbox>
              </v:shape>
            </w:pict>
          </mc:Fallback>
        </mc:AlternateContent>
      </w:r>
    </w:p>
    <w:p w:rsidR="00D03C81" w:rsidRDefault="00D03C81" w:rsidP="00052EBD">
      <w:pPr>
        <w:autoSpaceDE w:val="0"/>
        <w:autoSpaceDN w:val="0"/>
        <w:adjustRightInd w:val="0"/>
        <w:spacing w:before="0" w:after="0" w:line="360" w:lineRule="auto"/>
        <w:rPr>
          <w:rFonts w:asciiTheme="minorHAnsi" w:eastAsia="Calibri" w:hAnsiTheme="minorHAnsi" w:cs="Arial"/>
          <w:bCs w:val="0"/>
          <w:color w:val="auto"/>
          <w:kern w:val="0"/>
          <w:szCs w:val="24"/>
          <w:lang w:val="en-GB" w:eastAsia="en-US"/>
        </w:rPr>
      </w:pPr>
    </w:p>
    <w:p w:rsidR="00D03C81" w:rsidRDefault="00D03C81" w:rsidP="00052EBD">
      <w:pPr>
        <w:autoSpaceDE w:val="0"/>
        <w:autoSpaceDN w:val="0"/>
        <w:adjustRightInd w:val="0"/>
        <w:spacing w:before="0" w:after="0" w:line="360" w:lineRule="auto"/>
        <w:rPr>
          <w:rFonts w:asciiTheme="minorHAnsi" w:eastAsia="Calibri" w:hAnsiTheme="minorHAnsi" w:cs="Arial"/>
          <w:bCs w:val="0"/>
          <w:color w:val="auto"/>
          <w:kern w:val="0"/>
          <w:szCs w:val="24"/>
          <w:lang w:val="en-GB" w:eastAsia="en-US"/>
        </w:rPr>
      </w:pPr>
    </w:p>
    <w:p w:rsidR="00D03C81" w:rsidRPr="00052EBD" w:rsidRDefault="00D03C81" w:rsidP="00052EBD">
      <w:pPr>
        <w:autoSpaceDE w:val="0"/>
        <w:autoSpaceDN w:val="0"/>
        <w:adjustRightInd w:val="0"/>
        <w:spacing w:before="0" w:after="0" w:line="360" w:lineRule="auto"/>
        <w:rPr>
          <w:rFonts w:asciiTheme="minorHAnsi" w:eastAsia="Calibri" w:hAnsiTheme="minorHAnsi" w:cs="Arial"/>
          <w:bCs w:val="0"/>
          <w:color w:val="auto"/>
          <w:kern w:val="0"/>
          <w:szCs w:val="24"/>
          <w:lang w:val="en-GB" w:eastAsia="en-US"/>
        </w:rPr>
      </w:pPr>
    </w:p>
    <w:p w:rsidR="00872FF7" w:rsidRDefault="00872FF7" w:rsidP="0003185D">
      <w:pPr>
        <w:spacing w:before="0" w:after="200" w:line="360" w:lineRule="auto"/>
        <w:rPr>
          <w:rFonts w:asciiTheme="minorHAnsi" w:eastAsiaTheme="minorHAnsi" w:hAnsiTheme="minorHAnsi" w:cs="Arial"/>
          <w:bCs w:val="0"/>
          <w:color w:val="000000" w:themeColor="text1"/>
          <w:kern w:val="0"/>
          <w:szCs w:val="24"/>
          <w:lang w:val="en-GB" w:eastAsia="en-US"/>
        </w:rPr>
      </w:pPr>
      <w:r>
        <w:rPr>
          <w:rFonts w:asciiTheme="minorHAnsi" w:eastAsiaTheme="minorHAnsi" w:hAnsiTheme="minorHAnsi" w:cs="Arial"/>
          <w:bCs w:val="0"/>
          <w:noProof/>
          <w:color w:val="000000" w:themeColor="text1"/>
          <w:kern w:val="0"/>
          <w:szCs w:val="24"/>
          <w:lang w:eastAsia="en-IE"/>
        </w:rPr>
        <w:lastRenderedPageBreak/>
        <w:drawing>
          <wp:inline distT="0" distB="0" distL="0" distR="0">
            <wp:extent cx="5731510" cy="1330325"/>
            <wp:effectExtent l="0" t="0" r="254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Protection.jpg"/>
                    <pic:cNvPicPr/>
                  </pic:nvPicPr>
                  <pic:blipFill>
                    <a:blip r:embed="rId44">
                      <a:extLst>
                        <a:ext uri="{28A0092B-C50C-407E-A947-70E740481C1C}">
                          <a14:useLocalDpi xmlns:a14="http://schemas.microsoft.com/office/drawing/2010/main" val="0"/>
                        </a:ext>
                      </a:extLst>
                    </a:blip>
                    <a:stretch>
                      <a:fillRect/>
                    </a:stretch>
                  </pic:blipFill>
                  <pic:spPr>
                    <a:xfrm>
                      <a:off x="0" y="0"/>
                      <a:ext cx="5731510" cy="1330325"/>
                    </a:xfrm>
                    <a:prstGeom prst="rect">
                      <a:avLst/>
                    </a:prstGeom>
                  </pic:spPr>
                </pic:pic>
              </a:graphicData>
            </a:graphic>
          </wp:inline>
        </w:drawing>
      </w:r>
    </w:p>
    <w:p w:rsidR="00AE4F8E" w:rsidRPr="00AE4F8E" w:rsidRDefault="00AE4F8E" w:rsidP="00AE4F8E">
      <w:pPr>
        <w:autoSpaceDE w:val="0"/>
        <w:autoSpaceDN w:val="0"/>
        <w:adjustRightInd w:val="0"/>
        <w:spacing w:before="0" w:after="240" w:line="360" w:lineRule="auto"/>
        <w:jc w:val="center"/>
        <w:rPr>
          <w:rFonts w:asciiTheme="minorHAnsi" w:eastAsiaTheme="minorHAnsi" w:hAnsiTheme="minorHAnsi"/>
          <w:b/>
          <w:bCs w:val="0"/>
          <w:color w:val="008080"/>
          <w:kern w:val="0"/>
          <w:sz w:val="28"/>
          <w:szCs w:val="24"/>
          <w:lang w:eastAsia="en-US"/>
        </w:rPr>
      </w:pPr>
      <w:r w:rsidRPr="00AE4F8E">
        <w:rPr>
          <w:rFonts w:asciiTheme="minorHAnsi" w:eastAsiaTheme="minorHAnsi" w:hAnsiTheme="minorHAnsi"/>
          <w:b/>
          <w:bCs w:val="0"/>
          <w:color w:val="008080"/>
          <w:kern w:val="0"/>
          <w:sz w:val="28"/>
          <w:szCs w:val="24"/>
          <w:lang w:eastAsia="en-US"/>
        </w:rPr>
        <w:t>Extension of Local Property Tax Relief for People with Disabilities Welcomed</w:t>
      </w:r>
    </w:p>
    <w:p w:rsidR="00AE4F8E" w:rsidRPr="00AE4F8E" w:rsidRDefault="00AE4F8E" w:rsidP="00AE4F8E">
      <w:pPr>
        <w:autoSpaceDE w:val="0"/>
        <w:autoSpaceDN w:val="0"/>
        <w:adjustRightInd w:val="0"/>
        <w:spacing w:before="0" w:after="240" w:line="360" w:lineRule="auto"/>
        <w:rPr>
          <w:rFonts w:asciiTheme="minorHAnsi" w:eastAsiaTheme="minorHAnsi" w:hAnsiTheme="minorHAnsi"/>
          <w:b/>
          <w:bCs w:val="0"/>
          <w:color w:val="000000" w:themeColor="text1"/>
          <w:kern w:val="0"/>
          <w:szCs w:val="24"/>
          <w:lang w:eastAsia="en-US"/>
        </w:rPr>
      </w:pPr>
      <w:r w:rsidRPr="00AE4F8E">
        <w:rPr>
          <w:rFonts w:asciiTheme="minorHAnsi" w:eastAsiaTheme="minorHAnsi" w:hAnsiTheme="minorHAnsi"/>
          <w:b/>
          <w:bCs w:val="0"/>
          <w:color w:val="000000" w:themeColor="text1"/>
          <w:kern w:val="0"/>
          <w:szCs w:val="24"/>
          <w:lang w:eastAsia="en-US"/>
        </w:rPr>
        <w:t xml:space="preserve">The Disability Federation of Ireland (DFI) has welcomed the announcement from the Minister for Finance, Michael Noonan, that new Local Property Tax (LPT) reliefs have been brought in for people with disabilities. </w:t>
      </w:r>
    </w:p>
    <w:p w:rsidR="00AE4F8E" w:rsidRPr="00AE4F8E" w:rsidRDefault="00AE4F8E" w:rsidP="00AE4F8E">
      <w:pPr>
        <w:autoSpaceDE w:val="0"/>
        <w:autoSpaceDN w:val="0"/>
        <w:adjustRightInd w:val="0"/>
        <w:spacing w:before="0" w:after="240" w:line="360" w:lineRule="auto"/>
        <w:rPr>
          <w:rFonts w:asciiTheme="minorHAnsi" w:eastAsiaTheme="minorHAnsi" w:hAnsiTheme="minorHAnsi"/>
          <w:bCs w:val="0"/>
          <w:color w:val="000000" w:themeColor="text1"/>
          <w:kern w:val="0"/>
          <w:szCs w:val="24"/>
          <w:lang w:eastAsia="en-US"/>
        </w:rPr>
      </w:pPr>
      <w:r w:rsidRPr="00AE4F8E">
        <w:rPr>
          <w:rFonts w:asciiTheme="minorHAnsi" w:eastAsiaTheme="minorHAnsi" w:hAnsiTheme="minorHAnsi"/>
          <w:bCs w:val="0"/>
          <w:color w:val="000000" w:themeColor="text1"/>
          <w:kern w:val="0"/>
          <w:szCs w:val="24"/>
          <w:lang w:eastAsia="en-US"/>
        </w:rPr>
        <w:t xml:space="preserve">Until now, LPT relief or exemptions were only available for people with disabilities who were in receipt of or </w:t>
      </w:r>
      <w:proofErr w:type="spellStart"/>
      <w:r w:rsidRPr="00AE4F8E">
        <w:rPr>
          <w:rFonts w:asciiTheme="minorHAnsi" w:eastAsiaTheme="minorHAnsi" w:hAnsiTheme="minorHAnsi"/>
          <w:bCs w:val="0"/>
          <w:color w:val="000000" w:themeColor="text1"/>
          <w:kern w:val="0"/>
          <w:szCs w:val="24"/>
          <w:lang w:eastAsia="en-US"/>
        </w:rPr>
        <w:t>appr</w:t>
      </w:r>
      <w:proofErr w:type="spellEnd"/>
      <w:r w:rsidR="003240C8" w:rsidRPr="003240C8">
        <w:rPr>
          <w:rFonts w:ascii="Calibri" w:eastAsiaTheme="minorHAnsi" w:hAnsi="Calibri"/>
          <w:noProof/>
          <w:color w:val="000000" w:themeColor="text1"/>
          <w:kern w:val="0"/>
          <w:szCs w:val="24"/>
          <w:lang w:eastAsia="en-IE"/>
        </w:rPr>
        <w:t xml:space="preserve"> </w:t>
      </w:r>
      <w:proofErr w:type="spellStart"/>
      <w:r w:rsidRPr="00AE4F8E">
        <w:rPr>
          <w:rFonts w:asciiTheme="minorHAnsi" w:eastAsiaTheme="minorHAnsi" w:hAnsiTheme="minorHAnsi"/>
          <w:bCs w:val="0"/>
          <w:color w:val="000000" w:themeColor="text1"/>
          <w:kern w:val="0"/>
          <w:szCs w:val="24"/>
          <w:lang w:eastAsia="en-US"/>
        </w:rPr>
        <w:t>oved</w:t>
      </w:r>
      <w:proofErr w:type="spellEnd"/>
      <w:r w:rsidRPr="00AE4F8E">
        <w:rPr>
          <w:rFonts w:asciiTheme="minorHAnsi" w:eastAsiaTheme="minorHAnsi" w:hAnsiTheme="minorHAnsi"/>
          <w:bCs w:val="0"/>
          <w:color w:val="000000" w:themeColor="text1"/>
          <w:kern w:val="0"/>
          <w:szCs w:val="24"/>
          <w:lang w:eastAsia="en-US"/>
        </w:rPr>
        <w:t xml:space="preserve"> for local authority grants, who received an award from a Court or the Injuries Board, or who had a public trust fund established for their benefit.  The new changes have been introduced in recognition of the fact that, although they meet all the other qualifying conditions for LPT relief or exemption, some people with disabilities do not apply for or receive these grants, awards or funds.  The measures seek to correct these issues, which have meant that people have been unreasonably disqualified from applying for relief.</w:t>
      </w:r>
    </w:p>
    <w:p w:rsidR="00AE4F8E" w:rsidRDefault="00AE4F8E" w:rsidP="00AE4F8E">
      <w:pPr>
        <w:spacing w:before="0" w:after="0" w:line="360" w:lineRule="auto"/>
        <w:rPr>
          <w:rFonts w:ascii="Calibri" w:eastAsiaTheme="minorHAnsi" w:hAnsi="Calibri"/>
          <w:bCs w:val="0"/>
          <w:color w:val="000000" w:themeColor="text1"/>
          <w:kern w:val="0"/>
          <w:szCs w:val="24"/>
          <w:lang w:eastAsia="en-US"/>
        </w:rPr>
      </w:pPr>
      <w:r w:rsidRPr="00AE4F8E">
        <w:rPr>
          <w:rFonts w:ascii="Calibri" w:eastAsiaTheme="minorHAnsi" w:hAnsi="Calibri"/>
          <w:bCs w:val="0"/>
          <w:color w:val="000000" w:themeColor="text1"/>
          <w:kern w:val="0"/>
          <w:szCs w:val="24"/>
          <w:lang w:eastAsia="en-US"/>
        </w:rPr>
        <w:t xml:space="preserve">Two different types of relief are involved; firstly, a need for relatively minor adaptations in the case of certain disabled people, and, secondly, a need for a much greater level of adaptation (or a different property entirely) for someone with a significant disability. </w:t>
      </w:r>
    </w:p>
    <w:p w:rsidR="007F4E59" w:rsidRPr="00AE4F8E" w:rsidRDefault="007F4E59" w:rsidP="00AE4F8E">
      <w:pPr>
        <w:spacing w:before="0" w:after="0" w:line="360" w:lineRule="auto"/>
        <w:rPr>
          <w:rFonts w:ascii="Calibri" w:eastAsiaTheme="minorHAnsi" w:hAnsi="Calibri"/>
          <w:bCs w:val="0"/>
          <w:color w:val="000000" w:themeColor="text1"/>
          <w:kern w:val="0"/>
          <w:szCs w:val="24"/>
          <w:lang w:eastAsia="en-US"/>
        </w:rPr>
      </w:pPr>
    </w:p>
    <w:p w:rsidR="00AE4F8E" w:rsidRPr="00AE4F8E" w:rsidRDefault="007F4E59" w:rsidP="00AE4F8E">
      <w:pPr>
        <w:spacing w:before="0" w:after="240" w:line="360" w:lineRule="auto"/>
        <w:rPr>
          <w:rFonts w:ascii="Calibri" w:eastAsiaTheme="minorHAnsi" w:hAnsi="Calibri"/>
          <w:bCs w:val="0"/>
          <w:color w:val="000000" w:themeColor="text1"/>
          <w:kern w:val="0"/>
          <w:szCs w:val="24"/>
          <w:lang w:eastAsia="en-US"/>
        </w:rPr>
      </w:pPr>
      <w:r w:rsidRPr="003240C8">
        <w:rPr>
          <w:rFonts w:ascii="Calibri" w:eastAsiaTheme="minorHAnsi" w:hAnsi="Calibri"/>
          <w:noProof/>
          <w:color w:val="000000" w:themeColor="text1"/>
          <w:kern w:val="0"/>
          <w:szCs w:val="24"/>
          <w:lang w:eastAsia="en-IE"/>
        </w:rPr>
        <mc:AlternateContent>
          <mc:Choice Requires="wps">
            <w:drawing>
              <wp:anchor distT="0" distB="0" distL="114300" distR="114300" simplePos="0" relativeHeight="251847680" behindDoc="0" locked="0" layoutInCell="1" allowOverlap="1" wp14:anchorId="5893712E" wp14:editId="2B69DF68">
                <wp:simplePos x="0" y="0"/>
                <wp:positionH relativeFrom="column">
                  <wp:posOffset>-80699</wp:posOffset>
                </wp:positionH>
                <wp:positionV relativeFrom="paragraph">
                  <wp:posOffset>2483958</wp:posOffset>
                </wp:positionV>
                <wp:extent cx="3057525" cy="340360"/>
                <wp:effectExtent l="0" t="0" r="9525" b="254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340360"/>
                        </a:xfrm>
                        <a:prstGeom prst="rect">
                          <a:avLst/>
                        </a:prstGeom>
                        <a:solidFill>
                          <a:srgbClr val="FFFFFF"/>
                        </a:solidFill>
                        <a:ln w="9525">
                          <a:noFill/>
                          <a:miter lim="800000"/>
                          <a:headEnd/>
                          <a:tailEnd/>
                        </a:ln>
                      </wps:spPr>
                      <wps:txbx>
                        <w:txbxContent>
                          <w:p w:rsidR="007F4E59" w:rsidRPr="002921DD" w:rsidRDefault="007F4E59" w:rsidP="003240C8">
                            <w:pPr>
                              <w:rPr>
                                <w:rFonts w:ascii="Calibri" w:hAnsi="Calibri"/>
                                <w:bCs w:val="0"/>
                                <w:color w:val="BFBFBF"/>
                                <w:kern w:val="0"/>
                                <w:sz w:val="18"/>
                                <w:szCs w:val="18"/>
                                <w:lang w:eastAsia="en-IE"/>
                              </w:rPr>
                            </w:pPr>
                            <w:r w:rsidRPr="002921DD">
                              <w:rPr>
                                <w:rFonts w:ascii="Calibri" w:hAnsi="Calibri"/>
                                <w:bCs w:val="0"/>
                                <w:color w:val="BFBFBF"/>
                                <w:kern w:val="0"/>
                                <w:sz w:val="18"/>
                                <w:szCs w:val="18"/>
                                <w:lang w:eastAsia="en-IE"/>
                              </w:rPr>
                              <w:t xml:space="preserve">Image by </w:t>
                            </w:r>
                            <w:proofErr w:type="spellStart"/>
                            <w:r w:rsidRPr="002921DD">
                              <w:rPr>
                                <w:rFonts w:ascii="Calibri" w:hAnsi="Calibri"/>
                                <w:bCs w:val="0"/>
                                <w:color w:val="BFBFBF"/>
                                <w:kern w:val="0"/>
                                <w:sz w:val="18"/>
                                <w:szCs w:val="18"/>
                                <w:lang w:eastAsia="en-IE"/>
                              </w:rPr>
                              <w:t>Vlado</w:t>
                            </w:r>
                            <w:proofErr w:type="spellEnd"/>
                            <w:r w:rsidRPr="002921DD">
                              <w:rPr>
                                <w:rFonts w:ascii="Calibri" w:hAnsi="Calibri"/>
                                <w:bCs w:val="0"/>
                                <w:color w:val="BFBFBF"/>
                                <w:kern w:val="0"/>
                                <w:sz w:val="18"/>
                                <w:szCs w:val="18"/>
                                <w:lang w:eastAsia="en-IE"/>
                              </w:rPr>
                              <w:t>, courtesy of freedigitalphotos.net</w:t>
                            </w:r>
                          </w:p>
                          <w:p w:rsidR="007F4E59" w:rsidRDefault="007F4E59" w:rsidP="003240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6.35pt;margin-top:195.6pt;width:240.75pt;height:26.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" stroked="f">
                <v:textbox>
                  <w:txbxContent>
                    <w:p w:rsidR="007F4E59" w:rsidRPr="002921DD" w:rsidRDefault="007F4E59" w:rsidP="003240C8">
                      <w:pPr>
                        <w:rPr>
                          <w:rFonts w:ascii="Calibri" w:hAnsi="Calibri"/>
                          <w:bCs w:val="0"/>
                          <w:color w:val="BFBFBF"/>
                          <w:kern w:val="0"/>
                          <w:sz w:val="18"/>
                          <w:szCs w:val="18"/>
                          <w:lang w:eastAsia="en-IE"/>
                        </w:rPr>
                      </w:pPr>
                      <w:r w:rsidRPr="002921DD">
                        <w:rPr>
                          <w:rFonts w:ascii="Calibri" w:hAnsi="Calibri"/>
                          <w:bCs w:val="0"/>
                          <w:color w:val="BFBFBF"/>
                          <w:kern w:val="0"/>
                          <w:sz w:val="18"/>
                          <w:szCs w:val="18"/>
                          <w:lang w:eastAsia="en-IE"/>
                        </w:rPr>
                        <w:t xml:space="preserve">Image by </w:t>
                      </w:r>
                      <w:proofErr w:type="spellStart"/>
                      <w:r w:rsidRPr="002921DD">
                        <w:rPr>
                          <w:rFonts w:ascii="Calibri" w:hAnsi="Calibri"/>
                          <w:bCs w:val="0"/>
                          <w:color w:val="BFBFBF"/>
                          <w:kern w:val="0"/>
                          <w:sz w:val="18"/>
                          <w:szCs w:val="18"/>
                          <w:lang w:eastAsia="en-IE"/>
                        </w:rPr>
                        <w:t>Vlado</w:t>
                      </w:r>
                      <w:proofErr w:type="spellEnd"/>
                      <w:r w:rsidRPr="002921DD">
                        <w:rPr>
                          <w:rFonts w:ascii="Calibri" w:hAnsi="Calibri"/>
                          <w:bCs w:val="0"/>
                          <w:color w:val="BFBFBF"/>
                          <w:kern w:val="0"/>
                          <w:sz w:val="18"/>
                          <w:szCs w:val="18"/>
                          <w:lang w:eastAsia="en-IE"/>
                        </w:rPr>
                        <w:t>, courtesy of freedigitalphotos.net</w:t>
                      </w:r>
                    </w:p>
                    <w:p w:rsidR="007F4E59" w:rsidRDefault="007F4E59" w:rsidP="003240C8"/>
                  </w:txbxContent>
                </v:textbox>
              </v:shape>
            </w:pict>
          </mc:Fallback>
        </mc:AlternateContent>
      </w:r>
      <w:r w:rsidR="00AE4F8E" w:rsidRPr="00AE4F8E">
        <w:rPr>
          <w:rFonts w:ascii="Calibri" w:eastAsiaTheme="minorHAnsi" w:hAnsi="Calibri"/>
          <w:bCs w:val="0"/>
          <w:color w:val="000000" w:themeColor="text1"/>
          <w:kern w:val="0"/>
          <w:szCs w:val="24"/>
          <w:lang w:eastAsia="en-US"/>
        </w:rPr>
        <w:t>Previously, where a person received or was approved for a local authority grant to adapt their home, the increase in the value of their property following the adaptation work would be discounted from the calculation of the property tax if it pushed the property into a higher LPT valuation band.  Under the new measures, however, it is no longer necessary to have received or been approved for a local authority grant to secure this relief, once the other qualifying conditions are met.</w:t>
      </w:r>
    </w:p>
    <w:p w:rsidR="00AE4F8E" w:rsidRPr="00AE4F8E" w:rsidRDefault="007F4E59" w:rsidP="00AE4F8E">
      <w:pPr>
        <w:spacing w:before="0" w:after="240" w:line="360" w:lineRule="auto"/>
        <w:rPr>
          <w:rFonts w:ascii="Calibri" w:eastAsiaTheme="minorHAnsi" w:hAnsi="Calibri"/>
          <w:bCs w:val="0"/>
          <w:color w:val="000000" w:themeColor="text1"/>
          <w:kern w:val="0"/>
          <w:szCs w:val="24"/>
          <w:lang w:eastAsia="en-US"/>
        </w:rPr>
      </w:pPr>
      <w:r w:rsidRPr="000E3200">
        <w:rPr>
          <w:rFonts w:asciiTheme="minorHAnsi" w:hAnsiTheme="minorHAnsi"/>
          <w:bCs w:val="0"/>
          <w:noProof/>
          <w:kern w:val="0"/>
          <w:szCs w:val="24"/>
          <w:lang w:eastAsia="en-IE"/>
        </w:rPr>
        <w:lastRenderedPageBreak/>
        <mc:AlternateContent>
          <mc:Choice Requires="wps">
            <w:drawing>
              <wp:anchor distT="0" distB="0" distL="114300" distR="114300" simplePos="0" relativeHeight="251770880" behindDoc="1" locked="0" layoutInCell="1" allowOverlap="1" wp14:anchorId="5F3A4980" wp14:editId="5A22ADA2">
                <wp:simplePos x="0" y="0"/>
                <wp:positionH relativeFrom="column">
                  <wp:posOffset>2916555</wp:posOffset>
                </wp:positionH>
                <wp:positionV relativeFrom="paragraph">
                  <wp:posOffset>2308225</wp:posOffset>
                </wp:positionV>
                <wp:extent cx="3228975" cy="797560"/>
                <wp:effectExtent l="0" t="0" r="9525" b="2540"/>
                <wp:wrapTight wrapText="bothSides">
                  <wp:wrapPolygon edited="0">
                    <wp:start x="0" y="0"/>
                    <wp:lineTo x="0" y="21153"/>
                    <wp:lineTo x="21536" y="21153"/>
                    <wp:lineTo x="21536" y="0"/>
                    <wp:lineTo x="0" y="0"/>
                  </wp:wrapPolygon>
                </wp:wrapTight>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797560"/>
                        </a:xfrm>
                        <a:prstGeom prst="rect">
                          <a:avLst/>
                        </a:prstGeom>
                        <a:solidFill>
                          <a:srgbClr val="FFFFFF"/>
                        </a:solidFill>
                        <a:ln w="9525">
                          <a:noFill/>
                          <a:miter lim="800000"/>
                          <a:headEnd/>
                          <a:tailEnd/>
                        </a:ln>
                      </wps:spPr>
                      <wps:txbx>
                        <w:txbxContent>
                          <w:p w:rsidR="007F4E59" w:rsidRPr="000E3200" w:rsidRDefault="007F4E59" w:rsidP="000E3200">
                            <w:pPr>
                              <w:rPr>
                                <w:rFonts w:ascii="Calibri" w:hAnsi="Calibri"/>
                                <w:bCs w:val="0"/>
                                <w:color w:val="BFBFBF"/>
                                <w:kern w:val="0"/>
                                <w:sz w:val="18"/>
                                <w:szCs w:val="18"/>
                                <w:lang w:eastAsia="en-IE"/>
                              </w:rPr>
                            </w:pPr>
                            <w:r w:rsidRPr="000E3200">
                              <w:rPr>
                                <w:rFonts w:asciiTheme="minorHAnsi" w:hAnsiTheme="minorHAnsi"/>
                                <w:b/>
                                <w:lang w:val="en-US"/>
                              </w:rPr>
                              <w:t>The new Fuel Grant scheme will be in place by the end of 2014.</w:t>
                            </w:r>
                            <w:r>
                              <w:rPr>
                                <w:lang w:val="en-US"/>
                              </w:rPr>
                              <w:t xml:space="preserve">                                                   </w:t>
                            </w:r>
                            <w:r w:rsidRPr="000E3200">
                              <w:rPr>
                                <w:rFonts w:ascii="Calibri" w:hAnsi="Calibri"/>
                                <w:bCs w:val="0"/>
                                <w:color w:val="BFBFBF"/>
                                <w:kern w:val="0"/>
                                <w:sz w:val="18"/>
                                <w:szCs w:val="18"/>
                                <w:lang w:eastAsia="en-IE"/>
                              </w:rPr>
                              <w:t xml:space="preserve">Image by Marko </w:t>
                            </w:r>
                            <w:proofErr w:type="spellStart"/>
                            <w:r w:rsidRPr="000E3200">
                              <w:rPr>
                                <w:rFonts w:ascii="Calibri" w:hAnsi="Calibri"/>
                                <w:bCs w:val="0"/>
                                <w:color w:val="BFBFBF"/>
                                <w:kern w:val="0"/>
                                <w:sz w:val="18"/>
                                <w:szCs w:val="18"/>
                                <w:lang w:eastAsia="en-IE"/>
                              </w:rPr>
                              <w:t>Vailius</w:t>
                            </w:r>
                            <w:proofErr w:type="spellEnd"/>
                            <w:r w:rsidRPr="000E3200">
                              <w:rPr>
                                <w:rFonts w:ascii="Calibri" w:hAnsi="Calibri"/>
                                <w:bCs w:val="0"/>
                                <w:color w:val="BFBFBF"/>
                                <w:kern w:val="0"/>
                                <w:sz w:val="18"/>
                                <w:szCs w:val="18"/>
                                <w:lang w:eastAsia="en-IE"/>
                              </w:rPr>
                              <w:t>, courtesy of flickr.com</w:t>
                            </w:r>
                          </w:p>
                          <w:p w:rsidR="007F4E59" w:rsidRPr="000E3200" w:rsidRDefault="007F4E5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29.65pt;margin-top:181.75pt;width:254.25pt;height:62.8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" stroked="f">
                <v:textbox>
                  <w:txbxContent>
                    <w:p w:rsidR="007F4E59" w:rsidRPr="000E3200" w:rsidRDefault="007F4E59" w:rsidP="000E3200">
                      <w:pPr>
                        <w:rPr>
                          <w:rFonts w:ascii="Calibri" w:hAnsi="Calibri"/>
                          <w:bCs w:val="0"/>
                          <w:color w:val="BFBFBF"/>
                          <w:kern w:val="0"/>
                          <w:sz w:val="18"/>
                          <w:szCs w:val="18"/>
                          <w:lang w:eastAsia="en-IE"/>
                        </w:rPr>
                      </w:pPr>
                      <w:r w:rsidRPr="000E3200">
                        <w:rPr>
                          <w:rFonts w:asciiTheme="minorHAnsi" w:hAnsiTheme="minorHAnsi"/>
                          <w:b/>
                          <w:lang w:val="en-US"/>
                        </w:rPr>
                        <w:t>The new Fuel Grant scheme will be in place by the end of 2014.</w:t>
                      </w:r>
                      <w:r>
                        <w:rPr>
                          <w:lang w:val="en-US"/>
                        </w:rPr>
                        <w:t xml:space="preserve">                                                   </w:t>
                      </w:r>
                      <w:r w:rsidRPr="000E3200">
                        <w:rPr>
                          <w:rFonts w:ascii="Calibri" w:hAnsi="Calibri"/>
                          <w:bCs w:val="0"/>
                          <w:color w:val="BFBFBF"/>
                          <w:kern w:val="0"/>
                          <w:sz w:val="18"/>
                          <w:szCs w:val="18"/>
                          <w:lang w:eastAsia="en-IE"/>
                        </w:rPr>
                        <w:t xml:space="preserve">Image by Marko </w:t>
                      </w:r>
                      <w:proofErr w:type="spellStart"/>
                      <w:r w:rsidRPr="000E3200">
                        <w:rPr>
                          <w:rFonts w:ascii="Calibri" w:hAnsi="Calibri"/>
                          <w:bCs w:val="0"/>
                          <w:color w:val="BFBFBF"/>
                          <w:kern w:val="0"/>
                          <w:sz w:val="18"/>
                          <w:szCs w:val="18"/>
                          <w:lang w:eastAsia="en-IE"/>
                        </w:rPr>
                        <w:t>Vailius</w:t>
                      </w:r>
                      <w:proofErr w:type="spellEnd"/>
                      <w:r w:rsidRPr="000E3200">
                        <w:rPr>
                          <w:rFonts w:ascii="Calibri" w:hAnsi="Calibri"/>
                          <w:bCs w:val="0"/>
                          <w:color w:val="BFBFBF"/>
                          <w:kern w:val="0"/>
                          <w:sz w:val="18"/>
                          <w:szCs w:val="18"/>
                          <w:lang w:eastAsia="en-IE"/>
                        </w:rPr>
                        <w:t>, courtesy of flickr.com</w:t>
                      </w:r>
                    </w:p>
                    <w:p w:rsidR="007F4E59" w:rsidRPr="000E3200" w:rsidRDefault="007F4E59">
                      <w:pPr>
                        <w:rPr>
                          <w:lang w:val="en-US"/>
                        </w:rPr>
                      </w:pPr>
                    </w:p>
                  </w:txbxContent>
                </v:textbox>
                <w10:wrap type="tight"/>
              </v:shape>
            </w:pict>
          </mc:Fallback>
        </mc:AlternateContent>
      </w:r>
      <w:r>
        <w:rPr>
          <w:rFonts w:asciiTheme="minorHAnsi" w:hAnsiTheme="minorHAnsi"/>
          <w:bCs w:val="0"/>
          <w:noProof/>
          <w:kern w:val="0"/>
          <w:szCs w:val="24"/>
          <w:lang w:eastAsia="en-IE"/>
        </w:rPr>
        <w:drawing>
          <wp:anchor distT="0" distB="0" distL="114300" distR="114300" simplePos="0" relativeHeight="251768832" behindDoc="0" locked="0" layoutInCell="1" allowOverlap="1" wp14:anchorId="2310BB0A" wp14:editId="53E42F25">
            <wp:simplePos x="0" y="0"/>
            <wp:positionH relativeFrom="margin">
              <wp:posOffset>2920365</wp:posOffset>
            </wp:positionH>
            <wp:positionV relativeFrom="margin">
              <wp:posOffset>73660</wp:posOffset>
            </wp:positionV>
            <wp:extent cx="3228975" cy="2305050"/>
            <wp:effectExtent l="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el Up.jpg"/>
                    <pic:cNvPicPr/>
                  </pic:nvPicPr>
                  <pic:blipFill>
                    <a:blip r:embed="rId45">
                      <a:extLst>
                        <a:ext uri="{28A0092B-C50C-407E-A947-70E740481C1C}">
                          <a14:useLocalDpi xmlns:a14="http://schemas.microsoft.com/office/drawing/2010/main" val="0"/>
                        </a:ext>
                      </a:extLst>
                    </a:blip>
                    <a:stretch>
                      <a:fillRect/>
                    </a:stretch>
                  </pic:blipFill>
                  <pic:spPr>
                    <a:xfrm>
                      <a:off x="0" y="0"/>
                      <a:ext cx="3228975" cy="2305050"/>
                    </a:xfrm>
                    <a:prstGeom prst="rect">
                      <a:avLst/>
                    </a:prstGeom>
                  </pic:spPr>
                </pic:pic>
              </a:graphicData>
            </a:graphic>
            <wp14:sizeRelH relativeFrom="margin">
              <wp14:pctWidth>0</wp14:pctWidth>
            </wp14:sizeRelH>
            <wp14:sizeRelV relativeFrom="margin">
              <wp14:pctHeight>0</wp14:pctHeight>
            </wp14:sizeRelV>
          </wp:anchor>
        </w:drawing>
      </w:r>
      <w:r w:rsidR="00AE4F8E" w:rsidRPr="00AE4F8E">
        <w:rPr>
          <w:rFonts w:ascii="Calibri" w:eastAsiaTheme="minorHAnsi" w:hAnsi="Calibri"/>
          <w:bCs w:val="0"/>
          <w:color w:val="000000" w:themeColor="text1"/>
          <w:kern w:val="0"/>
          <w:szCs w:val="24"/>
          <w:lang w:eastAsia="en-US"/>
        </w:rPr>
        <w:t xml:space="preserve">Equally, an exemption from LPT is in place for certain properties purchased, built or adapted to cater for the needs of a person with a significant disability.  </w:t>
      </w:r>
      <w:r w:rsidR="00AE4F8E" w:rsidRPr="00AE4F8E">
        <w:rPr>
          <w:rFonts w:asciiTheme="minorHAnsi" w:eastAsiaTheme="minorHAnsi" w:hAnsiTheme="minorHAnsi"/>
          <w:bCs w:val="0"/>
          <w:color w:val="000000" w:themeColor="text1"/>
          <w:kern w:val="0"/>
          <w:szCs w:val="24"/>
          <w:lang w:eastAsia="en-US"/>
        </w:rPr>
        <w:t xml:space="preserve">Where previously an award from a Court or Injuries Board must have been granted or a public trust fund established to avail of this exemption, the Minister has decided that this is no longer a requirement. </w:t>
      </w:r>
    </w:p>
    <w:p w:rsidR="00AE4F8E" w:rsidRPr="00AE4F8E" w:rsidRDefault="00AE4F8E" w:rsidP="00AE4F8E">
      <w:pPr>
        <w:spacing w:before="0" w:after="240" w:line="360" w:lineRule="auto"/>
        <w:rPr>
          <w:rFonts w:ascii="Calibri" w:eastAsiaTheme="minorHAnsi" w:hAnsi="Calibri"/>
          <w:bCs w:val="0"/>
          <w:color w:val="000000" w:themeColor="text1"/>
          <w:kern w:val="0"/>
          <w:szCs w:val="24"/>
          <w:lang w:eastAsia="en-US"/>
        </w:rPr>
      </w:pPr>
      <w:r w:rsidRPr="00AE4F8E">
        <w:rPr>
          <w:rFonts w:ascii="Calibri" w:eastAsiaTheme="minorHAnsi" w:hAnsi="Calibri"/>
          <w:bCs w:val="0"/>
          <w:color w:val="000000" w:themeColor="text1"/>
          <w:kern w:val="0"/>
          <w:szCs w:val="24"/>
          <w:lang w:eastAsia="en-US"/>
        </w:rPr>
        <w:t>The new measures provide these people with an opportunity to apply to the Revenue Commissioners f</w:t>
      </w:r>
      <w:r w:rsidR="00D03C81">
        <w:rPr>
          <w:rFonts w:ascii="Calibri" w:eastAsiaTheme="minorHAnsi" w:hAnsi="Calibri"/>
          <w:bCs w:val="0"/>
          <w:color w:val="000000" w:themeColor="text1"/>
          <w:kern w:val="0"/>
          <w:szCs w:val="24"/>
          <w:lang w:eastAsia="en-US"/>
        </w:rPr>
        <w:t>or the tax relief or exemption.  DFI</w:t>
      </w:r>
      <w:r w:rsidRPr="00AE4F8E">
        <w:rPr>
          <w:rFonts w:ascii="Calibri" w:eastAsiaTheme="minorHAnsi" w:hAnsi="Calibri"/>
          <w:bCs w:val="0"/>
          <w:color w:val="000000" w:themeColor="text1"/>
          <w:kern w:val="0"/>
          <w:szCs w:val="24"/>
          <w:lang w:eastAsia="en-US"/>
        </w:rPr>
        <w:t xml:space="preserve"> welcomed this development, contending that “there needs to be much more efficiency and increased consideration of people’s requirements by Government.  People with disabilities should be provided with appropriate, quality services and supports which enable them to live independent, fulfilling lives in their own communities, and the extension of the LPT scheme represents a step towards this”.</w:t>
      </w:r>
    </w:p>
    <w:p w:rsidR="00AE4F8E" w:rsidRDefault="007F4E59" w:rsidP="00AE4F8E">
      <w:pPr>
        <w:spacing w:before="0" w:after="0" w:line="360" w:lineRule="auto"/>
        <w:rPr>
          <w:rFonts w:ascii="Calibri" w:eastAsiaTheme="minorHAnsi" w:hAnsi="Calibri"/>
          <w:bCs w:val="0"/>
          <w:color w:val="000000" w:themeColor="text1"/>
          <w:kern w:val="0"/>
          <w:szCs w:val="24"/>
          <w:lang w:eastAsia="en-US"/>
        </w:rPr>
      </w:pPr>
      <w:r w:rsidRPr="00D03C81">
        <w:rPr>
          <w:rFonts w:ascii="Calibri" w:eastAsiaTheme="minorHAnsi" w:hAnsi="Calibri"/>
          <w:bCs w:val="0"/>
          <w:noProof/>
          <w:color w:val="000000" w:themeColor="text1"/>
          <w:kern w:val="0"/>
          <w:szCs w:val="24"/>
          <w:lang w:eastAsia="en-IE"/>
        </w:rPr>
        <mc:AlternateContent>
          <mc:Choice Requires="wps">
            <w:drawing>
              <wp:anchor distT="0" distB="0" distL="114300" distR="114300" simplePos="0" relativeHeight="251765760" behindDoc="0" locked="0" layoutInCell="1" allowOverlap="1" wp14:anchorId="7773CEED" wp14:editId="30D663F8">
                <wp:simplePos x="0" y="0"/>
                <wp:positionH relativeFrom="column">
                  <wp:posOffset>-19739</wp:posOffset>
                </wp:positionH>
                <wp:positionV relativeFrom="paragraph">
                  <wp:posOffset>826338</wp:posOffset>
                </wp:positionV>
                <wp:extent cx="5770880" cy="661035"/>
                <wp:effectExtent l="0" t="0" r="20320" b="2476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80" cy="661035"/>
                        </a:xfrm>
                        <a:prstGeom prst="rect">
                          <a:avLst/>
                        </a:prstGeom>
                        <a:solidFill>
                          <a:srgbClr val="BDDDD0"/>
                        </a:solidFill>
                        <a:ln w="9525">
                          <a:solidFill>
                            <a:srgbClr val="BDDDD0"/>
                          </a:solidFill>
                          <a:miter lim="800000"/>
                          <a:headEnd/>
                          <a:tailEnd/>
                        </a:ln>
                      </wps:spPr>
                      <wps:txbx>
                        <w:txbxContent>
                          <w:p w:rsidR="007F4E59" w:rsidRPr="00D03C81" w:rsidRDefault="007F4E59" w:rsidP="00D03C81">
                            <w:pPr>
                              <w:spacing w:before="0" w:after="0" w:line="360" w:lineRule="auto"/>
                              <w:rPr>
                                <w:rFonts w:ascii="Calibri" w:eastAsiaTheme="minorHAnsi" w:hAnsi="Calibri"/>
                                <w:b/>
                                <w:bCs w:val="0"/>
                                <w:color w:val="000000" w:themeColor="text1"/>
                                <w:kern w:val="0"/>
                                <w:szCs w:val="24"/>
                                <w:lang w:eastAsia="en-US"/>
                              </w:rPr>
                            </w:pPr>
                            <w:r w:rsidRPr="00D03C81">
                              <w:rPr>
                                <w:rFonts w:ascii="Calibri" w:eastAsiaTheme="minorHAnsi" w:hAnsi="Calibri"/>
                                <w:b/>
                                <w:bCs w:val="0"/>
                                <w:color w:val="000000" w:themeColor="text1"/>
                                <w:kern w:val="0"/>
                                <w:szCs w:val="24"/>
                                <w:lang w:eastAsia="en-US"/>
                              </w:rPr>
                              <w:t xml:space="preserve">For more information on LPT and to view the guidelines on these new measures, please visit </w:t>
                            </w:r>
                            <w:hyperlink r:id="rId46" w:history="1">
                              <w:r w:rsidRPr="00D03C81">
                                <w:rPr>
                                  <w:rFonts w:ascii="Calibri" w:eastAsiaTheme="minorHAnsi" w:hAnsi="Calibri"/>
                                  <w:b/>
                                  <w:bCs w:val="0"/>
                                  <w:color w:val="000000" w:themeColor="text1"/>
                                  <w:kern w:val="0"/>
                                  <w:szCs w:val="24"/>
                                  <w:u w:val="single"/>
                                  <w:lang w:eastAsia="en-US"/>
                                </w:rPr>
                                <w:t>http://www.revenue.ie/en/tax/lpt/index.html</w:t>
                              </w:r>
                            </w:hyperlink>
                          </w:p>
                          <w:p w:rsidR="007F4E59" w:rsidRDefault="007F4E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55pt;margin-top:65.05pt;width:454.4pt;height:52.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" fillcolor="#bdddd0" strokecolor="#bdddd0">
                <v:textbox>
                  <w:txbxContent>
                    <w:p w:rsidR="007F4E59" w:rsidRPr="00D03C81" w:rsidRDefault="007F4E59" w:rsidP="00D03C81">
                      <w:pPr>
                        <w:spacing w:before="0" w:after="0" w:line="360" w:lineRule="auto"/>
                        <w:rPr>
                          <w:rFonts w:ascii="Calibri" w:eastAsiaTheme="minorHAnsi" w:hAnsi="Calibri"/>
                          <w:b/>
                          <w:bCs w:val="0"/>
                          <w:color w:val="000000" w:themeColor="text1"/>
                          <w:kern w:val="0"/>
                          <w:szCs w:val="24"/>
                          <w:lang w:eastAsia="en-US"/>
                        </w:rPr>
                      </w:pPr>
                      <w:r w:rsidRPr="00D03C81">
                        <w:rPr>
                          <w:rFonts w:ascii="Calibri" w:eastAsiaTheme="minorHAnsi" w:hAnsi="Calibri"/>
                          <w:b/>
                          <w:bCs w:val="0"/>
                          <w:color w:val="000000" w:themeColor="text1"/>
                          <w:kern w:val="0"/>
                          <w:szCs w:val="24"/>
                          <w:lang w:eastAsia="en-US"/>
                        </w:rPr>
                        <w:t xml:space="preserve">For more information on LPT and to view the guidelines on these new measures, please visit </w:t>
                      </w:r>
                      <w:hyperlink r:id="rId47" w:history="1">
                        <w:r w:rsidRPr="00D03C81">
                          <w:rPr>
                            <w:rFonts w:ascii="Calibri" w:eastAsiaTheme="minorHAnsi" w:hAnsi="Calibri"/>
                            <w:b/>
                            <w:bCs w:val="0"/>
                            <w:color w:val="000000" w:themeColor="text1"/>
                            <w:kern w:val="0"/>
                            <w:szCs w:val="24"/>
                            <w:u w:val="single"/>
                            <w:lang w:eastAsia="en-US"/>
                          </w:rPr>
                          <w:t>http://www.revenue.ie/en/tax/lpt/index.html</w:t>
                        </w:r>
                      </w:hyperlink>
                    </w:p>
                    <w:p w:rsidR="007F4E59" w:rsidRDefault="007F4E59"/>
                  </w:txbxContent>
                </v:textbox>
              </v:shape>
            </w:pict>
          </mc:Fallback>
        </mc:AlternateContent>
      </w:r>
      <w:r w:rsidR="00AE4F8E" w:rsidRPr="00AE4F8E">
        <w:rPr>
          <w:rFonts w:ascii="Calibri" w:eastAsiaTheme="minorHAnsi" w:hAnsi="Calibri"/>
          <w:bCs w:val="0"/>
          <w:color w:val="000000" w:themeColor="text1"/>
          <w:kern w:val="0"/>
          <w:szCs w:val="24"/>
          <w:lang w:eastAsia="en-US"/>
        </w:rPr>
        <w:t xml:space="preserve">The Revenue Commissioners will apply these changes </w:t>
      </w:r>
      <w:r w:rsidR="000E3200">
        <w:rPr>
          <w:rFonts w:ascii="Calibri" w:eastAsiaTheme="minorHAnsi" w:hAnsi="Calibri"/>
          <w:bCs w:val="0"/>
          <w:color w:val="000000" w:themeColor="text1"/>
          <w:kern w:val="0"/>
          <w:szCs w:val="24"/>
          <w:lang w:eastAsia="en-US"/>
        </w:rPr>
        <w:t>dating back to</w:t>
      </w:r>
      <w:r w:rsidR="00AE4F8E" w:rsidRPr="00AE4F8E">
        <w:rPr>
          <w:rFonts w:ascii="Calibri" w:eastAsiaTheme="minorHAnsi" w:hAnsi="Calibri"/>
          <w:bCs w:val="0"/>
          <w:color w:val="000000" w:themeColor="text1"/>
          <w:kern w:val="0"/>
          <w:szCs w:val="24"/>
          <w:lang w:eastAsia="en-US"/>
        </w:rPr>
        <w:t xml:space="preserve"> 1 July 2013, which is when LPT came into operation, with guidelines to be published shortly in the LPT section of their website.</w:t>
      </w:r>
    </w:p>
    <w:p w:rsidR="00D03C81" w:rsidRPr="00AE4F8E" w:rsidRDefault="00D03C81" w:rsidP="00AE4F8E">
      <w:pPr>
        <w:spacing w:before="0" w:after="0" w:line="360" w:lineRule="auto"/>
        <w:rPr>
          <w:rFonts w:ascii="Calibri" w:eastAsiaTheme="minorHAnsi" w:hAnsi="Calibri"/>
          <w:bCs w:val="0"/>
          <w:color w:val="000000" w:themeColor="text1"/>
          <w:kern w:val="0"/>
          <w:szCs w:val="24"/>
          <w:lang w:eastAsia="en-US"/>
        </w:rPr>
      </w:pPr>
    </w:p>
    <w:p w:rsidR="007F4E59" w:rsidRDefault="007F4E59" w:rsidP="003240C8">
      <w:pPr>
        <w:spacing w:line="360" w:lineRule="auto"/>
        <w:jc w:val="center"/>
        <w:rPr>
          <w:rFonts w:ascii="Calibri" w:eastAsiaTheme="minorHAnsi" w:hAnsi="Calibri"/>
          <w:b/>
          <w:bCs w:val="0"/>
          <w:color w:val="008080"/>
          <w:kern w:val="0"/>
          <w:sz w:val="28"/>
          <w:szCs w:val="24"/>
          <w:lang w:eastAsia="en-US"/>
        </w:rPr>
      </w:pPr>
    </w:p>
    <w:p w:rsidR="007F4E59" w:rsidRDefault="007F4E59" w:rsidP="003240C8">
      <w:pPr>
        <w:spacing w:line="360" w:lineRule="auto"/>
        <w:jc w:val="center"/>
        <w:rPr>
          <w:rFonts w:ascii="Calibri" w:eastAsiaTheme="minorHAnsi" w:hAnsi="Calibri"/>
          <w:b/>
          <w:bCs w:val="0"/>
          <w:color w:val="008080"/>
          <w:kern w:val="0"/>
          <w:sz w:val="28"/>
          <w:szCs w:val="24"/>
          <w:lang w:eastAsia="en-US"/>
        </w:rPr>
      </w:pPr>
    </w:p>
    <w:p w:rsidR="00AE4F8E" w:rsidRPr="00AE4F8E" w:rsidRDefault="00AE4F8E" w:rsidP="003240C8">
      <w:pPr>
        <w:spacing w:line="360" w:lineRule="auto"/>
        <w:jc w:val="center"/>
        <w:rPr>
          <w:rFonts w:ascii="Calibri" w:eastAsiaTheme="minorHAnsi" w:hAnsi="Calibri"/>
          <w:b/>
          <w:bCs w:val="0"/>
          <w:color w:val="008080"/>
          <w:kern w:val="0"/>
          <w:sz w:val="28"/>
          <w:szCs w:val="24"/>
          <w:lang w:eastAsia="en-US"/>
        </w:rPr>
      </w:pPr>
      <w:r w:rsidRPr="00AE4F8E">
        <w:rPr>
          <w:rFonts w:ascii="Calibri" w:eastAsiaTheme="minorHAnsi" w:hAnsi="Calibri"/>
          <w:b/>
          <w:bCs w:val="0"/>
          <w:color w:val="008080"/>
          <w:kern w:val="0"/>
          <w:sz w:val="28"/>
          <w:szCs w:val="24"/>
          <w:lang w:eastAsia="en-US"/>
        </w:rPr>
        <w:t>Change to Fuel Element of Disabled Drivers Scheme</w:t>
      </w:r>
      <w:r w:rsidR="002921DD">
        <w:rPr>
          <w:rFonts w:ascii="Calibri" w:eastAsiaTheme="minorHAnsi" w:hAnsi="Calibri"/>
          <w:b/>
          <w:bCs w:val="0"/>
          <w:color w:val="008080"/>
          <w:kern w:val="0"/>
          <w:sz w:val="28"/>
          <w:szCs w:val="24"/>
          <w:lang w:eastAsia="en-US"/>
        </w:rPr>
        <w:t xml:space="preserve"> D</w:t>
      </w:r>
      <w:r>
        <w:rPr>
          <w:rFonts w:ascii="Calibri" w:eastAsiaTheme="minorHAnsi" w:hAnsi="Calibri"/>
          <w:b/>
          <w:bCs w:val="0"/>
          <w:color w:val="008080"/>
          <w:kern w:val="0"/>
          <w:sz w:val="28"/>
          <w:szCs w:val="24"/>
          <w:lang w:eastAsia="en-US"/>
        </w:rPr>
        <w:t>ue by End of 2014</w:t>
      </w:r>
    </w:p>
    <w:p w:rsidR="00AE4F8E" w:rsidRPr="00AE4F8E" w:rsidRDefault="00AE4F8E" w:rsidP="00AE4F8E">
      <w:pPr>
        <w:shd w:val="clear" w:color="auto" w:fill="FFFFFF"/>
        <w:spacing w:before="0" w:after="150" w:line="360" w:lineRule="auto"/>
        <w:outlineLvl w:val="1"/>
        <w:rPr>
          <w:rFonts w:asciiTheme="minorHAnsi" w:hAnsiTheme="minorHAnsi"/>
          <w:b/>
          <w:bCs w:val="0"/>
          <w:kern w:val="0"/>
          <w:szCs w:val="24"/>
          <w:lang w:eastAsia="en-IE"/>
        </w:rPr>
      </w:pPr>
      <w:r w:rsidRPr="00AE4F8E">
        <w:rPr>
          <w:rFonts w:asciiTheme="minorHAnsi" w:hAnsiTheme="minorHAnsi"/>
          <w:b/>
          <w:bCs w:val="0"/>
          <w:kern w:val="0"/>
          <w:szCs w:val="24"/>
          <w:lang w:eastAsia="en-IE"/>
        </w:rPr>
        <w:t>Minister of Finance, Michael Noonan, is set to replace the tax relief on fuel element of the Disabled Drivers and Disabled Passengers scheme with a new Fuel Grant scheme at the end of 2014.</w:t>
      </w:r>
    </w:p>
    <w:p w:rsidR="00AE4F8E" w:rsidRPr="00AE4F8E" w:rsidRDefault="00AE4F8E" w:rsidP="00AE4F8E">
      <w:pPr>
        <w:shd w:val="clear" w:color="auto" w:fill="FFFFFF"/>
        <w:spacing w:before="0" w:after="150" w:line="360" w:lineRule="auto"/>
        <w:outlineLvl w:val="1"/>
        <w:rPr>
          <w:rFonts w:asciiTheme="minorHAnsi" w:hAnsiTheme="minorHAnsi"/>
          <w:bCs w:val="0"/>
          <w:kern w:val="0"/>
          <w:szCs w:val="24"/>
          <w:lang w:eastAsia="en-IE"/>
        </w:rPr>
      </w:pPr>
      <w:r w:rsidRPr="00AE4F8E">
        <w:rPr>
          <w:rFonts w:asciiTheme="minorHAnsi" w:hAnsiTheme="minorHAnsi"/>
          <w:bCs w:val="0"/>
          <w:kern w:val="0"/>
          <w:szCs w:val="24"/>
          <w:lang w:eastAsia="en-IE"/>
        </w:rPr>
        <w:t>Minister Noonan stated that the new scheme will be in place before the current tax relief arrangement is abolished on 31 December, allowing a “seamless transition” between the two.</w:t>
      </w:r>
    </w:p>
    <w:p w:rsidR="00AE4F8E" w:rsidRPr="00AE4F8E" w:rsidRDefault="00AE4F8E" w:rsidP="00AE4F8E">
      <w:pPr>
        <w:shd w:val="clear" w:color="auto" w:fill="FFFFFF"/>
        <w:spacing w:before="0" w:after="150" w:line="360" w:lineRule="auto"/>
        <w:outlineLvl w:val="1"/>
        <w:rPr>
          <w:rFonts w:asciiTheme="minorHAnsi" w:hAnsiTheme="minorHAnsi"/>
          <w:bCs w:val="0"/>
          <w:kern w:val="0"/>
          <w:szCs w:val="24"/>
          <w:lang w:eastAsia="en-IE"/>
        </w:rPr>
      </w:pPr>
      <w:r w:rsidRPr="00AE4F8E">
        <w:rPr>
          <w:rFonts w:asciiTheme="minorHAnsi" w:hAnsiTheme="minorHAnsi"/>
          <w:bCs w:val="0"/>
          <w:kern w:val="0"/>
          <w:szCs w:val="24"/>
          <w:lang w:eastAsia="en-IE"/>
        </w:rPr>
        <w:lastRenderedPageBreak/>
        <w:t xml:space="preserve">The Disabled Drivers and Disabled Passengers scheme provide relief from Value Added Tax (VAT), vehicle registration tax, motor tax and excise on cars adapted for drivers or passengers with a disability. </w:t>
      </w:r>
      <w:r w:rsidR="000E3200">
        <w:rPr>
          <w:rFonts w:asciiTheme="minorHAnsi" w:hAnsiTheme="minorHAnsi"/>
          <w:bCs w:val="0"/>
          <w:kern w:val="0"/>
          <w:szCs w:val="24"/>
          <w:lang w:eastAsia="en-IE"/>
        </w:rPr>
        <w:t xml:space="preserve"> </w:t>
      </w:r>
      <w:r w:rsidRPr="00AE4F8E">
        <w:rPr>
          <w:rFonts w:asciiTheme="minorHAnsi" w:hAnsiTheme="minorHAnsi"/>
          <w:bCs w:val="0"/>
          <w:kern w:val="0"/>
          <w:szCs w:val="24"/>
          <w:lang w:eastAsia="en-IE"/>
        </w:rPr>
        <w:t>Those qualifying for tax relief under the scheme can claim repayment of excise duty on fuel used in their vehicle, up to a maximum of 600 gallons per year.</w:t>
      </w:r>
    </w:p>
    <w:p w:rsidR="00AE4F8E" w:rsidRPr="00AE4F8E" w:rsidRDefault="00AE4F8E" w:rsidP="00AE4F8E">
      <w:pPr>
        <w:shd w:val="clear" w:color="auto" w:fill="FFFFFF"/>
        <w:spacing w:before="0" w:after="150" w:line="360" w:lineRule="auto"/>
        <w:outlineLvl w:val="1"/>
        <w:rPr>
          <w:rFonts w:asciiTheme="minorHAnsi" w:hAnsiTheme="minorHAnsi"/>
          <w:bCs w:val="0"/>
          <w:kern w:val="0"/>
          <w:szCs w:val="24"/>
          <w:lang w:eastAsia="en-IE"/>
        </w:rPr>
      </w:pPr>
      <w:r w:rsidRPr="00AE4F8E">
        <w:rPr>
          <w:rFonts w:asciiTheme="minorHAnsi" w:hAnsiTheme="minorHAnsi"/>
          <w:bCs w:val="0"/>
          <w:kern w:val="0"/>
          <w:szCs w:val="24"/>
          <w:lang w:eastAsia="en-IE"/>
        </w:rPr>
        <w:t xml:space="preserve">The Disabled Drivers Association moved to assure those availing of the scheme that this change only affects its fuel rebate element. </w:t>
      </w:r>
      <w:r w:rsidR="004C1864">
        <w:rPr>
          <w:rFonts w:asciiTheme="minorHAnsi" w:hAnsiTheme="minorHAnsi"/>
          <w:bCs w:val="0"/>
          <w:kern w:val="0"/>
          <w:szCs w:val="24"/>
          <w:lang w:eastAsia="en-IE"/>
        </w:rPr>
        <w:t xml:space="preserve"> </w:t>
      </w:r>
      <w:r w:rsidRPr="00AE4F8E">
        <w:rPr>
          <w:rFonts w:asciiTheme="minorHAnsi" w:hAnsiTheme="minorHAnsi"/>
          <w:bCs w:val="0"/>
          <w:kern w:val="0"/>
          <w:szCs w:val="24"/>
          <w:lang w:eastAsia="en-IE"/>
        </w:rPr>
        <w:t xml:space="preserve">It comes following a ruling by the European Court of Justice in April 2013, which found that the tax relief on fuel element, as it currently stands, is incompatible with the European Union (EU) Energy Tax Directive. </w:t>
      </w:r>
    </w:p>
    <w:p w:rsidR="00AE4F8E" w:rsidRPr="00AE4F8E" w:rsidRDefault="000E3200" w:rsidP="00AE4F8E">
      <w:pPr>
        <w:shd w:val="clear" w:color="auto" w:fill="FFFFFF"/>
        <w:spacing w:before="0" w:after="150" w:line="360" w:lineRule="auto"/>
        <w:outlineLvl w:val="1"/>
        <w:rPr>
          <w:rFonts w:asciiTheme="minorHAnsi" w:hAnsiTheme="minorHAnsi"/>
          <w:bCs w:val="0"/>
          <w:kern w:val="0"/>
          <w:szCs w:val="24"/>
          <w:lang w:eastAsia="en-IE"/>
        </w:rPr>
      </w:pPr>
      <w:r w:rsidRPr="000E3200">
        <w:rPr>
          <w:rFonts w:asciiTheme="minorHAnsi" w:eastAsiaTheme="minorHAnsi" w:hAnsiTheme="minorHAnsi" w:cstheme="minorBidi"/>
          <w:b/>
          <w:bCs w:val="0"/>
          <w:noProof/>
          <w:color w:val="008080"/>
          <w:kern w:val="0"/>
          <w:sz w:val="28"/>
          <w:szCs w:val="22"/>
          <w:lang w:eastAsia="en-IE"/>
        </w:rPr>
        <mc:AlternateContent>
          <mc:Choice Requires="wps">
            <w:drawing>
              <wp:anchor distT="0" distB="0" distL="114300" distR="114300" simplePos="0" relativeHeight="251767808" behindDoc="0" locked="0" layoutInCell="1" allowOverlap="1" wp14:anchorId="0F5B2CD3" wp14:editId="37D3650F">
                <wp:simplePos x="0" y="0"/>
                <wp:positionH relativeFrom="column">
                  <wp:posOffset>-19050</wp:posOffset>
                </wp:positionH>
                <wp:positionV relativeFrom="paragraph">
                  <wp:posOffset>1666118</wp:posOffset>
                </wp:positionV>
                <wp:extent cx="5732145" cy="1177047"/>
                <wp:effectExtent l="0" t="0" r="20955" b="2349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1177047"/>
                        </a:xfrm>
                        <a:prstGeom prst="rect">
                          <a:avLst/>
                        </a:prstGeom>
                        <a:solidFill>
                          <a:srgbClr val="BDDDD0"/>
                        </a:solidFill>
                        <a:ln w="9525">
                          <a:solidFill>
                            <a:srgbClr val="BDDDD0"/>
                          </a:solidFill>
                          <a:miter lim="800000"/>
                          <a:headEnd/>
                          <a:tailEnd/>
                        </a:ln>
                      </wps:spPr>
                      <wps:txbx>
                        <w:txbxContent>
                          <w:p w:rsidR="007F4E59" w:rsidRPr="000E3200" w:rsidRDefault="007F4E59" w:rsidP="000E3200">
                            <w:pPr>
                              <w:spacing w:before="0" w:after="200" w:line="360" w:lineRule="auto"/>
                              <w:rPr>
                                <w:rFonts w:asciiTheme="minorHAnsi" w:eastAsiaTheme="minorHAnsi" w:hAnsiTheme="minorHAnsi" w:cstheme="minorBidi"/>
                                <w:b/>
                                <w:bCs w:val="0"/>
                                <w:color w:val="auto"/>
                                <w:kern w:val="0"/>
                                <w:szCs w:val="24"/>
                                <w:lang w:eastAsia="en-US"/>
                              </w:rPr>
                            </w:pPr>
                            <w:r w:rsidRPr="000E3200">
                              <w:rPr>
                                <w:rFonts w:asciiTheme="minorHAnsi" w:eastAsiaTheme="minorHAnsi" w:hAnsiTheme="minorHAnsi" w:cstheme="minorBidi"/>
                                <w:b/>
                                <w:bCs w:val="0"/>
                                <w:color w:val="auto"/>
                                <w:kern w:val="0"/>
                                <w:szCs w:val="24"/>
                                <w:lang w:eastAsia="en-US"/>
                              </w:rPr>
                              <w:t xml:space="preserve">More information about the Disabled Drivers and Disabled Passengers scheme is available at </w:t>
                            </w:r>
                            <w:hyperlink r:id="rId48" w:history="1">
                              <w:r w:rsidRPr="000E3200">
                                <w:rPr>
                                  <w:rFonts w:asciiTheme="minorHAnsi" w:eastAsiaTheme="minorHAnsi" w:hAnsiTheme="minorHAnsi" w:cstheme="minorBidi"/>
                                  <w:b/>
                                  <w:bCs w:val="0"/>
                                  <w:color w:val="0000FF" w:themeColor="hyperlink"/>
                                  <w:kern w:val="0"/>
                                  <w:szCs w:val="24"/>
                                  <w:u w:val="single"/>
                                  <w:lang w:eastAsia="en-US"/>
                                </w:rPr>
                                <w:t>http://www.citizensinformation.ie/en/travel_and_recreation/transport_and_disability/tax_relief_for_disabled_drivers_and_disabled_passengers.html</w:t>
                              </w:r>
                            </w:hyperlink>
                            <w:r w:rsidRPr="000E3200">
                              <w:rPr>
                                <w:rFonts w:asciiTheme="minorHAnsi" w:eastAsiaTheme="minorHAnsi" w:hAnsiTheme="minorHAnsi" w:cstheme="minorBidi"/>
                                <w:b/>
                                <w:bCs w:val="0"/>
                                <w:color w:val="auto"/>
                                <w:kern w:val="0"/>
                                <w:szCs w:val="24"/>
                                <w:lang w:eastAsia="en-US"/>
                              </w:rPr>
                              <w:t xml:space="preserve">.  </w:t>
                            </w:r>
                          </w:p>
                          <w:p w:rsidR="007F4E59" w:rsidRDefault="007F4E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5pt;margin-top:131.2pt;width:451.35pt;height:92.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" fillcolor="#bdddd0" strokecolor="#bdddd0">
                <v:textbox>
                  <w:txbxContent>
                    <w:p w:rsidR="007F4E59" w:rsidRPr="000E3200" w:rsidRDefault="007F4E59" w:rsidP="000E3200">
                      <w:pPr>
                        <w:spacing w:before="0" w:after="200" w:line="360" w:lineRule="auto"/>
                        <w:rPr>
                          <w:rFonts w:asciiTheme="minorHAnsi" w:eastAsiaTheme="minorHAnsi" w:hAnsiTheme="minorHAnsi" w:cstheme="minorBidi"/>
                          <w:b/>
                          <w:bCs w:val="0"/>
                          <w:color w:val="auto"/>
                          <w:kern w:val="0"/>
                          <w:szCs w:val="24"/>
                          <w:lang w:eastAsia="en-US"/>
                        </w:rPr>
                      </w:pPr>
                      <w:r w:rsidRPr="000E3200">
                        <w:rPr>
                          <w:rFonts w:asciiTheme="minorHAnsi" w:eastAsiaTheme="minorHAnsi" w:hAnsiTheme="minorHAnsi" w:cstheme="minorBidi"/>
                          <w:b/>
                          <w:bCs w:val="0"/>
                          <w:color w:val="auto"/>
                          <w:kern w:val="0"/>
                          <w:szCs w:val="24"/>
                          <w:lang w:eastAsia="en-US"/>
                        </w:rPr>
                        <w:t xml:space="preserve">More information about the Disabled Drivers and Disabled Passengers scheme is available at </w:t>
                      </w:r>
                      <w:hyperlink r:id="rId49" w:history="1">
                        <w:r w:rsidRPr="000E3200">
                          <w:rPr>
                            <w:rFonts w:asciiTheme="minorHAnsi" w:eastAsiaTheme="minorHAnsi" w:hAnsiTheme="minorHAnsi" w:cstheme="minorBidi"/>
                            <w:b/>
                            <w:bCs w:val="0"/>
                            <w:color w:val="0000FF" w:themeColor="hyperlink"/>
                            <w:kern w:val="0"/>
                            <w:szCs w:val="24"/>
                            <w:u w:val="single"/>
                            <w:lang w:eastAsia="en-US"/>
                          </w:rPr>
                          <w:t>http://www.citizensinformation.ie/en/travel_and_recreation/transport_and_disability/tax_relief_for_disabled_drivers_and_disabled_passengers.html</w:t>
                        </w:r>
                      </w:hyperlink>
                      <w:r w:rsidRPr="000E3200">
                        <w:rPr>
                          <w:rFonts w:asciiTheme="minorHAnsi" w:eastAsiaTheme="minorHAnsi" w:hAnsiTheme="minorHAnsi" w:cstheme="minorBidi"/>
                          <w:b/>
                          <w:bCs w:val="0"/>
                          <w:color w:val="auto"/>
                          <w:kern w:val="0"/>
                          <w:szCs w:val="24"/>
                          <w:lang w:eastAsia="en-US"/>
                        </w:rPr>
                        <w:t xml:space="preserve">.  </w:t>
                      </w:r>
                    </w:p>
                    <w:p w:rsidR="007F4E59" w:rsidRDefault="007F4E59"/>
                  </w:txbxContent>
                </v:textbox>
              </v:shape>
            </w:pict>
          </mc:Fallback>
        </mc:AlternateContent>
      </w:r>
      <w:r w:rsidR="00AE4F8E" w:rsidRPr="00AE4F8E">
        <w:rPr>
          <w:rFonts w:asciiTheme="minorHAnsi" w:hAnsiTheme="minorHAnsi"/>
          <w:bCs w:val="0"/>
          <w:kern w:val="0"/>
          <w:szCs w:val="24"/>
          <w:lang w:eastAsia="en-IE"/>
        </w:rPr>
        <w:t>In a statement on 21 March, Minister Noonan explained, “</w:t>
      </w:r>
      <w:r w:rsidR="00AE4F8E" w:rsidRPr="00AE4F8E">
        <w:rPr>
          <w:rFonts w:asciiTheme="minorHAnsi" w:eastAsiaTheme="minorHAnsi" w:hAnsiTheme="minorHAnsi" w:cs="Arial"/>
          <w:bCs w:val="0"/>
          <w:color w:val="333333"/>
          <w:kern w:val="0"/>
          <w:szCs w:val="24"/>
          <w:shd w:val="clear" w:color="auto" w:fill="FFFFFF"/>
          <w:lang w:eastAsia="en-US"/>
        </w:rPr>
        <w:t xml:space="preserve">following negotiations with the EU Commission, this relief will come to an end on 31 December 2014. </w:t>
      </w:r>
      <w:r w:rsidR="004C1864">
        <w:rPr>
          <w:rFonts w:asciiTheme="minorHAnsi" w:eastAsiaTheme="minorHAnsi" w:hAnsiTheme="minorHAnsi" w:cs="Arial"/>
          <w:bCs w:val="0"/>
          <w:color w:val="333333"/>
          <w:kern w:val="0"/>
          <w:szCs w:val="24"/>
          <w:shd w:val="clear" w:color="auto" w:fill="FFFFFF"/>
          <w:lang w:eastAsia="en-US"/>
        </w:rPr>
        <w:t xml:space="preserve"> </w:t>
      </w:r>
      <w:r w:rsidR="00AE4F8E" w:rsidRPr="00AE4F8E">
        <w:rPr>
          <w:rFonts w:asciiTheme="minorHAnsi" w:eastAsiaTheme="minorHAnsi" w:hAnsiTheme="minorHAnsi" w:cs="Arial"/>
          <w:bCs w:val="0"/>
          <w:color w:val="333333"/>
          <w:kern w:val="0"/>
          <w:szCs w:val="24"/>
          <w:shd w:val="clear" w:color="auto" w:fill="FFFFFF"/>
          <w:lang w:eastAsia="en-US"/>
        </w:rPr>
        <w:t>I would like to assure disabled drivers that a new fuel grant scheme will be put in place before the relief ends. </w:t>
      </w:r>
      <w:r w:rsidR="004C1864">
        <w:rPr>
          <w:rFonts w:asciiTheme="minorHAnsi" w:eastAsiaTheme="minorHAnsi" w:hAnsiTheme="minorHAnsi" w:cs="Arial"/>
          <w:bCs w:val="0"/>
          <w:color w:val="333333"/>
          <w:kern w:val="0"/>
          <w:szCs w:val="24"/>
          <w:shd w:val="clear" w:color="auto" w:fill="FFFFFF"/>
          <w:lang w:eastAsia="en-US"/>
        </w:rPr>
        <w:t xml:space="preserve"> </w:t>
      </w:r>
      <w:r w:rsidR="00AE4F8E" w:rsidRPr="00AE4F8E">
        <w:rPr>
          <w:rFonts w:asciiTheme="minorHAnsi" w:eastAsiaTheme="minorHAnsi" w:hAnsiTheme="minorHAnsi" w:cs="Arial"/>
          <w:bCs w:val="0"/>
          <w:color w:val="333333"/>
          <w:kern w:val="0"/>
          <w:szCs w:val="24"/>
          <w:shd w:val="clear" w:color="auto" w:fill="FFFFFF"/>
          <w:lang w:eastAsia="en-US"/>
        </w:rPr>
        <w:t>Arrangements will be made during the year to provide for the new fuel grant scheme for disabled drivers which will have the same levels of support as the current excise relief scheme.”   </w:t>
      </w:r>
    </w:p>
    <w:p w:rsidR="000E3200" w:rsidRDefault="000E3200" w:rsidP="00AE4F8E">
      <w:pPr>
        <w:spacing w:before="0" w:after="200" w:line="360" w:lineRule="auto"/>
        <w:jc w:val="center"/>
        <w:rPr>
          <w:rFonts w:asciiTheme="minorHAnsi" w:eastAsiaTheme="minorHAnsi" w:hAnsiTheme="minorHAnsi" w:cstheme="minorBidi"/>
          <w:b/>
          <w:bCs w:val="0"/>
          <w:color w:val="008080"/>
          <w:kern w:val="0"/>
          <w:sz w:val="28"/>
          <w:szCs w:val="22"/>
          <w:lang w:eastAsia="en-US"/>
        </w:rPr>
      </w:pPr>
    </w:p>
    <w:p w:rsidR="003240C8" w:rsidRDefault="003240C8" w:rsidP="003240C8">
      <w:pPr>
        <w:spacing w:before="0" w:after="200" w:line="360" w:lineRule="auto"/>
        <w:rPr>
          <w:rFonts w:asciiTheme="minorHAnsi" w:eastAsiaTheme="minorHAnsi" w:hAnsiTheme="minorHAnsi" w:cstheme="minorBidi"/>
          <w:b/>
          <w:bCs w:val="0"/>
          <w:color w:val="008080"/>
          <w:kern w:val="0"/>
          <w:sz w:val="28"/>
          <w:szCs w:val="22"/>
          <w:lang w:eastAsia="en-US"/>
        </w:rPr>
      </w:pPr>
    </w:p>
    <w:p w:rsidR="007F4E59" w:rsidRDefault="007F4E59" w:rsidP="003240C8">
      <w:pPr>
        <w:spacing w:before="0" w:after="200" w:line="360" w:lineRule="auto"/>
        <w:jc w:val="center"/>
        <w:rPr>
          <w:rFonts w:asciiTheme="minorHAnsi" w:eastAsiaTheme="minorHAnsi" w:hAnsiTheme="minorHAnsi" w:cstheme="minorBidi"/>
          <w:b/>
          <w:bCs w:val="0"/>
          <w:color w:val="008080"/>
          <w:kern w:val="0"/>
          <w:sz w:val="28"/>
          <w:szCs w:val="22"/>
          <w:lang w:eastAsia="en-US"/>
        </w:rPr>
      </w:pPr>
    </w:p>
    <w:p w:rsidR="00AE4F8E" w:rsidRPr="00D67472" w:rsidRDefault="00AE4F8E" w:rsidP="003240C8">
      <w:pPr>
        <w:spacing w:before="0" w:after="200" w:line="360" w:lineRule="auto"/>
        <w:jc w:val="center"/>
        <w:rPr>
          <w:rFonts w:asciiTheme="minorHAnsi" w:eastAsiaTheme="minorHAnsi" w:hAnsiTheme="minorHAnsi" w:cstheme="minorBidi"/>
          <w:b/>
          <w:bCs w:val="0"/>
          <w:color w:val="008080"/>
          <w:kern w:val="0"/>
          <w:sz w:val="28"/>
          <w:szCs w:val="22"/>
          <w:lang w:eastAsia="en-US"/>
        </w:rPr>
      </w:pPr>
      <w:r w:rsidRPr="00D67472">
        <w:rPr>
          <w:rFonts w:asciiTheme="minorHAnsi" w:eastAsiaTheme="minorHAnsi" w:hAnsiTheme="minorHAnsi" w:cstheme="minorBidi"/>
          <w:b/>
          <w:bCs w:val="0"/>
          <w:color w:val="008080"/>
          <w:kern w:val="0"/>
          <w:sz w:val="28"/>
          <w:szCs w:val="22"/>
          <w:lang w:eastAsia="en-US"/>
        </w:rPr>
        <w:t xml:space="preserve">Application Process for Domiciliary Care Allowance </w:t>
      </w:r>
      <w:r>
        <w:rPr>
          <w:rFonts w:asciiTheme="minorHAnsi" w:eastAsiaTheme="minorHAnsi" w:hAnsiTheme="minorHAnsi" w:cstheme="minorBidi"/>
          <w:b/>
          <w:bCs w:val="0"/>
          <w:color w:val="008080"/>
          <w:kern w:val="0"/>
          <w:sz w:val="28"/>
          <w:szCs w:val="22"/>
          <w:lang w:eastAsia="en-US"/>
        </w:rPr>
        <w:t>Changed</w:t>
      </w:r>
      <w:r w:rsidRPr="00D67472">
        <w:rPr>
          <w:rFonts w:asciiTheme="minorHAnsi" w:eastAsiaTheme="minorHAnsi" w:hAnsiTheme="minorHAnsi" w:cstheme="minorBidi"/>
          <w:b/>
          <w:bCs w:val="0"/>
          <w:color w:val="008080"/>
          <w:kern w:val="0"/>
          <w:sz w:val="28"/>
          <w:szCs w:val="22"/>
          <w:lang w:eastAsia="en-US"/>
        </w:rPr>
        <w:t xml:space="preserve"> </w:t>
      </w:r>
      <w:r>
        <w:rPr>
          <w:rFonts w:asciiTheme="minorHAnsi" w:eastAsiaTheme="minorHAnsi" w:hAnsiTheme="minorHAnsi" w:cstheme="minorBidi"/>
          <w:b/>
          <w:bCs w:val="0"/>
          <w:color w:val="008080"/>
          <w:kern w:val="0"/>
          <w:sz w:val="28"/>
          <w:szCs w:val="22"/>
          <w:lang w:eastAsia="en-US"/>
        </w:rPr>
        <w:t>After</w:t>
      </w:r>
      <w:r w:rsidRPr="00D67472">
        <w:rPr>
          <w:rFonts w:asciiTheme="minorHAnsi" w:eastAsiaTheme="minorHAnsi" w:hAnsiTheme="minorHAnsi" w:cstheme="minorBidi"/>
          <w:b/>
          <w:bCs w:val="0"/>
          <w:color w:val="008080"/>
          <w:kern w:val="0"/>
          <w:sz w:val="28"/>
          <w:szCs w:val="22"/>
          <w:lang w:eastAsia="en-US"/>
        </w:rPr>
        <w:t xml:space="preserve"> Review</w:t>
      </w:r>
    </w:p>
    <w:p w:rsidR="00AE4F8E" w:rsidRPr="00D67472" w:rsidRDefault="00790F7C" w:rsidP="00AE4F8E">
      <w:pPr>
        <w:spacing w:before="0" w:after="200" w:line="360" w:lineRule="auto"/>
        <w:rPr>
          <w:rFonts w:asciiTheme="minorHAnsi" w:eastAsiaTheme="minorHAnsi" w:hAnsiTheme="minorHAnsi" w:cstheme="minorBidi"/>
          <w:b/>
          <w:bCs w:val="0"/>
          <w:color w:val="auto"/>
          <w:kern w:val="0"/>
          <w:szCs w:val="22"/>
          <w:lang w:eastAsia="en-US"/>
        </w:rPr>
      </w:pPr>
      <w:r>
        <w:rPr>
          <w:rFonts w:asciiTheme="minorHAnsi" w:eastAsiaTheme="minorHAnsi" w:hAnsiTheme="minorHAnsi" w:cstheme="minorBidi"/>
          <w:bCs w:val="0"/>
          <w:noProof/>
          <w:color w:val="auto"/>
          <w:kern w:val="0"/>
          <w:szCs w:val="22"/>
          <w:lang w:eastAsia="en-IE"/>
        </w:rPr>
        <w:drawing>
          <wp:anchor distT="0" distB="0" distL="114300" distR="114300" simplePos="0" relativeHeight="251791360" behindDoc="1" locked="0" layoutInCell="1" allowOverlap="1" wp14:anchorId="4C12DE43" wp14:editId="0AE594BF">
            <wp:simplePos x="0" y="0"/>
            <wp:positionH relativeFrom="column">
              <wp:posOffset>3213100</wp:posOffset>
            </wp:positionH>
            <wp:positionV relativeFrom="paragraph">
              <wp:posOffset>27940</wp:posOffset>
            </wp:positionV>
            <wp:extent cx="2808605" cy="1867535"/>
            <wp:effectExtent l="0" t="0" r="0" b="0"/>
            <wp:wrapTight wrapText="bothSides">
              <wp:wrapPolygon edited="0">
                <wp:start x="0" y="0"/>
                <wp:lineTo x="0" y="21372"/>
                <wp:lineTo x="21390" y="21372"/>
                <wp:lineTo x="21390" y="0"/>
                <wp:lineTo x="0"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ication Form.jpg"/>
                    <pic:cNvPicPr/>
                  </pic:nvPicPr>
                  <pic:blipFill>
                    <a:blip r:embed="rId50">
                      <a:extLst>
                        <a:ext uri="{28A0092B-C50C-407E-A947-70E740481C1C}">
                          <a14:useLocalDpi xmlns:a14="http://schemas.microsoft.com/office/drawing/2010/main" val="0"/>
                        </a:ext>
                      </a:extLst>
                    </a:blip>
                    <a:stretch>
                      <a:fillRect/>
                    </a:stretch>
                  </pic:blipFill>
                  <pic:spPr>
                    <a:xfrm>
                      <a:off x="0" y="0"/>
                      <a:ext cx="2808605" cy="1867535"/>
                    </a:xfrm>
                    <a:prstGeom prst="rect">
                      <a:avLst/>
                    </a:prstGeom>
                  </pic:spPr>
                </pic:pic>
              </a:graphicData>
            </a:graphic>
            <wp14:sizeRelH relativeFrom="page">
              <wp14:pctWidth>0</wp14:pctWidth>
            </wp14:sizeRelH>
            <wp14:sizeRelV relativeFrom="page">
              <wp14:pctHeight>0</wp14:pctHeight>
            </wp14:sizeRelV>
          </wp:anchor>
        </w:drawing>
      </w:r>
      <w:r w:rsidR="00AE4F8E" w:rsidRPr="00D67472">
        <w:rPr>
          <w:rFonts w:asciiTheme="minorHAnsi" w:eastAsiaTheme="minorHAnsi" w:hAnsiTheme="minorHAnsi" w:cstheme="minorBidi"/>
          <w:b/>
          <w:bCs w:val="0"/>
          <w:color w:val="auto"/>
          <w:kern w:val="0"/>
          <w:szCs w:val="22"/>
          <w:lang w:eastAsia="en-US"/>
        </w:rPr>
        <w:t xml:space="preserve">The Department of Social Protection (DSP) </w:t>
      </w:r>
      <w:r>
        <w:rPr>
          <w:rFonts w:asciiTheme="minorHAnsi" w:eastAsiaTheme="minorHAnsi" w:hAnsiTheme="minorHAnsi" w:cstheme="minorBidi"/>
          <w:b/>
          <w:bCs w:val="0"/>
          <w:color w:val="auto"/>
          <w:kern w:val="0"/>
          <w:szCs w:val="22"/>
          <w:lang w:eastAsia="en-US"/>
        </w:rPr>
        <w:t xml:space="preserve">has </w:t>
      </w:r>
      <w:r w:rsidR="00AE4F8E" w:rsidRPr="00D67472">
        <w:rPr>
          <w:rFonts w:asciiTheme="minorHAnsi" w:eastAsiaTheme="minorHAnsi" w:hAnsiTheme="minorHAnsi" w:cstheme="minorBidi"/>
          <w:b/>
          <w:bCs w:val="0"/>
          <w:color w:val="auto"/>
          <w:kern w:val="0"/>
          <w:szCs w:val="22"/>
          <w:lang w:eastAsia="en-US"/>
        </w:rPr>
        <w:t>introduce</w:t>
      </w:r>
      <w:r>
        <w:rPr>
          <w:rFonts w:asciiTheme="minorHAnsi" w:eastAsiaTheme="minorHAnsi" w:hAnsiTheme="minorHAnsi" w:cstheme="minorBidi"/>
          <w:b/>
          <w:bCs w:val="0"/>
          <w:color w:val="auto"/>
          <w:kern w:val="0"/>
          <w:szCs w:val="22"/>
          <w:lang w:eastAsia="en-US"/>
        </w:rPr>
        <w:t>d</w:t>
      </w:r>
      <w:r w:rsidR="00AE4F8E" w:rsidRPr="00D67472">
        <w:rPr>
          <w:rFonts w:asciiTheme="minorHAnsi" w:eastAsiaTheme="minorHAnsi" w:hAnsiTheme="minorHAnsi" w:cstheme="minorBidi"/>
          <w:b/>
          <w:bCs w:val="0"/>
          <w:color w:val="auto"/>
          <w:kern w:val="0"/>
          <w:szCs w:val="22"/>
          <w:lang w:eastAsia="en-US"/>
        </w:rPr>
        <w:t xml:space="preserve"> changes to the application process for the Domiciliary Care Allowance (DCA), commencing from 7 April 2014. </w:t>
      </w:r>
    </w:p>
    <w:p w:rsidR="00AE4F8E" w:rsidRPr="00D67472" w:rsidRDefault="00790F7C" w:rsidP="00AE4F8E">
      <w:pPr>
        <w:spacing w:before="0" w:after="200" w:line="360" w:lineRule="auto"/>
        <w:rPr>
          <w:rFonts w:asciiTheme="minorHAnsi" w:eastAsiaTheme="minorHAnsi" w:hAnsiTheme="minorHAnsi" w:cstheme="minorBidi"/>
          <w:bCs w:val="0"/>
          <w:color w:val="auto"/>
          <w:kern w:val="0"/>
          <w:szCs w:val="22"/>
          <w:lang w:eastAsia="en-US"/>
        </w:rPr>
      </w:pPr>
      <w:r w:rsidRPr="00790F7C">
        <w:rPr>
          <w:rFonts w:asciiTheme="minorHAnsi" w:eastAsiaTheme="minorHAnsi" w:hAnsiTheme="minorHAnsi" w:cstheme="minorBidi"/>
          <w:bCs w:val="0"/>
          <w:noProof/>
          <w:color w:val="auto"/>
          <w:kern w:val="0"/>
          <w:szCs w:val="22"/>
          <w:lang w:eastAsia="en-IE"/>
        </w:rPr>
        <mc:AlternateContent>
          <mc:Choice Requires="wps">
            <w:drawing>
              <wp:anchor distT="0" distB="0" distL="114300" distR="114300" simplePos="0" relativeHeight="251793408" behindDoc="1" locked="0" layoutInCell="1" allowOverlap="1" wp14:anchorId="2771A620" wp14:editId="4DFEDDBC">
                <wp:simplePos x="0" y="0"/>
                <wp:positionH relativeFrom="column">
                  <wp:posOffset>3208020</wp:posOffset>
                </wp:positionH>
                <wp:positionV relativeFrom="paragraph">
                  <wp:posOffset>650240</wp:posOffset>
                </wp:positionV>
                <wp:extent cx="2957195" cy="991870"/>
                <wp:effectExtent l="0" t="0" r="0" b="0"/>
                <wp:wrapTight wrapText="bothSides">
                  <wp:wrapPolygon edited="0">
                    <wp:start x="0" y="0"/>
                    <wp:lineTo x="0" y="21157"/>
                    <wp:lineTo x="21428" y="21157"/>
                    <wp:lineTo x="21428" y="0"/>
                    <wp:lineTo x="0" y="0"/>
                  </wp:wrapPolygon>
                </wp:wrapTight>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991870"/>
                        </a:xfrm>
                        <a:prstGeom prst="rect">
                          <a:avLst/>
                        </a:prstGeom>
                        <a:solidFill>
                          <a:srgbClr val="FFFFFF"/>
                        </a:solidFill>
                        <a:ln w="9525">
                          <a:noFill/>
                          <a:miter lim="800000"/>
                          <a:headEnd/>
                          <a:tailEnd/>
                        </a:ln>
                      </wps:spPr>
                      <wps:txbx>
                        <w:txbxContent>
                          <w:p w:rsidR="007F4E59" w:rsidRPr="00790F7C" w:rsidRDefault="007F4E59" w:rsidP="00790F7C">
                            <w:pPr>
                              <w:rPr>
                                <w:rFonts w:ascii="Calibri" w:hAnsi="Calibri"/>
                                <w:bCs w:val="0"/>
                                <w:color w:val="BFBFBF"/>
                                <w:kern w:val="0"/>
                                <w:sz w:val="18"/>
                                <w:szCs w:val="18"/>
                                <w:lang w:eastAsia="en-IE"/>
                              </w:rPr>
                            </w:pPr>
                            <w:r w:rsidRPr="00790F7C">
                              <w:rPr>
                                <w:rFonts w:asciiTheme="minorHAnsi" w:hAnsiTheme="minorHAnsi"/>
                                <w:b/>
                              </w:rPr>
                              <w:t>N</w:t>
                            </w:r>
                            <w:r>
                              <w:rPr>
                                <w:rFonts w:asciiTheme="minorHAnsi" w:hAnsiTheme="minorHAnsi"/>
                                <w:b/>
                              </w:rPr>
                              <w:t>ew application forms are required</w:t>
                            </w:r>
                            <w:r w:rsidRPr="00790F7C">
                              <w:rPr>
                                <w:rFonts w:asciiTheme="minorHAnsi" w:hAnsiTheme="minorHAnsi"/>
                                <w:b/>
                              </w:rPr>
                              <w:t xml:space="preserve"> from parents </w:t>
                            </w:r>
                            <w:r>
                              <w:rPr>
                                <w:rFonts w:asciiTheme="minorHAnsi" w:hAnsiTheme="minorHAnsi"/>
                                <w:b/>
                              </w:rPr>
                              <w:t xml:space="preserve">or guardians </w:t>
                            </w:r>
                            <w:r w:rsidRPr="00790F7C">
                              <w:rPr>
                                <w:rFonts w:asciiTheme="minorHAnsi" w:hAnsiTheme="minorHAnsi"/>
                                <w:b/>
                              </w:rPr>
                              <w:t>applying for the Domiciliary Care Allowance.</w:t>
                            </w:r>
                            <w:r>
                              <w:t xml:space="preserve"> </w:t>
                            </w:r>
                            <w:r w:rsidRPr="00790F7C">
                              <w:rPr>
                                <w:rFonts w:ascii="Calibri" w:hAnsi="Calibri"/>
                                <w:bCs w:val="0"/>
                                <w:color w:val="BFBFBF"/>
                                <w:kern w:val="0"/>
                                <w:sz w:val="18"/>
                                <w:szCs w:val="18"/>
                                <w:lang w:eastAsia="en-IE"/>
                              </w:rPr>
                              <w:t xml:space="preserve">Image by </w:t>
                            </w:r>
                            <w:proofErr w:type="spellStart"/>
                            <w:r w:rsidRPr="00790F7C">
                              <w:rPr>
                                <w:rFonts w:ascii="Calibri" w:hAnsi="Calibri"/>
                                <w:bCs w:val="0"/>
                                <w:color w:val="BFBFBF"/>
                                <w:kern w:val="0"/>
                                <w:sz w:val="18"/>
                                <w:szCs w:val="18"/>
                                <w:lang w:eastAsia="en-IE"/>
                              </w:rPr>
                              <w:t>nongpimmy</w:t>
                            </w:r>
                            <w:proofErr w:type="spellEnd"/>
                            <w:r w:rsidRPr="00790F7C">
                              <w:rPr>
                                <w:rFonts w:ascii="Calibri" w:hAnsi="Calibri"/>
                                <w:bCs w:val="0"/>
                                <w:color w:val="BFBFBF"/>
                                <w:kern w:val="0"/>
                                <w:sz w:val="18"/>
                                <w:szCs w:val="18"/>
                                <w:lang w:eastAsia="en-IE"/>
                              </w:rPr>
                              <w:t>, courtesy of freedigitalphotos.net</w:t>
                            </w:r>
                          </w:p>
                          <w:p w:rsidR="007F4E59" w:rsidRDefault="007F4E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52.6pt;margin-top:51.2pt;width:232.85pt;height:78.1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" stroked="f">
                <v:textbox>
                  <w:txbxContent>
                    <w:p w:rsidR="007F4E59" w:rsidRPr="00790F7C" w:rsidRDefault="007F4E59" w:rsidP="00790F7C">
                      <w:pPr>
                        <w:rPr>
                          <w:rFonts w:ascii="Calibri" w:hAnsi="Calibri"/>
                          <w:bCs w:val="0"/>
                          <w:color w:val="BFBFBF"/>
                          <w:kern w:val="0"/>
                          <w:sz w:val="18"/>
                          <w:szCs w:val="18"/>
                          <w:lang w:eastAsia="en-IE"/>
                        </w:rPr>
                      </w:pPr>
                      <w:r w:rsidRPr="00790F7C">
                        <w:rPr>
                          <w:rFonts w:asciiTheme="minorHAnsi" w:hAnsiTheme="minorHAnsi"/>
                          <w:b/>
                        </w:rPr>
                        <w:t>N</w:t>
                      </w:r>
                      <w:r>
                        <w:rPr>
                          <w:rFonts w:asciiTheme="minorHAnsi" w:hAnsiTheme="minorHAnsi"/>
                          <w:b/>
                        </w:rPr>
                        <w:t>ew application forms are required</w:t>
                      </w:r>
                      <w:r w:rsidRPr="00790F7C">
                        <w:rPr>
                          <w:rFonts w:asciiTheme="minorHAnsi" w:hAnsiTheme="minorHAnsi"/>
                          <w:b/>
                        </w:rPr>
                        <w:t xml:space="preserve"> from parents </w:t>
                      </w:r>
                      <w:r>
                        <w:rPr>
                          <w:rFonts w:asciiTheme="minorHAnsi" w:hAnsiTheme="minorHAnsi"/>
                          <w:b/>
                        </w:rPr>
                        <w:t xml:space="preserve">or guardians </w:t>
                      </w:r>
                      <w:r w:rsidRPr="00790F7C">
                        <w:rPr>
                          <w:rFonts w:asciiTheme="minorHAnsi" w:hAnsiTheme="minorHAnsi"/>
                          <w:b/>
                        </w:rPr>
                        <w:t>applying for the Domiciliary Care Allowance.</w:t>
                      </w:r>
                      <w:r>
                        <w:t xml:space="preserve"> </w:t>
                      </w:r>
                      <w:r w:rsidRPr="00790F7C">
                        <w:rPr>
                          <w:rFonts w:ascii="Calibri" w:hAnsi="Calibri"/>
                          <w:bCs w:val="0"/>
                          <w:color w:val="BFBFBF"/>
                          <w:kern w:val="0"/>
                          <w:sz w:val="18"/>
                          <w:szCs w:val="18"/>
                          <w:lang w:eastAsia="en-IE"/>
                        </w:rPr>
                        <w:t xml:space="preserve">Image by </w:t>
                      </w:r>
                      <w:proofErr w:type="spellStart"/>
                      <w:r w:rsidRPr="00790F7C">
                        <w:rPr>
                          <w:rFonts w:ascii="Calibri" w:hAnsi="Calibri"/>
                          <w:bCs w:val="0"/>
                          <w:color w:val="BFBFBF"/>
                          <w:kern w:val="0"/>
                          <w:sz w:val="18"/>
                          <w:szCs w:val="18"/>
                          <w:lang w:eastAsia="en-IE"/>
                        </w:rPr>
                        <w:t>nongpimmy</w:t>
                      </w:r>
                      <w:proofErr w:type="spellEnd"/>
                      <w:r w:rsidRPr="00790F7C">
                        <w:rPr>
                          <w:rFonts w:ascii="Calibri" w:hAnsi="Calibri"/>
                          <w:bCs w:val="0"/>
                          <w:color w:val="BFBFBF"/>
                          <w:kern w:val="0"/>
                          <w:sz w:val="18"/>
                          <w:szCs w:val="18"/>
                          <w:lang w:eastAsia="en-IE"/>
                        </w:rPr>
                        <w:t>, courtesy of freedigitalphotos.net</w:t>
                      </w:r>
                    </w:p>
                    <w:p w:rsidR="007F4E59" w:rsidRDefault="007F4E59"/>
                  </w:txbxContent>
                </v:textbox>
                <w10:wrap type="tight"/>
              </v:shape>
            </w:pict>
          </mc:Fallback>
        </mc:AlternateContent>
      </w:r>
      <w:r>
        <w:rPr>
          <w:rFonts w:asciiTheme="minorHAnsi" w:eastAsiaTheme="minorHAnsi" w:hAnsiTheme="minorHAnsi" w:cstheme="minorBidi"/>
          <w:bCs w:val="0"/>
          <w:color w:val="auto"/>
          <w:kern w:val="0"/>
          <w:szCs w:val="22"/>
          <w:lang w:eastAsia="en-US"/>
        </w:rPr>
        <w:t>P</w:t>
      </w:r>
      <w:r w:rsidR="00AE4F8E" w:rsidRPr="00D67472">
        <w:rPr>
          <w:rFonts w:asciiTheme="minorHAnsi" w:eastAsiaTheme="minorHAnsi" w:hAnsiTheme="minorHAnsi" w:cstheme="minorBidi"/>
          <w:bCs w:val="0"/>
          <w:color w:val="auto"/>
          <w:kern w:val="0"/>
          <w:szCs w:val="22"/>
          <w:lang w:eastAsia="en-US"/>
        </w:rPr>
        <w:t xml:space="preserve">arents or guardians wishing to apply for DCA </w:t>
      </w:r>
      <w:r>
        <w:rPr>
          <w:rFonts w:asciiTheme="minorHAnsi" w:eastAsiaTheme="minorHAnsi" w:hAnsiTheme="minorHAnsi" w:cstheme="minorBidi"/>
          <w:bCs w:val="0"/>
          <w:color w:val="auto"/>
          <w:kern w:val="0"/>
          <w:szCs w:val="22"/>
          <w:lang w:eastAsia="en-US"/>
        </w:rPr>
        <w:t>are</w:t>
      </w:r>
      <w:r w:rsidR="00AE4F8E" w:rsidRPr="00D67472">
        <w:rPr>
          <w:rFonts w:asciiTheme="minorHAnsi" w:eastAsiaTheme="minorHAnsi" w:hAnsiTheme="minorHAnsi" w:cstheme="minorBidi"/>
          <w:bCs w:val="0"/>
          <w:color w:val="auto"/>
          <w:kern w:val="0"/>
          <w:szCs w:val="22"/>
          <w:lang w:eastAsia="en-US"/>
        </w:rPr>
        <w:t xml:space="preserve"> required to complete a new application form, called Dom Care 1.</w:t>
      </w:r>
      <w:r>
        <w:rPr>
          <w:rFonts w:asciiTheme="minorHAnsi" w:eastAsiaTheme="minorHAnsi" w:hAnsiTheme="minorHAnsi" w:cstheme="minorBidi"/>
          <w:bCs w:val="0"/>
          <w:color w:val="auto"/>
          <w:kern w:val="0"/>
          <w:szCs w:val="22"/>
          <w:lang w:eastAsia="en-US"/>
        </w:rPr>
        <w:t xml:space="preserve"> </w:t>
      </w:r>
      <w:r w:rsidR="00AE4F8E" w:rsidRPr="00D67472">
        <w:rPr>
          <w:rFonts w:asciiTheme="minorHAnsi" w:eastAsiaTheme="minorHAnsi" w:hAnsiTheme="minorHAnsi" w:cstheme="minorBidi"/>
          <w:bCs w:val="0"/>
          <w:color w:val="auto"/>
          <w:kern w:val="0"/>
          <w:szCs w:val="22"/>
          <w:lang w:eastAsia="en-US"/>
        </w:rPr>
        <w:t xml:space="preserve"> If their child has an Autism Spectrum Disorder (ASD), parents are encouraged </w:t>
      </w:r>
      <w:r w:rsidR="00AE4F8E" w:rsidRPr="00D67472">
        <w:rPr>
          <w:rFonts w:asciiTheme="minorHAnsi" w:eastAsiaTheme="minorHAnsi" w:hAnsiTheme="minorHAnsi" w:cstheme="minorBidi"/>
          <w:bCs w:val="0"/>
          <w:color w:val="auto"/>
          <w:kern w:val="0"/>
          <w:szCs w:val="22"/>
          <w:lang w:eastAsia="en-US"/>
        </w:rPr>
        <w:lastRenderedPageBreak/>
        <w:t xml:space="preserve">to submit a supplementary form, Dom Care 3, </w:t>
      </w:r>
      <w:r>
        <w:rPr>
          <w:rFonts w:asciiTheme="minorHAnsi" w:eastAsiaTheme="minorHAnsi" w:hAnsiTheme="minorHAnsi" w:cstheme="minorBidi"/>
          <w:bCs w:val="0"/>
          <w:color w:val="auto"/>
          <w:kern w:val="0"/>
          <w:szCs w:val="22"/>
          <w:lang w:eastAsia="en-US"/>
        </w:rPr>
        <w:t xml:space="preserve">with </w:t>
      </w:r>
      <w:r w:rsidR="00AE4F8E" w:rsidRPr="00D67472">
        <w:rPr>
          <w:rFonts w:asciiTheme="minorHAnsi" w:eastAsiaTheme="minorHAnsi" w:hAnsiTheme="minorHAnsi" w:cstheme="minorBidi"/>
          <w:bCs w:val="0"/>
          <w:color w:val="auto"/>
          <w:kern w:val="0"/>
          <w:szCs w:val="22"/>
          <w:lang w:eastAsia="en-US"/>
        </w:rPr>
        <w:t xml:space="preserve"> additional details of the care provided.</w:t>
      </w:r>
    </w:p>
    <w:p w:rsidR="00AE4F8E" w:rsidRPr="00D67472" w:rsidRDefault="00AE4F8E" w:rsidP="00AE4F8E">
      <w:pPr>
        <w:spacing w:before="0" w:after="0" w:line="360" w:lineRule="auto"/>
        <w:rPr>
          <w:rFonts w:asciiTheme="minorHAnsi" w:eastAsiaTheme="minorHAnsi" w:hAnsiTheme="minorHAnsi" w:cstheme="minorBidi"/>
          <w:b/>
          <w:bCs w:val="0"/>
          <w:color w:val="008080"/>
          <w:kern w:val="0"/>
          <w:szCs w:val="22"/>
          <w:lang w:eastAsia="en-US"/>
        </w:rPr>
      </w:pPr>
      <w:r w:rsidRPr="00D67472">
        <w:rPr>
          <w:rFonts w:asciiTheme="minorHAnsi" w:eastAsiaTheme="minorHAnsi" w:hAnsiTheme="minorHAnsi" w:cstheme="minorBidi"/>
          <w:b/>
          <w:bCs w:val="0"/>
          <w:color w:val="008080"/>
          <w:kern w:val="0"/>
          <w:szCs w:val="22"/>
          <w:lang w:eastAsia="en-US"/>
        </w:rPr>
        <w:t>Review of DCA Scheme</w:t>
      </w:r>
    </w:p>
    <w:p w:rsidR="00AE4F8E" w:rsidRPr="00D67472" w:rsidRDefault="00AE4F8E" w:rsidP="00AE4F8E">
      <w:pPr>
        <w:spacing w:before="0" w:after="200" w:line="360" w:lineRule="auto"/>
        <w:rPr>
          <w:rFonts w:asciiTheme="minorHAnsi" w:eastAsiaTheme="minorHAnsi" w:hAnsiTheme="minorHAnsi" w:cstheme="minorBidi"/>
          <w:bCs w:val="0"/>
          <w:color w:val="auto"/>
          <w:kern w:val="0"/>
          <w:szCs w:val="22"/>
          <w:lang w:eastAsia="en-US"/>
        </w:rPr>
      </w:pPr>
      <w:r w:rsidRPr="00D67472">
        <w:rPr>
          <w:rFonts w:asciiTheme="minorHAnsi" w:eastAsiaTheme="minorHAnsi" w:hAnsiTheme="minorHAnsi" w:cstheme="minorBidi"/>
          <w:bCs w:val="0"/>
          <w:color w:val="auto"/>
          <w:kern w:val="0"/>
          <w:szCs w:val="22"/>
          <w:lang w:eastAsia="en-US"/>
        </w:rPr>
        <w:t xml:space="preserve">The changes come following a public consultation on the operation of the DCA Scheme and the recommendations made to Minister Burton by the National DCA Review Group. </w:t>
      </w:r>
      <w:r w:rsidR="00790F7C">
        <w:rPr>
          <w:rFonts w:asciiTheme="minorHAnsi" w:eastAsiaTheme="minorHAnsi" w:hAnsiTheme="minorHAnsi" w:cstheme="minorBidi"/>
          <w:bCs w:val="0"/>
          <w:color w:val="auto"/>
          <w:kern w:val="0"/>
          <w:szCs w:val="22"/>
          <w:lang w:eastAsia="en-US"/>
        </w:rPr>
        <w:t xml:space="preserve"> </w:t>
      </w:r>
      <w:r w:rsidRPr="00D67472">
        <w:rPr>
          <w:rFonts w:asciiTheme="minorHAnsi" w:eastAsiaTheme="minorHAnsi" w:hAnsiTheme="minorHAnsi" w:cstheme="minorBidi"/>
          <w:bCs w:val="0"/>
          <w:color w:val="auto"/>
          <w:kern w:val="0"/>
          <w:szCs w:val="22"/>
          <w:lang w:eastAsia="en-US"/>
        </w:rPr>
        <w:t>The Disability Federation of Ireland (DFI) pro</w:t>
      </w:r>
      <w:r w:rsidR="003240C8">
        <w:rPr>
          <w:rFonts w:asciiTheme="minorHAnsi" w:eastAsiaTheme="minorHAnsi" w:hAnsiTheme="minorHAnsi" w:cstheme="minorBidi"/>
          <w:bCs w:val="0"/>
          <w:color w:val="auto"/>
          <w:kern w:val="0"/>
          <w:szCs w:val="22"/>
          <w:lang w:eastAsia="en-US"/>
        </w:rPr>
        <w:t>vided this group with</w:t>
      </w:r>
      <w:r w:rsidRPr="00D67472">
        <w:rPr>
          <w:rFonts w:asciiTheme="minorHAnsi" w:eastAsiaTheme="minorHAnsi" w:hAnsiTheme="minorHAnsi" w:cstheme="minorBidi"/>
          <w:bCs w:val="0"/>
          <w:color w:val="auto"/>
          <w:kern w:val="0"/>
          <w:szCs w:val="22"/>
          <w:lang w:eastAsia="en-US"/>
        </w:rPr>
        <w:t xml:space="preserve"> a submission in </w:t>
      </w:r>
      <w:r w:rsidR="003240C8">
        <w:rPr>
          <w:rFonts w:asciiTheme="minorHAnsi" w:eastAsiaTheme="minorHAnsi" w:hAnsiTheme="minorHAnsi" w:cstheme="minorBidi"/>
          <w:bCs w:val="0"/>
          <w:color w:val="auto"/>
          <w:kern w:val="0"/>
          <w:szCs w:val="22"/>
          <w:lang w:eastAsia="en-US"/>
        </w:rPr>
        <w:t xml:space="preserve">Autumn </w:t>
      </w:r>
      <w:r w:rsidRPr="00D67472">
        <w:rPr>
          <w:rFonts w:asciiTheme="minorHAnsi" w:eastAsiaTheme="minorHAnsi" w:hAnsiTheme="minorHAnsi" w:cstheme="minorBidi"/>
          <w:bCs w:val="0"/>
          <w:color w:val="auto"/>
          <w:kern w:val="0"/>
          <w:szCs w:val="22"/>
          <w:lang w:eastAsia="en-US"/>
        </w:rPr>
        <w:t>2012.</w:t>
      </w:r>
      <w:r w:rsidR="007F4E59">
        <w:rPr>
          <w:rFonts w:asciiTheme="minorHAnsi" w:eastAsiaTheme="minorHAnsi" w:hAnsiTheme="minorHAnsi" w:cstheme="minorBidi"/>
          <w:bCs w:val="0"/>
          <w:color w:val="auto"/>
          <w:kern w:val="0"/>
          <w:szCs w:val="22"/>
          <w:lang w:eastAsia="en-US"/>
        </w:rPr>
        <w:t xml:space="preserve">  </w:t>
      </w:r>
      <w:r w:rsidRPr="00D67472">
        <w:rPr>
          <w:rFonts w:asciiTheme="minorHAnsi" w:eastAsiaTheme="minorHAnsi" w:hAnsiTheme="minorHAnsi" w:cstheme="minorBidi"/>
          <w:bCs w:val="0"/>
          <w:color w:val="auto"/>
          <w:kern w:val="0"/>
          <w:szCs w:val="22"/>
          <w:lang w:eastAsia="en-US"/>
        </w:rPr>
        <w:t>Domiciliary Care Allowance is a monthly payment to the carer of a child under 16 with a severe disability that is likely to last for at least 1 year.</w:t>
      </w:r>
      <w:r w:rsidR="00790F7C">
        <w:rPr>
          <w:rFonts w:asciiTheme="minorHAnsi" w:eastAsiaTheme="minorHAnsi" w:hAnsiTheme="minorHAnsi" w:cstheme="minorBidi"/>
          <w:bCs w:val="0"/>
          <w:color w:val="auto"/>
          <w:kern w:val="0"/>
          <w:szCs w:val="22"/>
          <w:lang w:eastAsia="en-US"/>
        </w:rPr>
        <w:t xml:space="preserve"> </w:t>
      </w:r>
      <w:r w:rsidRPr="00D67472">
        <w:rPr>
          <w:rFonts w:asciiTheme="minorHAnsi" w:eastAsiaTheme="minorHAnsi" w:hAnsiTheme="minorHAnsi" w:cstheme="minorBidi"/>
          <w:bCs w:val="0"/>
          <w:color w:val="auto"/>
          <w:kern w:val="0"/>
          <w:szCs w:val="22"/>
          <w:lang w:eastAsia="en-US"/>
        </w:rPr>
        <w:t xml:space="preserve"> It is not means tested. </w:t>
      </w:r>
      <w:r w:rsidR="007F4E59">
        <w:rPr>
          <w:rFonts w:asciiTheme="minorHAnsi" w:eastAsiaTheme="minorHAnsi" w:hAnsiTheme="minorHAnsi" w:cstheme="minorBidi"/>
          <w:bCs w:val="0"/>
          <w:color w:val="auto"/>
          <w:kern w:val="0"/>
          <w:szCs w:val="22"/>
          <w:lang w:eastAsia="en-US"/>
        </w:rPr>
        <w:t xml:space="preserve"> I</w:t>
      </w:r>
      <w:r w:rsidRPr="00D67472">
        <w:rPr>
          <w:rFonts w:asciiTheme="minorHAnsi" w:eastAsiaTheme="minorHAnsi" w:hAnsiTheme="minorHAnsi" w:cstheme="minorBidi"/>
          <w:bCs w:val="0"/>
          <w:color w:val="auto"/>
          <w:kern w:val="0"/>
          <w:szCs w:val="22"/>
          <w:lang w:eastAsia="en-US"/>
        </w:rPr>
        <w:t xml:space="preserve">n its submission to the Review Group, DFI contended that assessment for the allowance must be person-centred, taking into account the person’s environment. </w:t>
      </w:r>
    </w:p>
    <w:p w:rsidR="00AE4F8E" w:rsidRPr="00D67472" w:rsidRDefault="00AE4F8E" w:rsidP="00AE4F8E">
      <w:pPr>
        <w:spacing w:before="0" w:after="200" w:line="360" w:lineRule="auto"/>
        <w:rPr>
          <w:rFonts w:asciiTheme="minorHAnsi" w:eastAsiaTheme="minorHAnsi" w:hAnsiTheme="minorHAnsi" w:cstheme="minorBidi"/>
          <w:bCs w:val="0"/>
          <w:color w:val="auto"/>
          <w:kern w:val="0"/>
          <w:szCs w:val="22"/>
          <w:lang w:eastAsia="en-US"/>
        </w:rPr>
      </w:pPr>
      <w:r w:rsidRPr="00D67472">
        <w:rPr>
          <w:rFonts w:asciiTheme="minorHAnsi" w:eastAsiaTheme="minorHAnsi" w:hAnsiTheme="minorHAnsi" w:cstheme="minorBidi"/>
          <w:bCs w:val="0"/>
          <w:color w:val="auto"/>
          <w:kern w:val="0"/>
          <w:szCs w:val="22"/>
          <w:lang w:eastAsia="en-US"/>
        </w:rPr>
        <w:t xml:space="preserve">The organisation noted that “parent carers make a meaningful contribution to enabling their child to participate and be included in all aspects of their lives. </w:t>
      </w:r>
      <w:r w:rsidR="00790F7C">
        <w:rPr>
          <w:rFonts w:asciiTheme="minorHAnsi" w:eastAsiaTheme="minorHAnsi" w:hAnsiTheme="minorHAnsi" w:cstheme="minorBidi"/>
          <w:bCs w:val="0"/>
          <w:color w:val="auto"/>
          <w:kern w:val="0"/>
          <w:szCs w:val="22"/>
          <w:lang w:eastAsia="en-US"/>
        </w:rPr>
        <w:t xml:space="preserve"> </w:t>
      </w:r>
      <w:r w:rsidRPr="00D67472">
        <w:rPr>
          <w:rFonts w:asciiTheme="minorHAnsi" w:eastAsiaTheme="minorHAnsi" w:hAnsiTheme="minorHAnsi" w:cstheme="minorBidi"/>
          <w:bCs w:val="0"/>
          <w:color w:val="auto"/>
          <w:kern w:val="0"/>
          <w:szCs w:val="22"/>
          <w:lang w:eastAsia="en-US"/>
        </w:rPr>
        <w:t xml:space="preserve">The DCA helps families to offset the financial and emotional cost of disability.  In addition, families use the money to help support their child’s social inclusion, participation and personal development. </w:t>
      </w:r>
      <w:r w:rsidR="00790F7C">
        <w:rPr>
          <w:rFonts w:asciiTheme="minorHAnsi" w:eastAsiaTheme="minorHAnsi" w:hAnsiTheme="minorHAnsi" w:cstheme="minorBidi"/>
          <w:bCs w:val="0"/>
          <w:color w:val="auto"/>
          <w:kern w:val="0"/>
          <w:szCs w:val="22"/>
          <w:lang w:eastAsia="en-US"/>
        </w:rPr>
        <w:t xml:space="preserve"> </w:t>
      </w:r>
      <w:r w:rsidRPr="00D67472">
        <w:rPr>
          <w:rFonts w:asciiTheme="minorHAnsi" w:eastAsiaTheme="minorHAnsi" w:hAnsiTheme="minorHAnsi" w:cstheme="minorBidi"/>
          <w:bCs w:val="0"/>
          <w:color w:val="auto"/>
          <w:kern w:val="0"/>
          <w:szCs w:val="22"/>
          <w:lang w:eastAsia="en-US"/>
        </w:rPr>
        <w:t>Any changes in eligibility criteria need to be driven and motivated from an activation and progression perspective, to support realisation of the child’s potential and sustain family well-being.”</w:t>
      </w:r>
    </w:p>
    <w:p w:rsidR="00AE4F8E" w:rsidRPr="00D67472" w:rsidRDefault="00AE4F8E" w:rsidP="00AE4F8E">
      <w:pPr>
        <w:spacing w:before="0" w:after="0" w:line="360" w:lineRule="auto"/>
        <w:rPr>
          <w:rFonts w:asciiTheme="minorHAnsi" w:eastAsiaTheme="minorHAnsi" w:hAnsiTheme="minorHAnsi" w:cstheme="minorBidi"/>
          <w:b/>
          <w:bCs w:val="0"/>
          <w:color w:val="008080"/>
          <w:kern w:val="0"/>
          <w:szCs w:val="22"/>
          <w:lang w:eastAsia="en-US"/>
        </w:rPr>
      </w:pPr>
      <w:r w:rsidRPr="00D67472">
        <w:rPr>
          <w:rFonts w:asciiTheme="minorHAnsi" w:eastAsiaTheme="minorHAnsi" w:hAnsiTheme="minorHAnsi" w:cstheme="minorBidi"/>
          <w:b/>
          <w:bCs w:val="0"/>
          <w:color w:val="008080"/>
          <w:kern w:val="0"/>
          <w:szCs w:val="22"/>
          <w:lang w:eastAsia="en-US"/>
        </w:rPr>
        <w:t>Individual reviews and appeals</w:t>
      </w:r>
    </w:p>
    <w:p w:rsidR="00AE4F8E" w:rsidRPr="00D67472" w:rsidRDefault="00AE4F8E" w:rsidP="00AE4F8E">
      <w:pPr>
        <w:spacing w:before="0" w:after="200" w:line="360" w:lineRule="auto"/>
        <w:rPr>
          <w:rFonts w:asciiTheme="minorHAnsi" w:eastAsiaTheme="minorHAnsi" w:hAnsiTheme="minorHAnsi" w:cstheme="minorBidi"/>
          <w:bCs w:val="0"/>
          <w:color w:val="auto"/>
          <w:kern w:val="0"/>
          <w:szCs w:val="22"/>
          <w:lang w:eastAsia="en-US"/>
        </w:rPr>
      </w:pPr>
      <w:r w:rsidRPr="00D67472">
        <w:rPr>
          <w:rFonts w:asciiTheme="minorHAnsi" w:eastAsiaTheme="minorHAnsi" w:hAnsiTheme="minorHAnsi" w:cstheme="minorBidi"/>
          <w:bCs w:val="0"/>
          <w:color w:val="auto"/>
          <w:kern w:val="0"/>
          <w:szCs w:val="22"/>
          <w:lang w:eastAsia="en-US"/>
        </w:rPr>
        <w:t xml:space="preserve">Under the changes to the scheme, those DCA reviews which had been suspended while the review of the scheme was underway are now set to recommence in May. </w:t>
      </w:r>
      <w:r w:rsidR="00790F7C">
        <w:rPr>
          <w:rFonts w:asciiTheme="minorHAnsi" w:eastAsiaTheme="minorHAnsi" w:hAnsiTheme="minorHAnsi" w:cstheme="minorBidi"/>
          <w:bCs w:val="0"/>
          <w:color w:val="auto"/>
          <w:kern w:val="0"/>
          <w:szCs w:val="22"/>
          <w:lang w:eastAsia="en-US"/>
        </w:rPr>
        <w:t xml:space="preserve"> </w:t>
      </w:r>
      <w:r w:rsidRPr="00D67472">
        <w:rPr>
          <w:rFonts w:asciiTheme="minorHAnsi" w:eastAsiaTheme="minorHAnsi" w:hAnsiTheme="minorHAnsi" w:cstheme="minorBidi"/>
          <w:bCs w:val="0"/>
          <w:color w:val="auto"/>
          <w:kern w:val="0"/>
          <w:szCs w:val="22"/>
          <w:lang w:eastAsia="en-US"/>
        </w:rPr>
        <w:t>Parents will be informed of the date on which their review is due to fall, with most claims having a review date set with a three or five-year interval; Dom Care 3 forms can help carers in providing the required information needed during the review.</w:t>
      </w:r>
    </w:p>
    <w:p w:rsidR="00AE4F8E" w:rsidRDefault="00790F7C" w:rsidP="00AE4F8E">
      <w:pPr>
        <w:spacing w:before="0" w:after="200" w:line="360" w:lineRule="auto"/>
        <w:rPr>
          <w:rFonts w:asciiTheme="minorHAnsi" w:eastAsiaTheme="minorHAnsi" w:hAnsiTheme="minorHAnsi" w:cstheme="minorBidi"/>
          <w:bCs w:val="0"/>
          <w:color w:val="auto"/>
          <w:kern w:val="0"/>
          <w:szCs w:val="22"/>
          <w:lang w:eastAsia="en-US"/>
        </w:rPr>
      </w:pPr>
      <w:r w:rsidRPr="004C1864">
        <w:rPr>
          <w:rFonts w:ascii="Calibri" w:eastAsiaTheme="minorHAnsi" w:hAnsi="Calibri" w:cs="Consolas"/>
          <w:b/>
          <w:bCs w:val="0"/>
          <w:noProof/>
          <w:color w:val="auto"/>
          <w:kern w:val="0"/>
          <w:szCs w:val="24"/>
          <w:lang w:eastAsia="en-IE"/>
        </w:rPr>
        <mc:AlternateContent>
          <mc:Choice Requires="wps">
            <w:drawing>
              <wp:anchor distT="0" distB="0" distL="114300" distR="114300" simplePos="0" relativeHeight="251772928" behindDoc="0" locked="0" layoutInCell="1" allowOverlap="1" wp14:anchorId="6DD2C7BC" wp14:editId="4A457301">
                <wp:simplePos x="0" y="0"/>
                <wp:positionH relativeFrom="column">
                  <wp:posOffset>-38789</wp:posOffset>
                </wp:positionH>
                <wp:positionV relativeFrom="paragraph">
                  <wp:posOffset>1419225</wp:posOffset>
                </wp:positionV>
                <wp:extent cx="5799455" cy="1235075"/>
                <wp:effectExtent l="0" t="0" r="10795" b="2222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9455" cy="1235075"/>
                        </a:xfrm>
                        <a:prstGeom prst="rect">
                          <a:avLst/>
                        </a:prstGeom>
                        <a:solidFill>
                          <a:srgbClr val="BDDDD0"/>
                        </a:solidFill>
                        <a:ln w="9525">
                          <a:solidFill>
                            <a:srgbClr val="BDDDD0"/>
                          </a:solidFill>
                          <a:miter lim="800000"/>
                          <a:headEnd/>
                          <a:tailEnd/>
                        </a:ln>
                      </wps:spPr>
                      <wps:txbx>
                        <w:txbxContent>
                          <w:p w:rsidR="007F4E59" w:rsidRPr="00790F7C" w:rsidRDefault="007F4E59" w:rsidP="00790F7C">
                            <w:pPr>
                              <w:spacing w:before="0" w:after="0" w:line="360" w:lineRule="auto"/>
                              <w:rPr>
                                <w:rFonts w:ascii="Consolas" w:eastAsiaTheme="minorHAnsi" w:hAnsi="Consolas" w:cs="Consolas"/>
                                <w:b/>
                                <w:bCs w:val="0"/>
                                <w:color w:val="auto"/>
                                <w:kern w:val="0"/>
                                <w:szCs w:val="24"/>
                                <w:lang w:eastAsia="en-IE"/>
                              </w:rPr>
                            </w:pPr>
                            <w:r w:rsidRPr="00933615">
                              <w:rPr>
                                <w:rFonts w:asciiTheme="minorHAnsi" w:eastAsiaTheme="minorHAnsi" w:hAnsiTheme="minorHAnsi" w:cstheme="minorBidi"/>
                                <w:b/>
                                <w:bCs w:val="0"/>
                                <w:color w:val="auto"/>
                                <w:kern w:val="0"/>
                                <w:szCs w:val="24"/>
                                <w:lang w:eastAsia="en-US"/>
                              </w:rPr>
                              <w:t xml:space="preserve">For more information on the DCA Scheme, visit </w:t>
                            </w:r>
                            <w:r>
                              <w:rPr>
                                <w:rFonts w:ascii="Consolas" w:eastAsiaTheme="minorHAnsi" w:hAnsi="Consolas" w:cs="Consolas"/>
                                <w:b/>
                                <w:bCs w:val="0"/>
                                <w:color w:val="auto"/>
                                <w:kern w:val="0"/>
                                <w:szCs w:val="24"/>
                                <w:lang w:eastAsia="en-IE"/>
                              </w:rPr>
                              <w:t xml:space="preserve">  </w:t>
                            </w:r>
                            <w:hyperlink r:id="rId51" w:history="1">
                              <w:r w:rsidRPr="00933615">
                                <w:rPr>
                                  <w:rStyle w:val="Hyperlink"/>
                                  <w:rFonts w:asciiTheme="minorHAnsi" w:eastAsiaTheme="minorHAnsi" w:hAnsiTheme="minorHAnsi" w:cstheme="minorBidi"/>
                                  <w:b/>
                                  <w:bCs w:val="0"/>
                                  <w:kern w:val="0"/>
                                  <w:szCs w:val="24"/>
                                  <w:lang w:eastAsia="en-US"/>
                                </w:rPr>
                                <w:t>http://www.welfare.ie/en/Pages/1078_Domiciliary-Care-Allowance.aspx</w:t>
                              </w:r>
                            </w:hyperlink>
                            <w:r w:rsidRPr="00933615">
                              <w:rPr>
                                <w:rFonts w:asciiTheme="minorHAnsi" w:eastAsiaTheme="minorHAnsi" w:hAnsiTheme="minorHAnsi" w:cstheme="minorBidi"/>
                                <w:b/>
                                <w:bCs w:val="0"/>
                                <w:color w:val="auto"/>
                                <w:kern w:val="0"/>
                                <w:szCs w:val="24"/>
                                <w:lang w:eastAsia="en-US"/>
                              </w:rPr>
                              <w:t xml:space="preserve">. </w:t>
                            </w:r>
                            <w:r>
                              <w:rPr>
                                <w:rFonts w:asciiTheme="minorHAnsi" w:eastAsiaTheme="minorHAnsi" w:hAnsiTheme="minorHAnsi" w:cstheme="minorBidi"/>
                                <w:b/>
                                <w:bCs w:val="0"/>
                                <w:color w:val="auto"/>
                                <w:kern w:val="0"/>
                                <w:szCs w:val="24"/>
                                <w:lang w:eastAsia="en-US"/>
                              </w:rPr>
                              <w:t xml:space="preserve"> </w:t>
                            </w:r>
                            <w:r w:rsidRPr="00933615">
                              <w:rPr>
                                <w:rFonts w:asciiTheme="minorHAnsi" w:eastAsiaTheme="minorHAnsi" w:hAnsiTheme="minorHAnsi" w:cstheme="minorBidi"/>
                                <w:b/>
                                <w:bCs w:val="0"/>
                                <w:color w:val="auto"/>
                                <w:kern w:val="0"/>
                                <w:szCs w:val="24"/>
                                <w:lang w:eastAsia="en-US"/>
                              </w:rPr>
                              <w:t xml:space="preserve">To read the DFI Submission to the National DCA Review Group, visit </w:t>
                            </w:r>
                            <w:hyperlink r:id="rId52" w:history="1">
                              <w:r w:rsidRPr="0052222A">
                                <w:rPr>
                                  <w:rStyle w:val="Hyperlink"/>
                                  <w:rFonts w:ascii="Calibri" w:eastAsiaTheme="minorHAnsi" w:hAnsi="Calibri" w:cs="Consolas"/>
                                  <w:b/>
                                  <w:bCs w:val="0"/>
                                  <w:kern w:val="0"/>
                                  <w:szCs w:val="24"/>
                                  <w:lang w:eastAsia="en-IE"/>
                                </w:rPr>
                                <w:t>http://www.disability-federation.ie/index.php?uniqueID=10600</w:t>
                              </w:r>
                            </w:hyperlink>
                            <w:r>
                              <w:rPr>
                                <w:rFonts w:ascii="Calibri" w:eastAsiaTheme="minorHAnsi" w:hAnsi="Calibri" w:cs="Consolas"/>
                                <w:b/>
                                <w:bCs w:val="0"/>
                                <w:color w:val="auto"/>
                                <w:kern w:val="0"/>
                                <w:szCs w:val="24"/>
                                <w:lang w:eastAsia="en-IE"/>
                              </w:rPr>
                              <w:t>.</w:t>
                            </w:r>
                          </w:p>
                          <w:p w:rsidR="007F4E59" w:rsidRDefault="007F4E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3.05pt;margin-top:111.75pt;width:456.65pt;height:97.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" fillcolor="#bdddd0" strokecolor="#bdddd0">
                <v:textbox>
                  <w:txbxContent>
                    <w:p w:rsidR="007F4E59" w:rsidRPr="00790F7C" w:rsidRDefault="007F4E59" w:rsidP="00790F7C">
                      <w:pPr>
                        <w:spacing w:before="0" w:after="0" w:line="360" w:lineRule="auto"/>
                        <w:rPr>
                          <w:rFonts w:ascii="Consolas" w:eastAsiaTheme="minorHAnsi" w:hAnsi="Consolas" w:cs="Consolas"/>
                          <w:b/>
                          <w:bCs w:val="0"/>
                          <w:color w:val="auto"/>
                          <w:kern w:val="0"/>
                          <w:szCs w:val="24"/>
                          <w:lang w:eastAsia="en-IE"/>
                        </w:rPr>
                      </w:pPr>
                      <w:r w:rsidRPr="00933615">
                        <w:rPr>
                          <w:rFonts w:asciiTheme="minorHAnsi" w:eastAsiaTheme="minorHAnsi" w:hAnsiTheme="minorHAnsi" w:cstheme="minorBidi"/>
                          <w:b/>
                          <w:bCs w:val="0"/>
                          <w:color w:val="auto"/>
                          <w:kern w:val="0"/>
                          <w:szCs w:val="24"/>
                          <w:lang w:eastAsia="en-US"/>
                        </w:rPr>
                        <w:t xml:space="preserve">For more information on the DCA Scheme, visit </w:t>
                      </w:r>
                      <w:r>
                        <w:rPr>
                          <w:rFonts w:ascii="Consolas" w:eastAsiaTheme="minorHAnsi" w:hAnsi="Consolas" w:cs="Consolas"/>
                          <w:b/>
                          <w:bCs w:val="0"/>
                          <w:color w:val="auto"/>
                          <w:kern w:val="0"/>
                          <w:szCs w:val="24"/>
                          <w:lang w:eastAsia="en-IE"/>
                        </w:rPr>
                        <w:t xml:space="preserve">  </w:t>
                      </w:r>
                      <w:hyperlink r:id="rId53" w:history="1">
                        <w:r w:rsidRPr="00933615">
                          <w:rPr>
                            <w:rStyle w:val="Hyperlink"/>
                            <w:rFonts w:asciiTheme="minorHAnsi" w:eastAsiaTheme="minorHAnsi" w:hAnsiTheme="minorHAnsi" w:cstheme="minorBidi"/>
                            <w:b/>
                            <w:bCs w:val="0"/>
                            <w:kern w:val="0"/>
                            <w:szCs w:val="24"/>
                            <w:lang w:eastAsia="en-US"/>
                          </w:rPr>
                          <w:t>http://www.welfare.ie/en/Pages/1078_Domiciliary-Care-Allowance.aspx</w:t>
                        </w:r>
                      </w:hyperlink>
                      <w:r w:rsidRPr="00933615">
                        <w:rPr>
                          <w:rFonts w:asciiTheme="minorHAnsi" w:eastAsiaTheme="minorHAnsi" w:hAnsiTheme="minorHAnsi" w:cstheme="minorBidi"/>
                          <w:b/>
                          <w:bCs w:val="0"/>
                          <w:color w:val="auto"/>
                          <w:kern w:val="0"/>
                          <w:szCs w:val="24"/>
                          <w:lang w:eastAsia="en-US"/>
                        </w:rPr>
                        <w:t xml:space="preserve">. </w:t>
                      </w:r>
                      <w:r>
                        <w:rPr>
                          <w:rFonts w:asciiTheme="minorHAnsi" w:eastAsiaTheme="minorHAnsi" w:hAnsiTheme="minorHAnsi" w:cstheme="minorBidi"/>
                          <w:b/>
                          <w:bCs w:val="0"/>
                          <w:color w:val="auto"/>
                          <w:kern w:val="0"/>
                          <w:szCs w:val="24"/>
                          <w:lang w:eastAsia="en-US"/>
                        </w:rPr>
                        <w:t xml:space="preserve"> </w:t>
                      </w:r>
                      <w:r w:rsidRPr="00933615">
                        <w:rPr>
                          <w:rFonts w:asciiTheme="minorHAnsi" w:eastAsiaTheme="minorHAnsi" w:hAnsiTheme="minorHAnsi" w:cstheme="minorBidi"/>
                          <w:b/>
                          <w:bCs w:val="0"/>
                          <w:color w:val="auto"/>
                          <w:kern w:val="0"/>
                          <w:szCs w:val="24"/>
                          <w:lang w:eastAsia="en-US"/>
                        </w:rPr>
                        <w:t xml:space="preserve">To read the DFI Submission to the National DCA Review Group, visit </w:t>
                      </w:r>
                      <w:hyperlink r:id="rId54" w:history="1">
                        <w:r w:rsidRPr="0052222A">
                          <w:rPr>
                            <w:rStyle w:val="Hyperlink"/>
                            <w:rFonts w:ascii="Calibri" w:eastAsiaTheme="minorHAnsi" w:hAnsi="Calibri" w:cs="Consolas"/>
                            <w:b/>
                            <w:bCs w:val="0"/>
                            <w:kern w:val="0"/>
                            <w:szCs w:val="24"/>
                            <w:lang w:eastAsia="en-IE"/>
                          </w:rPr>
                          <w:t>http://www.disability-federation.ie/index.php?uniqueID=10600</w:t>
                        </w:r>
                      </w:hyperlink>
                      <w:r>
                        <w:rPr>
                          <w:rFonts w:ascii="Calibri" w:eastAsiaTheme="minorHAnsi" w:hAnsi="Calibri" w:cs="Consolas"/>
                          <w:b/>
                          <w:bCs w:val="0"/>
                          <w:color w:val="auto"/>
                          <w:kern w:val="0"/>
                          <w:szCs w:val="24"/>
                          <w:lang w:eastAsia="en-IE"/>
                        </w:rPr>
                        <w:t>.</w:t>
                      </w:r>
                    </w:p>
                    <w:p w:rsidR="007F4E59" w:rsidRDefault="007F4E59"/>
                  </w:txbxContent>
                </v:textbox>
              </v:shape>
            </w:pict>
          </mc:Fallback>
        </mc:AlternateContent>
      </w:r>
      <w:r w:rsidR="00AE4F8E" w:rsidRPr="00D67472">
        <w:rPr>
          <w:rFonts w:asciiTheme="minorHAnsi" w:eastAsiaTheme="minorHAnsi" w:hAnsiTheme="minorHAnsi" w:cstheme="minorBidi"/>
          <w:bCs w:val="0"/>
          <w:color w:val="auto"/>
          <w:kern w:val="0"/>
          <w:szCs w:val="22"/>
          <w:lang w:eastAsia="en-US"/>
        </w:rPr>
        <w:t>Parents are asked to remember that some claims will continue to be classified as ‘Do Not Review’ in consideration of the child’s condition and its expected duration.</w:t>
      </w:r>
      <w:r>
        <w:rPr>
          <w:rFonts w:asciiTheme="minorHAnsi" w:eastAsiaTheme="minorHAnsi" w:hAnsiTheme="minorHAnsi" w:cstheme="minorBidi"/>
          <w:bCs w:val="0"/>
          <w:color w:val="auto"/>
          <w:kern w:val="0"/>
          <w:szCs w:val="22"/>
          <w:lang w:eastAsia="en-US"/>
        </w:rPr>
        <w:t xml:space="preserve"> </w:t>
      </w:r>
      <w:r w:rsidR="00AE4F8E" w:rsidRPr="00D67472">
        <w:rPr>
          <w:rFonts w:asciiTheme="minorHAnsi" w:eastAsiaTheme="minorHAnsi" w:hAnsiTheme="minorHAnsi" w:cstheme="minorBidi"/>
          <w:bCs w:val="0"/>
          <w:color w:val="auto"/>
          <w:kern w:val="0"/>
          <w:szCs w:val="22"/>
          <w:lang w:eastAsia="en-US"/>
        </w:rPr>
        <w:t xml:space="preserve"> If the parent of a child with ASD is refused the allowance and this is upheld by the Appeals Office, the parent is entitled to request additional feedback on the reason</w:t>
      </w:r>
      <w:r w:rsidR="00AE4F8E">
        <w:rPr>
          <w:rFonts w:asciiTheme="minorHAnsi" w:eastAsiaTheme="minorHAnsi" w:hAnsiTheme="minorHAnsi" w:cstheme="minorBidi"/>
          <w:bCs w:val="0"/>
          <w:color w:val="auto"/>
          <w:kern w:val="0"/>
          <w:szCs w:val="22"/>
          <w:lang w:eastAsia="en-US"/>
        </w:rPr>
        <w:t xml:space="preserve">s behind this decision from the </w:t>
      </w:r>
      <w:r w:rsidR="00AE4F8E" w:rsidRPr="00D67472">
        <w:rPr>
          <w:rFonts w:asciiTheme="minorHAnsi" w:eastAsiaTheme="minorHAnsi" w:hAnsiTheme="minorHAnsi" w:cstheme="minorBidi"/>
          <w:bCs w:val="0"/>
          <w:color w:val="auto"/>
          <w:kern w:val="0"/>
          <w:szCs w:val="22"/>
          <w:lang w:eastAsia="en-US"/>
        </w:rPr>
        <w:t>Medical Assessor.</w:t>
      </w:r>
    </w:p>
    <w:p w:rsidR="00790F7C" w:rsidRDefault="00790F7C" w:rsidP="00790F7C">
      <w:pPr>
        <w:spacing w:before="0" w:after="200" w:line="360" w:lineRule="auto"/>
        <w:rPr>
          <w:rFonts w:asciiTheme="minorHAnsi" w:eastAsiaTheme="minorHAnsi" w:hAnsiTheme="minorHAnsi" w:cstheme="minorBidi"/>
          <w:bCs w:val="0"/>
          <w:color w:val="auto"/>
          <w:kern w:val="0"/>
          <w:szCs w:val="22"/>
          <w:lang w:eastAsia="en-US"/>
        </w:rPr>
      </w:pPr>
    </w:p>
    <w:p w:rsidR="007F4E59" w:rsidRDefault="007F4E59" w:rsidP="00790F7C">
      <w:pPr>
        <w:spacing w:before="0" w:after="200" w:line="360" w:lineRule="auto"/>
        <w:rPr>
          <w:rFonts w:asciiTheme="minorHAnsi" w:eastAsiaTheme="minorHAnsi" w:hAnsiTheme="minorHAnsi" w:cstheme="minorBidi"/>
          <w:b/>
          <w:bCs w:val="0"/>
          <w:color w:val="008080"/>
          <w:kern w:val="0"/>
          <w:sz w:val="28"/>
          <w:szCs w:val="22"/>
          <w:lang w:eastAsia="en-US"/>
        </w:rPr>
      </w:pPr>
    </w:p>
    <w:p w:rsidR="00AE4F8E" w:rsidRPr="00527279" w:rsidRDefault="00AE4F8E" w:rsidP="00790F7C">
      <w:pPr>
        <w:spacing w:before="0" w:after="200" w:line="360" w:lineRule="auto"/>
        <w:jc w:val="center"/>
        <w:rPr>
          <w:rFonts w:asciiTheme="minorHAnsi" w:eastAsiaTheme="minorHAnsi" w:hAnsiTheme="minorHAnsi" w:cstheme="minorBidi"/>
          <w:b/>
          <w:bCs w:val="0"/>
          <w:color w:val="008080"/>
          <w:kern w:val="0"/>
          <w:sz w:val="28"/>
          <w:szCs w:val="22"/>
          <w:lang w:eastAsia="en-US"/>
        </w:rPr>
      </w:pPr>
      <w:r w:rsidRPr="00527279">
        <w:rPr>
          <w:rFonts w:asciiTheme="minorHAnsi" w:eastAsiaTheme="minorHAnsi" w:hAnsiTheme="minorHAnsi" w:cstheme="minorBidi"/>
          <w:b/>
          <w:bCs w:val="0"/>
          <w:color w:val="008080"/>
          <w:kern w:val="0"/>
          <w:sz w:val="28"/>
          <w:szCs w:val="22"/>
          <w:lang w:eastAsia="en-US"/>
        </w:rPr>
        <w:lastRenderedPageBreak/>
        <w:t>Unravelling the Department of Social Protection Complaints Procedures</w:t>
      </w:r>
    </w:p>
    <w:p w:rsidR="00AE4F8E" w:rsidRDefault="00AE4F8E" w:rsidP="00AE4F8E">
      <w:pPr>
        <w:spacing w:before="0" w:after="200" w:line="360" w:lineRule="auto"/>
        <w:rPr>
          <w:rFonts w:asciiTheme="minorHAnsi" w:eastAsiaTheme="minorHAnsi" w:hAnsiTheme="minorHAnsi" w:cstheme="minorBidi"/>
          <w:b/>
          <w:bCs w:val="0"/>
          <w:color w:val="auto"/>
          <w:kern w:val="0"/>
          <w:szCs w:val="22"/>
          <w:lang w:eastAsia="en-US"/>
        </w:rPr>
      </w:pPr>
      <w:r>
        <w:rPr>
          <w:rFonts w:asciiTheme="minorHAnsi" w:eastAsiaTheme="minorHAnsi" w:hAnsiTheme="minorHAnsi" w:cstheme="minorBidi"/>
          <w:b/>
          <w:bCs w:val="0"/>
          <w:color w:val="auto"/>
          <w:kern w:val="0"/>
          <w:szCs w:val="22"/>
          <w:lang w:eastAsia="en-US"/>
        </w:rPr>
        <w:t>T</w:t>
      </w:r>
      <w:r w:rsidRPr="00527279">
        <w:rPr>
          <w:rFonts w:asciiTheme="minorHAnsi" w:eastAsiaTheme="minorHAnsi" w:hAnsiTheme="minorHAnsi" w:cstheme="minorBidi"/>
          <w:b/>
          <w:bCs w:val="0"/>
          <w:color w:val="auto"/>
          <w:kern w:val="0"/>
          <w:szCs w:val="22"/>
          <w:lang w:eastAsia="en-US"/>
        </w:rPr>
        <w:t>he</w:t>
      </w:r>
      <w:r>
        <w:rPr>
          <w:rFonts w:asciiTheme="minorHAnsi" w:eastAsiaTheme="minorHAnsi" w:hAnsiTheme="minorHAnsi" w:cstheme="minorBidi"/>
          <w:b/>
          <w:bCs w:val="0"/>
          <w:color w:val="auto"/>
          <w:kern w:val="0"/>
          <w:szCs w:val="22"/>
          <w:lang w:eastAsia="en-US"/>
        </w:rPr>
        <w:t xml:space="preserve"> formal comments and complaints procedures</w:t>
      </w:r>
      <w:r w:rsidRPr="00527279">
        <w:rPr>
          <w:rFonts w:asciiTheme="minorHAnsi" w:eastAsiaTheme="minorHAnsi" w:hAnsiTheme="minorHAnsi" w:cstheme="minorBidi"/>
          <w:b/>
          <w:bCs w:val="0"/>
          <w:color w:val="auto"/>
          <w:kern w:val="0"/>
          <w:szCs w:val="22"/>
          <w:lang w:eastAsia="en-US"/>
        </w:rPr>
        <w:t xml:space="preserve"> established by the Department </w:t>
      </w:r>
      <w:r w:rsidR="007164F3">
        <w:rPr>
          <w:rFonts w:asciiTheme="minorHAnsi" w:eastAsiaTheme="minorHAnsi" w:hAnsiTheme="minorHAnsi" w:cstheme="minorBidi"/>
          <w:b/>
          <w:bCs w:val="0"/>
          <w:color w:val="auto"/>
          <w:kern w:val="0"/>
          <w:szCs w:val="22"/>
          <w:lang w:eastAsia="en-US"/>
        </w:rPr>
        <w:t xml:space="preserve">of Social Protection (DSP) </w:t>
      </w:r>
      <w:r w:rsidRPr="00527279">
        <w:rPr>
          <w:rFonts w:asciiTheme="minorHAnsi" w:eastAsiaTheme="minorHAnsi" w:hAnsiTheme="minorHAnsi" w:cstheme="minorBidi"/>
          <w:b/>
          <w:bCs w:val="0"/>
          <w:color w:val="auto"/>
          <w:kern w:val="0"/>
          <w:szCs w:val="22"/>
          <w:lang w:eastAsia="en-US"/>
        </w:rPr>
        <w:t>allow customers to provide their evaluations on the quality of service it offers, suggest improvements, and submit grievances against the service they receive.</w:t>
      </w:r>
      <w:r>
        <w:rPr>
          <w:rFonts w:asciiTheme="minorHAnsi" w:eastAsiaTheme="minorHAnsi" w:hAnsiTheme="minorHAnsi" w:cstheme="minorBidi"/>
          <w:b/>
          <w:bCs w:val="0"/>
          <w:color w:val="auto"/>
          <w:kern w:val="0"/>
          <w:szCs w:val="22"/>
          <w:lang w:eastAsia="en-US"/>
        </w:rPr>
        <w:t xml:space="preserve"> </w:t>
      </w:r>
      <w:r w:rsidR="004C1864">
        <w:rPr>
          <w:rFonts w:asciiTheme="minorHAnsi" w:eastAsiaTheme="minorHAnsi" w:hAnsiTheme="minorHAnsi" w:cstheme="minorBidi"/>
          <w:b/>
          <w:bCs w:val="0"/>
          <w:color w:val="auto"/>
          <w:kern w:val="0"/>
          <w:szCs w:val="22"/>
          <w:lang w:eastAsia="en-US"/>
        </w:rPr>
        <w:t xml:space="preserve"> </w:t>
      </w:r>
      <w:r w:rsidRPr="00527279">
        <w:rPr>
          <w:rFonts w:asciiTheme="minorHAnsi" w:eastAsiaTheme="minorHAnsi" w:hAnsiTheme="minorHAnsi" w:cstheme="minorBidi"/>
          <w:b/>
          <w:bCs w:val="0"/>
          <w:color w:val="auto"/>
          <w:kern w:val="0"/>
          <w:szCs w:val="22"/>
          <w:lang w:eastAsia="en-US"/>
        </w:rPr>
        <w:t>Here, the Disability Federation of Ireland looks at these procedures, paying particular attention to complaints that can be made under the Disability Act 2005.</w:t>
      </w:r>
    </w:p>
    <w:p w:rsidR="00AE4F8E" w:rsidRPr="00EF6E84" w:rsidRDefault="00AE4F8E" w:rsidP="00AE4F8E">
      <w:pPr>
        <w:spacing w:before="0" w:after="0" w:line="360" w:lineRule="auto"/>
        <w:rPr>
          <w:rFonts w:asciiTheme="minorHAnsi" w:eastAsiaTheme="minorHAnsi" w:hAnsiTheme="minorHAnsi" w:cstheme="minorBidi"/>
          <w:b/>
          <w:bCs w:val="0"/>
          <w:color w:val="auto"/>
          <w:kern w:val="0"/>
          <w:szCs w:val="22"/>
          <w:lang w:eastAsia="en-US"/>
        </w:rPr>
      </w:pPr>
      <w:r w:rsidRPr="00527279">
        <w:rPr>
          <w:rFonts w:asciiTheme="minorHAnsi" w:eastAsiaTheme="minorHAnsi" w:hAnsiTheme="minorHAnsi" w:cstheme="minorBidi"/>
          <w:b/>
          <w:bCs w:val="0"/>
          <w:color w:val="008080"/>
          <w:kern w:val="0"/>
          <w:szCs w:val="22"/>
          <w:lang w:eastAsia="en-US"/>
        </w:rPr>
        <w:t>General Comments</w:t>
      </w:r>
    </w:p>
    <w:p w:rsidR="00AE4F8E" w:rsidRPr="00527279" w:rsidRDefault="00AE4F8E" w:rsidP="00AE4F8E">
      <w:pPr>
        <w:spacing w:before="0" w:after="200" w:line="360" w:lineRule="auto"/>
        <w:rPr>
          <w:rFonts w:asciiTheme="minorHAnsi" w:eastAsiaTheme="minorHAnsi" w:hAnsiTheme="minorHAnsi" w:cstheme="minorBidi"/>
          <w:bCs w:val="0"/>
          <w:color w:val="auto"/>
          <w:kern w:val="0"/>
          <w:szCs w:val="22"/>
          <w:lang w:eastAsia="en-US"/>
        </w:rPr>
      </w:pPr>
      <w:r w:rsidRPr="00527279">
        <w:rPr>
          <w:rFonts w:asciiTheme="minorHAnsi" w:eastAsiaTheme="minorHAnsi" w:hAnsiTheme="minorHAnsi" w:cstheme="minorBidi"/>
          <w:bCs w:val="0"/>
          <w:color w:val="auto"/>
          <w:kern w:val="0"/>
          <w:szCs w:val="22"/>
          <w:lang w:eastAsia="en-US"/>
        </w:rPr>
        <w:t xml:space="preserve">The DSP operates a general Comments and Complaints process, inviting customers to send their observations to </w:t>
      </w:r>
      <w:hyperlink r:id="rId55" w:history="1">
        <w:r w:rsidRPr="00527279">
          <w:rPr>
            <w:rFonts w:asciiTheme="minorHAnsi" w:eastAsiaTheme="minorHAnsi" w:hAnsiTheme="minorHAnsi" w:cstheme="minorBidi"/>
            <w:bCs w:val="0"/>
            <w:color w:val="0000FF" w:themeColor="hyperlink"/>
            <w:kern w:val="0"/>
            <w:szCs w:val="22"/>
            <w:u w:val="single"/>
            <w:lang w:eastAsia="en-US"/>
          </w:rPr>
          <w:t>qcs@welfare.ie</w:t>
        </w:r>
      </w:hyperlink>
      <w:r w:rsidRPr="00527279">
        <w:rPr>
          <w:rFonts w:asciiTheme="minorHAnsi" w:eastAsiaTheme="minorHAnsi" w:hAnsiTheme="minorHAnsi" w:cstheme="minorBidi"/>
          <w:bCs w:val="0"/>
          <w:color w:val="auto"/>
          <w:kern w:val="0"/>
          <w:szCs w:val="22"/>
          <w:lang w:eastAsia="en-US"/>
        </w:rPr>
        <w:t xml:space="preserve">, with all remarks being dealt with in confidence. </w:t>
      </w:r>
      <w:r w:rsidR="004C1864">
        <w:rPr>
          <w:rFonts w:asciiTheme="minorHAnsi" w:eastAsiaTheme="minorHAnsi" w:hAnsiTheme="minorHAnsi" w:cstheme="minorBidi"/>
          <w:bCs w:val="0"/>
          <w:color w:val="auto"/>
          <w:kern w:val="0"/>
          <w:szCs w:val="22"/>
          <w:lang w:eastAsia="en-US"/>
        </w:rPr>
        <w:t xml:space="preserve"> </w:t>
      </w:r>
      <w:r w:rsidRPr="00527279">
        <w:rPr>
          <w:rFonts w:asciiTheme="minorHAnsi" w:eastAsiaTheme="minorHAnsi" w:hAnsiTheme="minorHAnsi" w:cstheme="minorBidi"/>
          <w:bCs w:val="0"/>
          <w:color w:val="auto"/>
          <w:kern w:val="0"/>
          <w:szCs w:val="22"/>
          <w:lang w:eastAsia="en-US"/>
        </w:rPr>
        <w:t xml:space="preserve">In the case of a complaint, the grievance can be lodged with the Department in person at one of the public offices, by phone or through the DSP website. </w:t>
      </w:r>
      <w:r w:rsidR="004C1864">
        <w:rPr>
          <w:rFonts w:asciiTheme="minorHAnsi" w:eastAsiaTheme="minorHAnsi" w:hAnsiTheme="minorHAnsi" w:cstheme="minorBidi"/>
          <w:bCs w:val="0"/>
          <w:color w:val="auto"/>
          <w:kern w:val="0"/>
          <w:szCs w:val="22"/>
          <w:lang w:eastAsia="en-US"/>
        </w:rPr>
        <w:t xml:space="preserve"> </w:t>
      </w:r>
      <w:r w:rsidRPr="00527279">
        <w:rPr>
          <w:rFonts w:asciiTheme="minorHAnsi" w:eastAsiaTheme="minorHAnsi" w:hAnsiTheme="minorHAnsi" w:cstheme="minorBidi"/>
          <w:bCs w:val="0"/>
          <w:color w:val="auto"/>
          <w:kern w:val="0"/>
          <w:szCs w:val="22"/>
          <w:lang w:eastAsia="en-US"/>
        </w:rPr>
        <w:t xml:space="preserve">An advocate can also make the complaint on an individual’s behalf. </w:t>
      </w:r>
      <w:r w:rsidR="004C1864">
        <w:rPr>
          <w:rFonts w:asciiTheme="minorHAnsi" w:eastAsiaTheme="minorHAnsi" w:hAnsiTheme="minorHAnsi" w:cstheme="minorBidi"/>
          <w:bCs w:val="0"/>
          <w:color w:val="auto"/>
          <w:kern w:val="0"/>
          <w:szCs w:val="22"/>
          <w:lang w:eastAsia="en-US"/>
        </w:rPr>
        <w:t xml:space="preserve"> </w:t>
      </w:r>
      <w:r w:rsidRPr="00527279">
        <w:rPr>
          <w:rFonts w:asciiTheme="minorHAnsi" w:eastAsiaTheme="minorHAnsi" w:hAnsiTheme="minorHAnsi" w:cstheme="minorBidi"/>
          <w:bCs w:val="0"/>
          <w:color w:val="auto"/>
          <w:kern w:val="0"/>
          <w:szCs w:val="22"/>
          <w:lang w:eastAsia="en-US"/>
        </w:rPr>
        <w:t xml:space="preserve">Those making a complaint will need to supply the Department with their name, address, daytime phone number and Personal Public Service (PPS) Number, as well as the name of the Social Welfare office and staff members they dealt with in relation to the matter. </w:t>
      </w:r>
    </w:p>
    <w:p w:rsidR="00AE4F8E" w:rsidRPr="00527279" w:rsidRDefault="00AE4F8E" w:rsidP="00AE4F8E">
      <w:pPr>
        <w:spacing w:before="0" w:after="200" w:line="360" w:lineRule="auto"/>
        <w:rPr>
          <w:rFonts w:asciiTheme="minorHAnsi" w:eastAsiaTheme="minorHAnsi" w:hAnsiTheme="minorHAnsi" w:cstheme="minorBidi"/>
          <w:bCs w:val="0"/>
          <w:color w:val="auto"/>
          <w:kern w:val="0"/>
          <w:szCs w:val="22"/>
          <w:lang w:eastAsia="en-US"/>
        </w:rPr>
      </w:pPr>
      <w:r w:rsidRPr="00527279">
        <w:rPr>
          <w:rFonts w:asciiTheme="minorHAnsi" w:eastAsiaTheme="minorHAnsi" w:hAnsiTheme="minorHAnsi" w:cstheme="minorBidi"/>
          <w:bCs w:val="0"/>
          <w:color w:val="auto"/>
          <w:kern w:val="0"/>
          <w:szCs w:val="22"/>
          <w:lang w:eastAsia="en-US"/>
        </w:rPr>
        <w:t xml:space="preserve">If the complaint is not resolved immediately or if an individual remains unhappy with the response received, a request can be made to have it reviewed by the manager or supervisor of the Social Welfare office at hand. If still unsatisfied, the complainant can refer to the Local Manager, Section Manager or Officer designated to handle complaints. </w:t>
      </w:r>
      <w:r w:rsidR="004C1864">
        <w:rPr>
          <w:rFonts w:asciiTheme="minorHAnsi" w:eastAsiaTheme="minorHAnsi" w:hAnsiTheme="minorHAnsi" w:cstheme="minorBidi"/>
          <w:bCs w:val="0"/>
          <w:color w:val="auto"/>
          <w:kern w:val="0"/>
          <w:szCs w:val="22"/>
          <w:lang w:eastAsia="en-US"/>
        </w:rPr>
        <w:t xml:space="preserve"> </w:t>
      </w:r>
      <w:r w:rsidRPr="00527279">
        <w:rPr>
          <w:rFonts w:asciiTheme="minorHAnsi" w:eastAsiaTheme="minorHAnsi" w:hAnsiTheme="minorHAnsi" w:cstheme="minorBidi"/>
          <w:bCs w:val="0"/>
          <w:color w:val="auto"/>
          <w:kern w:val="0"/>
          <w:szCs w:val="22"/>
          <w:lang w:eastAsia="en-US"/>
        </w:rPr>
        <w:t xml:space="preserve">Where it is at fault, the DSP will apologise and correct the error as soon as possible, considering whether it can try to ensure the situation doesn’t occur again. </w:t>
      </w:r>
      <w:r w:rsidR="004C1864">
        <w:rPr>
          <w:rFonts w:asciiTheme="minorHAnsi" w:eastAsiaTheme="minorHAnsi" w:hAnsiTheme="minorHAnsi" w:cstheme="minorBidi"/>
          <w:bCs w:val="0"/>
          <w:color w:val="auto"/>
          <w:kern w:val="0"/>
          <w:szCs w:val="22"/>
          <w:lang w:eastAsia="en-US"/>
        </w:rPr>
        <w:t xml:space="preserve"> </w:t>
      </w:r>
      <w:r w:rsidRPr="00527279">
        <w:rPr>
          <w:rFonts w:asciiTheme="minorHAnsi" w:eastAsiaTheme="minorHAnsi" w:hAnsiTheme="minorHAnsi" w:cstheme="minorBidi"/>
          <w:bCs w:val="0"/>
          <w:color w:val="auto"/>
          <w:kern w:val="0"/>
          <w:szCs w:val="22"/>
          <w:lang w:eastAsia="en-US"/>
        </w:rPr>
        <w:t>In the case that the complaint cannot be resolved for any reason, the Department will explain why.</w:t>
      </w:r>
    </w:p>
    <w:p w:rsidR="00AE4F8E" w:rsidRPr="00527279" w:rsidRDefault="00AE4F8E" w:rsidP="00AE4F8E">
      <w:pPr>
        <w:spacing w:before="0" w:after="0" w:line="360" w:lineRule="auto"/>
        <w:rPr>
          <w:rFonts w:asciiTheme="minorHAnsi" w:eastAsiaTheme="minorHAnsi" w:hAnsiTheme="minorHAnsi" w:cstheme="minorBidi"/>
          <w:b/>
          <w:bCs w:val="0"/>
          <w:color w:val="008080"/>
          <w:kern w:val="0"/>
          <w:szCs w:val="22"/>
          <w:lang w:eastAsia="en-US"/>
        </w:rPr>
      </w:pPr>
      <w:r w:rsidRPr="00527279">
        <w:rPr>
          <w:rFonts w:asciiTheme="minorHAnsi" w:eastAsiaTheme="minorHAnsi" w:hAnsiTheme="minorHAnsi" w:cstheme="minorBidi"/>
          <w:b/>
          <w:bCs w:val="0"/>
          <w:color w:val="008080"/>
          <w:kern w:val="0"/>
          <w:szCs w:val="22"/>
          <w:lang w:eastAsia="en-US"/>
        </w:rPr>
        <w:t>Complaints Under The Disability Act</w:t>
      </w:r>
    </w:p>
    <w:p w:rsidR="00AE4F8E" w:rsidRPr="00527279" w:rsidRDefault="00AE4F8E" w:rsidP="00AE4F8E">
      <w:pPr>
        <w:spacing w:before="0" w:after="200" w:line="360" w:lineRule="auto"/>
        <w:rPr>
          <w:rFonts w:asciiTheme="minorHAnsi" w:eastAsiaTheme="minorHAnsi" w:hAnsiTheme="minorHAnsi" w:cstheme="minorBidi"/>
          <w:bCs w:val="0"/>
          <w:color w:val="auto"/>
          <w:kern w:val="0"/>
          <w:szCs w:val="22"/>
          <w:lang w:eastAsia="en-US"/>
        </w:rPr>
      </w:pPr>
      <w:r w:rsidRPr="00527279">
        <w:rPr>
          <w:rFonts w:asciiTheme="minorHAnsi" w:eastAsiaTheme="minorHAnsi" w:hAnsiTheme="minorHAnsi" w:cstheme="minorBidi"/>
          <w:bCs w:val="0"/>
          <w:color w:val="auto"/>
          <w:kern w:val="0"/>
          <w:szCs w:val="22"/>
          <w:lang w:eastAsia="en-US"/>
        </w:rPr>
        <w:t xml:space="preserve">In addition to the general comments procedure, the DSP has installed a specific process for people with disabilities who experience difficulty in accessing its facilities and services, as legislated for under the Disability Act 2005. </w:t>
      </w:r>
      <w:r w:rsidR="004C1864">
        <w:rPr>
          <w:rFonts w:asciiTheme="minorHAnsi" w:eastAsiaTheme="minorHAnsi" w:hAnsiTheme="minorHAnsi" w:cstheme="minorBidi"/>
          <w:bCs w:val="0"/>
          <w:color w:val="auto"/>
          <w:kern w:val="0"/>
          <w:szCs w:val="22"/>
          <w:lang w:eastAsia="en-US"/>
        </w:rPr>
        <w:t xml:space="preserve"> </w:t>
      </w:r>
      <w:r w:rsidRPr="00527279">
        <w:rPr>
          <w:rFonts w:asciiTheme="minorHAnsi" w:eastAsiaTheme="minorHAnsi" w:hAnsiTheme="minorHAnsi" w:cstheme="minorBidi"/>
          <w:bCs w:val="0"/>
          <w:color w:val="auto"/>
          <w:kern w:val="0"/>
          <w:szCs w:val="22"/>
          <w:lang w:eastAsia="en-US"/>
        </w:rPr>
        <w:t xml:space="preserve">The Act imposes significant obligations on Government departments and public bodies to work towards improving the quality of life for people with disabilities; thus, if the DSP fails to comply with 25, 26, 27 or 28 of the Act, a person with a disability is entitled to make a complaint against the Department. </w:t>
      </w:r>
      <w:r w:rsidR="004C1864">
        <w:rPr>
          <w:rFonts w:asciiTheme="minorHAnsi" w:eastAsiaTheme="minorHAnsi" w:hAnsiTheme="minorHAnsi" w:cstheme="minorBidi"/>
          <w:bCs w:val="0"/>
          <w:color w:val="auto"/>
          <w:kern w:val="0"/>
          <w:szCs w:val="22"/>
          <w:lang w:eastAsia="en-US"/>
        </w:rPr>
        <w:t xml:space="preserve"> </w:t>
      </w:r>
      <w:r w:rsidRPr="00527279">
        <w:rPr>
          <w:rFonts w:asciiTheme="minorHAnsi" w:eastAsiaTheme="minorHAnsi" w:hAnsiTheme="minorHAnsi" w:cstheme="minorBidi"/>
          <w:bCs w:val="0"/>
          <w:color w:val="auto"/>
          <w:kern w:val="0"/>
          <w:szCs w:val="22"/>
          <w:lang w:eastAsia="en-US"/>
        </w:rPr>
        <w:t xml:space="preserve">These </w:t>
      </w:r>
      <w:r w:rsidRPr="00527279">
        <w:rPr>
          <w:rFonts w:asciiTheme="minorHAnsi" w:eastAsiaTheme="minorHAnsi" w:hAnsiTheme="minorHAnsi" w:cstheme="minorBidi"/>
          <w:bCs w:val="0"/>
          <w:color w:val="auto"/>
          <w:kern w:val="0"/>
          <w:szCs w:val="22"/>
          <w:lang w:eastAsia="en-US"/>
        </w:rPr>
        <w:lastRenderedPageBreak/>
        <w:t xml:space="preserve">sections relate to access by people with disabilities to DSP public buildings, schemes and services, and information, as well as to services supplied by the Department. </w:t>
      </w:r>
    </w:p>
    <w:p w:rsidR="00AE4F8E" w:rsidRPr="00527279" w:rsidRDefault="00AE4F8E" w:rsidP="00AE4F8E">
      <w:pPr>
        <w:spacing w:before="0" w:after="200" w:line="360" w:lineRule="auto"/>
        <w:rPr>
          <w:rFonts w:asciiTheme="minorHAnsi" w:eastAsiaTheme="minorHAnsi" w:hAnsiTheme="minorHAnsi" w:cstheme="minorBidi"/>
          <w:bCs w:val="0"/>
          <w:color w:val="auto"/>
          <w:kern w:val="0"/>
          <w:szCs w:val="22"/>
          <w:lang w:eastAsia="en-US"/>
        </w:rPr>
      </w:pPr>
      <w:r w:rsidRPr="00527279">
        <w:rPr>
          <w:rFonts w:asciiTheme="minorHAnsi" w:eastAsiaTheme="minorHAnsi" w:hAnsiTheme="minorHAnsi" w:cstheme="minorBidi"/>
          <w:bCs w:val="0"/>
          <w:color w:val="auto"/>
          <w:kern w:val="0"/>
          <w:szCs w:val="22"/>
          <w:lang w:eastAsia="en-US"/>
        </w:rPr>
        <w:t xml:space="preserve">In accordance with Section 39 (2) of the Act, such a complaint can be made directly by the person, or through their spouse/partner, parent or guardian, or a person acting in </w:t>
      </w:r>
      <w:r w:rsidRPr="00527279">
        <w:rPr>
          <w:rFonts w:asciiTheme="minorHAnsi" w:eastAsiaTheme="minorHAnsi" w:hAnsiTheme="minorHAnsi" w:cstheme="minorBidi"/>
          <w:bCs w:val="0"/>
          <w:i/>
          <w:color w:val="auto"/>
          <w:kern w:val="0"/>
          <w:szCs w:val="22"/>
          <w:lang w:eastAsia="en-US"/>
        </w:rPr>
        <w:t xml:space="preserve">loco parentis </w:t>
      </w:r>
      <w:r w:rsidRPr="00527279">
        <w:rPr>
          <w:rFonts w:asciiTheme="minorHAnsi" w:eastAsiaTheme="minorHAnsi" w:hAnsiTheme="minorHAnsi" w:cstheme="minorBidi"/>
          <w:bCs w:val="0"/>
          <w:color w:val="auto"/>
          <w:kern w:val="0"/>
          <w:szCs w:val="22"/>
          <w:lang w:eastAsia="en-US"/>
        </w:rPr>
        <w:t xml:space="preserve">to the individual. </w:t>
      </w:r>
      <w:r w:rsidR="004C1864">
        <w:rPr>
          <w:rFonts w:asciiTheme="minorHAnsi" w:eastAsiaTheme="minorHAnsi" w:hAnsiTheme="minorHAnsi" w:cstheme="minorBidi"/>
          <w:bCs w:val="0"/>
          <w:color w:val="auto"/>
          <w:kern w:val="0"/>
          <w:szCs w:val="22"/>
          <w:lang w:eastAsia="en-US"/>
        </w:rPr>
        <w:t xml:space="preserve"> </w:t>
      </w:r>
      <w:r w:rsidRPr="00527279">
        <w:rPr>
          <w:rFonts w:asciiTheme="minorHAnsi" w:eastAsiaTheme="minorHAnsi" w:hAnsiTheme="minorHAnsi" w:cstheme="minorBidi"/>
          <w:bCs w:val="0"/>
          <w:color w:val="auto"/>
          <w:kern w:val="0"/>
          <w:szCs w:val="22"/>
          <w:lang w:eastAsia="en-US"/>
        </w:rPr>
        <w:t xml:space="preserve">A legal representative, personal advocate assigned by the Citizens Information Board (CIB), or another person advocating on behalf of the individual with his or her consent can also lodge the grievance. </w:t>
      </w:r>
      <w:r w:rsidR="004C1864">
        <w:rPr>
          <w:rFonts w:asciiTheme="minorHAnsi" w:eastAsiaTheme="minorHAnsi" w:hAnsiTheme="minorHAnsi" w:cstheme="minorBidi"/>
          <w:bCs w:val="0"/>
          <w:color w:val="auto"/>
          <w:kern w:val="0"/>
          <w:szCs w:val="22"/>
          <w:lang w:eastAsia="en-US"/>
        </w:rPr>
        <w:t xml:space="preserve"> </w:t>
      </w:r>
      <w:r w:rsidRPr="00527279">
        <w:rPr>
          <w:rFonts w:asciiTheme="minorHAnsi" w:eastAsiaTheme="minorHAnsi" w:hAnsiTheme="minorHAnsi" w:cstheme="minorBidi"/>
          <w:bCs w:val="0"/>
          <w:color w:val="auto"/>
          <w:kern w:val="0"/>
          <w:szCs w:val="22"/>
          <w:lang w:eastAsia="en-US"/>
        </w:rPr>
        <w:t xml:space="preserve">This must be made in writing (which can include e-mail or fax), and should provide all contact details, including the </w:t>
      </w:r>
      <w:r>
        <w:rPr>
          <w:rFonts w:asciiTheme="minorHAnsi" w:eastAsiaTheme="minorHAnsi" w:hAnsiTheme="minorHAnsi" w:cstheme="minorBidi"/>
          <w:bCs w:val="0"/>
          <w:color w:val="auto"/>
          <w:kern w:val="0"/>
          <w:szCs w:val="22"/>
          <w:lang w:eastAsia="en-US"/>
        </w:rPr>
        <w:t>PPS</w:t>
      </w:r>
      <w:r w:rsidRPr="00527279">
        <w:rPr>
          <w:rFonts w:asciiTheme="minorHAnsi" w:eastAsiaTheme="minorHAnsi" w:hAnsiTheme="minorHAnsi" w:cstheme="minorBidi"/>
          <w:bCs w:val="0"/>
          <w:color w:val="auto"/>
          <w:kern w:val="0"/>
          <w:szCs w:val="22"/>
          <w:lang w:eastAsia="en-US"/>
        </w:rPr>
        <w:t xml:space="preserve"> Number, of the complainant.</w:t>
      </w:r>
      <w:r w:rsidR="004C1864">
        <w:rPr>
          <w:rFonts w:asciiTheme="minorHAnsi" w:eastAsiaTheme="minorHAnsi" w:hAnsiTheme="minorHAnsi" w:cstheme="minorBidi"/>
          <w:bCs w:val="0"/>
          <w:color w:val="auto"/>
          <w:kern w:val="0"/>
          <w:szCs w:val="22"/>
          <w:lang w:eastAsia="en-US"/>
        </w:rPr>
        <w:t xml:space="preserve"> </w:t>
      </w:r>
      <w:r w:rsidRPr="00527279">
        <w:rPr>
          <w:rFonts w:asciiTheme="minorHAnsi" w:eastAsiaTheme="minorHAnsi" w:hAnsiTheme="minorHAnsi" w:cstheme="minorBidi"/>
          <w:bCs w:val="0"/>
          <w:color w:val="auto"/>
          <w:kern w:val="0"/>
          <w:szCs w:val="22"/>
          <w:lang w:eastAsia="en-US"/>
        </w:rPr>
        <w:t xml:space="preserve"> </w:t>
      </w:r>
      <w:r>
        <w:rPr>
          <w:rFonts w:asciiTheme="minorHAnsi" w:eastAsiaTheme="minorHAnsi" w:hAnsiTheme="minorHAnsi" w:cstheme="minorBidi"/>
          <w:bCs w:val="0"/>
          <w:color w:val="auto"/>
          <w:kern w:val="0"/>
          <w:szCs w:val="22"/>
          <w:lang w:eastAsia="en-US"/>
        </w:rPr>
        <w:t>I</w:t>
      </w:r>
      <w:r w:rsidRPr="00527279">
        <w:rPr>
          <w:rFonts w:asciiTheme="minorHAnsi" w:eastAsiaTheme="minorHAnsi" w:hAnsiTheme="minorHAnsi" w:cstheme="minorBidi"/>
          <w:bCs w:val="0"/>
          <w:color w:val="auto"/>
          <w:kern w:val="0"/>
          <w:szCs w:val="22"/>
          <w:lang w:eastAsia="en-US"/>
        </w:rPr>
        <w:t xml:space="preserve">t is important for the individual to state that their complaint falls under Section 38 of the Disability Act 2005, setting out </w:t>
      </w:r>
      <w:r>
        <w:rPr>
          <w:rFonts w:asciiTheme="minorHAnsi" w:eastAsiaTheme="minorHAnsi" w:hAnsiTheme="minorHAnsi" w:cstheme="minorBidi"/>
          <w:bCs w:val="0"/>
          <w:color w:val="auto"/>
          <w:kern w:val="0"/>
          <w:szCs w:val="22"/>
          <w:lang w:eastAsia="en-US"/>
        </w:rPr>
        <w:t xml:space="preserve">its grounds </w:t>
      </w:r>
      <w:r w:rsidRPr="00527279">
        <w:rPr>
          <w:rFonts w:asciiTheme="minorHAnsi" w:eastAsiaTheme="minorHAnsi" w:hAnsiTheme="minorHAnsi" w:cstheme="minorBidi"/>
          <w:bCs w:val="0"/>
          <w:color w:val="auto"/>
          <w:kern w:val="0"/>
          <w:szCs w:val="22"/>
          <w:lang w:eastAsia="en-US"/>
        </w:rPr>
        <w:t>as clearly as possible</w:t>
      </w:r>
      <w:r>
        <w:rPr>
          <w:rFonts w:asciiTheme="minorHAnsi" w:eastAsiaTheme="minorHAnsi" w:hAnsiTheme="minorHAnsi" w:cstheme="minorBidi"/>
          <w:bCs w:val="0"/>
          <w:color w:val="auto"/>
          <w:kern w:val="0"/>
          <w:szCs w:val="22"/>
          <w:lang w:eastAsia="en-US"/>
        </w:rPr>
        <w:t>.</w:t>
      </w:r>
    </w:p>
    <w:p w:rsidR="00AE4F8E" w:rsidRPr="00527279" w:rsidRDefault="00AE4F8E" w:rsidP="00AE4F8E">
      <w:pPr>
        <w:spacing w:before="0" w:after="0" w:line="360" w:lineRule="auto"/>
        <w:rPr>
          <w:rFonts w:asciiTheme="minorHAnsi" w:eastAsiaTheme="minorHAnsi" w:hAnsiTheme="minorHAnsi" w:cstheme="minorBidi"/>
          <w:b/>
          <w:bCs w:val="0"/>
          <w:color w:val="008080"/>
          <w:kern w:val="0"/>
          <w:szCs w:val="22"/>
          <w:lang w:eastAsia="en-US"/>
        </w:rPr>
      </w:pPr>
      <w:r w:rsidRPr="00527279">
        <w:rPr>
          <w:rFonts w:asciiTheme="minorHAnsi" w:eastAsiaTheme="minorHAnsi" w:hAnsiTheme="minorHAnsi" w:cstheme="minorBidi"/>
          <w:b/>
          <w:bCs w:val="0"/>
          <w:color w:val="008080"/>
          <w:kern w:val="0"/>
          <w:szCs w:val="22"/>
          <w:lang w:eastAsia="en-US"/>
        </w:rPr>
        <w:t>Investigation</w:t>
      </w:r>
    </w:p>
    <w:p w:rsidR="00AE4F8E" w:rsidRPr="00527279" w:rsidRDefault="00AE4F8E" w:rsidP="00AE4F8E">
      <w:pPr>
        <w:spacing w:before="0" w:after="200" w:line="360" w:lineRule="auto"/>
        <w:rPr>
          <w:rFonts w:asciiTheme="minorHAnsi" w:eastAsiaTheme="minorHAnsi" w:hAnsiTheme="minorHAnsi" w:cstheme="minorBidi"/>
          <w:bCs w:val="0"/>
          <w:color w:val="auto"/>
          <w:kern w:val="0"/>
          <w:szCs w:val="22"/>
          <w:lang w:eastAsia="en-US"/>
        </w:rPr>
      </w:pPr>
      <w:r w:rsidRPr="00527279">
        <w:rPr>
          <w:rFonts w:asciiTheme="minorHAnsi" w:eastAsiaTheme="minorHAnsi" w:hAnsiTheme="minorHAnsi" w:cstheme="minorBidi"/>
          <w:bCs w:val="0"/>
          <w:color w:val="auto"/>
          <w:kern w:val="0"/>
          <w:szCs w:val="22"/>
          <w:lang w:eastAsia="en-US"/>
        </w:rPr>
        <w:t>Having received the complaint, the Secretary General refers it to the Inquiry Officer, who then must establish if it relates to an alleged failure by the DSP to comply with the relevant sections of the Act, outlined previously.</w:t>
      </w:r>
      <w:r w:rsidR="004C1864">
        <w:rPr>
          <w:rFonts w:asciiTheme="minorHAnsi" w:eastAsiaTheme="minorHAnsi" w:hAnsiTheme="minorHAnsi" w:cstheme="minorBidi"/>
          <w:bCs w:val="0"/>
          <w:color w:val="auto"/>
          <w:kern w:val="0"/>
          <w:szCs w:val="22"/>
          <w:lang w:eastAsia="en-US"/>
        </w:rPr>
        <w:t xml:space="preserve"> </w:t>
      </w:r>
      <w:r w:rsidRPr="00527279">
        <w:rPr>
          <w:rFonts w:asciiTheme="minorHAnsi" w:eastAsiaTheme="minorHAnsi" w:hAnsiTheme="minorHAnsi" w:cstheme="minorBidi"/>
          <w:bCs w:val="0"/>
          <w:color w:val="auto"/>
          <w:kern w:val="0"/>
          <w:szCs w:val="22"/>
          <w:lang w:eastAsia="en-US"/>
        </w:rPr>
        <w:t xml:space="preserve"> If the Inquiry Officer, who remains independent in th</w:t>
      </w:r>
      <w:r>
        <w:rPr>
          <w:rFonts w:asciiTheme="minorHAnsi" w:eastAsiaTheme="minorHAnsi" w:hAnsiTheme="minorHAnsi" w:cstheme="minorBidi"/>
          <w:bCs w:val="0"/>
          <w:color w:val="auto"/>
          <w:kern w:val="0"/>
          <w:szCs w:val="22"/>
          <w:lang w:eastAsia="en-US"/>
        </w:rPr>
        <w:t>is process</w:t>
      </w:r>
      <w:r w:rsidRPr="00527279">
        <w:rPr>
          <w:rFonts w:asciiTheme="minorHAnsi" w:eastAsiaTheme="minorHAnsi" w:hAnsiTheme="minorHAnsi" w:cstheme="minorBidi"/>
          <w:bCs w:val="0"/>
          <w:color w:val="auto"/>
          <w:kern w:val="0"/>
          <w:szCs w:val="22"/>
          <w:lang w:eastAsia="en-US"/>
        </w:rPr>
        <w:t>, finds the complaint to be unfounded, the Secretary General and the complainant will be notified with the decision.</w:t>
      </w:r>
      <w:r w:rsidR="004C1864">
        <w:rPr>
          <w:rFonts w:asciiTheme="minorHAnsi" w:eastAsiaTheme="minorHAnsi" w:hAnsiTheme="minorHAnsi" w:cstheme="minorBidi"/>
          <w:bCs w:val="0"/>
          <w:color w:val="auto"/>
          <w:kern w:val="0"/>
          <w:szCs w:val="22"/>
          <w:lang w:eastAsia="en-US"/>
        </w:rPr>
        <w:t xml:space="preserve"> </w:t>
      </w:r>
      <w:r>
        <w:rPr>
          <w:rFonts w:asciiTheme="minorHAnsi" w:eastAsiaTheme="minorHAnsi" w:hAnsiTheme="minorHAnsi" w:cstheme="minorBidi"/>
          <w:bCs w:val="0"/>
          <w:color w:val="auto"/>
          <w:kern w:val="0"/>
          <w:szCs w:val="22"/>
          <w:lang w:eastAsia="en-US"/>
        </w:rPr>
        <w:t xml:space="preserve"> </w:t>
      </w:r>
      <w:r w:rsidRPr="00527279">
        <w:rPr>
          <w:rFonts w:asciiTheme="minorHAnsi" w:eastAsiaTheme="minorHAnsi" w:hAnsiTheme="minorHAnsi" w:cstheme="minorBidi"/>
          <w:bCs w:val="0"/>
          <w:color w:val="auto"/>
          <w:kern w:val="0"/>
          <w:szCs w:val="22"/>
          <w:lang w:eastAsia="en-US"/>
        </w:rPr>
        <w:t xml:space="preserve">If the issue stands under the provisions of the Act, the Inquiry Officer will investigate it, and may request further information and details from the complainant within a specified time. </w:t>
      </w:r>
      <w:r w:rsidR="004C1864">
        <w:rPr>
          <w:rFonts w:asciiTheme="minorHAnsi" w:eastAsiaTheme="minorHAnsi" w:hAnsiTheme="minorHAnsi" w:cstheme="minorBidi"/>
          <w:bCs w:val="0"/>
          <w:color w:val="auto"/>
          <w:kern w:val="0"/>
          <w:szCs w:val="22"/>
          <w:lang w:eastAsia="en-US"/>
        </w:rPr>
        <w:t xml:space="preserve"> </w:t>
      </w:r>
      <w:r w:rsidRPr="00527279">
        <w:rPr>
          <w:rFonts w:asciiTheme="minorHAnsi" w:eastAsiaTheme="minorHAnsi" w:hAnsiTheme="minorHAnsi" w:cstheme="minorBidi"/>
          <w:bCs w:val="0"/>
          <w:color w:val="auto"/>
          <w:kern w:val="0"/>
          <w:szCs w:val="22"/>
          <w:lang w:eastAsia="en-US"/>
        </w:rPr>
        <w:t>All parties considered appropriate in relation to the matter may be consulted, with interviews conducted to gather more information if necessary.</w:t>
      </w:r>
    </w:p>
    <w:p w:rsidR="00AE4F8E" w:rsidRDefault="004C1864" w:rsidP="00AE4F8E">
      <w:pPr>
        <w:spacing w:before="0" w:after="200" w:line="360" w:lineRule="auto"/>
        <w:rPr>
          <w:rFonts w:asciiTheme="minorHAnsi" w:eastAsiaTheme="minorHAnsi" w:hAnsiTheme="minorHAnsi" w:cstheme="minorBidi"/>
          <w:bCs w:val="0"/>
          <w:color w:val="auto"/>
          <w:kern w:val="0"/>
          <w:szCs w:val="22"/>
          <w:lang w:eastAsia="en-US"/>
        </w:rPr>
      </w:pPr>
      <w:r w:rsidRPr="004C1864">
        <w:rPr>
          <w:rFonts w:asciiTheme="minorHAnsi" w:eastAsiaTheme="minorHAnsi" w:hAnsiTheme="minorHAnsi" w:cstheme="minorBidi"/>
          <w:bCs w:val="0"/>
          <w:noProof/>
          <w:color w:val="auto"/>
          <w:kern w:val="0"/>
          <w:szCs w:val="22"/>
          <w:lang w:eastAsia="en-IE"/>
        </w:rPr>
        <mc:AlternateContent>
          <mc:Choice Requires="wps">
            <w:drawing>
              <wp:anchor distT="0" distB="0" distL="114300" distR="114300" simplePos="0" relativeHeight="251774976" behindDoc="0" locked="0" layoutInCell="1" allowOverlap="1" wp14:editId="36B11C9B">
                <wp:simplePos x="0" y="0"/>
                <wp:positionH relativeFrom="column">
                  <wp:posOffset>0</wp:posOffset>
                </wp:positionH>
                <wp:positionV relativeFrom="paragraph">
                  <wp:posOffset>1771473</wp:posOffset>
                </wp:positionV>
                <wp:extent cx="5673914" cy="1536971"/>
                <wp:effectExtent l="0" t="0" r="22225" b="2540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3914" cy="1536971"/>
                        </a:xfrm>
                        <a:prstGeom prst="rect">
                          <a:avLst/>
                        </a:prstGeom>
                        <a:solidFill>
                          <a:srgbClr val="BDDDD0"/>
                        </a:solidFill>
                        <a:ln w="9525">
                          <a:solidFill>
                            <a:srgbClr val="BDDDD0"/>
                          </a:solidFill>
                          <a:miter lim="800000"/>
                          <a:headEnd/>
                          <a:tailEnd/>
                        </a:ln>
                      </wps:spPr>
                      <wps:txbx>
                        <w:txbxContent>
                          <w:p w:rsidR="007F4E59" w:rsidRDefault="007F4E59" w:rsidP="007164F3">
                            <w:pPr>
                              <w:spacing w:line="360" w:lineRule="auto"/>
                              <w:rPr>
                                <w:rFonts w:asciiTheme="minorHAnsi" w:hAnsiTheme="minorHAnsi"/>
                              </w:rPr>
                            </w:pPr>
                            <w:r w:rsidRPr="00116B68">
                              <w:rPr>
                                <w:rFonts w:asciiTheme="minorHAnsi" w:eastAsiaTheme="minorHAnsi" w:hAnsiTheme="minorHAnsi" w:cstheme="minorBidi"/>
                                <w:b/>
                                <w:bCs w:val="0"/>
                                <w:color w:val="auto"/>
                                <w:kern w:val="0"/>
                                <w:szCs w:val="22"/>
                                <w:lang w:eastAsia="en-US"/>
                              </w:rPr>
                              <w:t xml:space="preserve">For more information about the DSP complaints procedures, please visit </w:t>
                            </w:r>
                            <w:hyperlink r:id="rId56" w:history="1">
                              <w:r w:rsidRPr="00116B68">
                                <w:rPr>
                                  <w:rFonts w:asciiTheme="minorHAnsi" w:eastAsiaTheme="minorHAnsi" w:hAnsiTheme="minorHAnsi" w:cstheme="minorBidi"/>
                                  <w:b/>
                                  <w:bCs w:val="0"/>
                                  <w:color w:val="0000FF" w:themeColor="hyperlink"/>
                                  <w:kern w:val="0"/>
                                  <w:szCs w:val="22"/>
                                  <w:u w:val="single"/>
                                  <w:lang w:eastAsia="en-US"/>
                                </w:rPr>
                                <w:t>http://www.welfare.ie/en/Pages/How-to-Make-a-Comment-or-Complaint-to-the-Department.aspx</w:t>
                              </w:r>
                            </w:hyperlink>
                            <w:r>
                              <w:rPr>
                                <w:rFonts w:asciiTheme="minorHAnsi" w:eastAsiaTheme="minorHAnsi" w:hAnsiTheme="minorHAnsi" w:cstheme="minorBidi"/>
                                <w:b/>
                                <w:bCs w:val="0"/>
                                <w:color w:val="0000FF" w:themeColor="hyperlink"/>
                                <w:kern w:val="0"/>
                                <w:szCs w:val="22"/>
                                <w:u w:val="single"/>
                                <w:lang w:eastAsia="en-US"/>
                              </w:rPr>
                              <w:t xml:space="preserve">. </w:t>
                            </w:r>
                            <w:r w:rsidRPr="00116B68">
                              <w:rPr>
                                <w:rFonts w:asciiTheme="minorHAnsi" w:hAnsiTheme="minorHAnsi"/>
                                <w:b/>
                              </w:rPr>
                              <w:t>Send your comments or complaints</w:t>
                            </w:r>
                            <w:r>
                              <w:rPr>
                                <w:rFonts w:asciiTheme="minorHAnsi" w:hAnsiTheme="minorHAnsi"/>
                                <w:b/>
                              </w:rPr>
                              <w:t xml:space="preserve"> under the Disability Act 2005</w:t>
                            </w:r>
                            <w:r w:rsidRPr="00116B68">
                              <w:rPr>
                                <w:rFonts w:asciiTheme="minorHAnsi" w:hAnsiTheme="minorHAnsi"/>
                                <w:b/>
                              </w:rPr>
                              <w:t xml:space="preserve"> to:</w:t>
                            </w:r>
                            <w:r w:rsidRPr="00116B68">
                              <w:rPr>
                                <w:rFonts w:asciiTheme="minorHAnsi" w:hAnsiTheme="minorHAnsi"/>
                              </w:rPr>
                              <w:t xml:space="preserve"> </w:t>
                            </w:r>
                            <w:r w:rsidRPr="007164F3">
                              <w:rPr>
                                <w:rFonts w:asciiTheme="minorHAnsi" w:hAnsiTheme="minorHAnsi"/>
                                <w:b/>
                              </w:rPr>
                              <w:t xml:space="preserve">The Secretary General, Department of Social Protection, Áras </w:t>
                            </w:r>
                            <w:proofErr w:type="spellStart"/>
                            <w:r w:rsidRPr="007164F3">
                              <w:rPr>
                                <w:rFonts w:asciiTheme="minorHAnsi" w:hAnsiTheme="minorHAnsi"/>
                                <w:b/>
                              </w:rPr>
                              <w:t>Mhic</w:t>
                            </w:r>
                            <w:proofErr w:type="spellEnd"/>
                            <w:r w:rsidRPr="007164F3">
                              <w:rPr>
                                <w:rFonts w:asciiTheme="minorHAnsi" w:hAnsiTheme="minorHAnsi"/>
                                <w:b/>
                              </w:rPr>
                              <w:t xml:space="preserve"> </w:t>
                            </w:r>
                            <w:proofErr w:type="spellStart"/>
                            <w:r w:rsidRPr="007164F3">
                              <w:rPr>
                                <w:rFonts w:asciiTheme="minorHAnsi" w:hAnsiTheme="minorHAnsi"/>
                                <w:b/>
                              </w:rPr>
                              <w:t>Diarmada</w:t>
                            </w:r>
                            <w:proofErr w:type="spellEnd"/>
                            <w:r w:rsidRPr="007164F3">
                              <w:rPr>
                                <w:rFonts w:asciiTheme="minorHAnsi" w:hAnsiTheme="minorHAnsi"/>
                                <w:b/>
                              </w:rPr>
                              <w:t xml:space="preserve">, Store Street, Dublin 1. Alternatively, e-mail </w:t>
                            </w:r>
                            <w:hyperlink r:id="rId57" w:history="1">
                              <w:r w:rsidRPr="007164F3">
                                <w:rPr>
                                  <w:rStyle w:val="Hyperlink"/>
                                  <w:rFonts w:asciiTheme="minorHAnsi" w:hAnsiTheme="minorHAnsi"/>
                                  <w:b/>
                                </w:rPr>
                                <w:t>secretary.general@welfare.ie</w:t>
                              </w:r>
                            </w:hyperlink>
                          </w:p>
                          <w:p w:rsidR="007F4E59" w:rsidRDefault="007F4E59" w:rsidP="004C1864">
                            <w:pPr>
                              <w:spacing w:before="0" w:after="200" w:line="360" w:lineRule="auto"/>
                              <w:rPr>
                                <w:rFonts w:asciiTheme="minorHAnsi" w:eastAsiaTheme="minorHAnsi" w:hAnsiTheme="minorHAnsi" w:cstheme="minorBidi"/>
                                <w:b/>
                                <w:bCs w:val="0"/>
                                <w:color w:val="0000FF" w:themeColor="hyperlink"/>
                                <w:kern w:val="0"/>
                                <w:szCs w:val="22"/>
                                <w:u w:val="single"/>
                                <w:lang w:eastAsia="en-US"/>
                              </w:rPr>
                            </w:pPr>
                          </w:p>
                          <w:p w:rsidR="007F4E59" w:rsidRDefault="007F4E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0;margin-top:139.5pt;width:446.75pt;height:12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" fillcolor="#bdddd0" strokecolor="#bdddd0">
                <v:textbox>
                  <w:txbxContent>
                    <w:p w:rsidR="007F4E59" w:rsidRDefault="007F4E59" w:rsidP="007164F3">
                      <w:pPr>
                        <w:spacing w:line="360" w:lineRule="auto"/>
                        <w:rPr>
                          <w:rFonts w:asciiTheme="minorHAnsi" w:hAnsiTheme="minorHAnsi"/>
                        </w:rPr>
                      </w:pPr>
                      <w:r w:rsidRPr="00116B68">
                        <w:rPr>
                          <w:rFonts w:asciiTheme="minorHAnsi" w:eastAsiaTheme="minorHAnsi" w:hAnsiTheme="minorHAnsi" w:cstheme="minorBidi"/>
                          <w:b/>
                          <w:bCs w:val="0"/>
                          <w:color w:val="auto"/>
                          <w:kern w:val="0"/>
                          <w:szCs w:val="22"/>
                          <w:lang w:eastAsia="en-US"/>
                        </w:rPr>
                        <w:t xml:space="preserve">For more information about the DSP complaints procedures, please visit </w:t>
                      </w:r>
                      <w:hyperlink r:id="rId58" w:history="1">
                        <w:r w:rsidRPr="00116B68">
                          <w:rPr>
                            <w:rFonts w:asciiTheme="minorHAnsi" w:eastAsiaTheme="minorHAnsi" w:hAnsiTheme="minorHAnsi" w:cstheme="minorBidi"/>
                            <w:b/>
                            <w:bCs w:val="0"/>
                            <w:color w:val="0000FF" w:themeColor="hyperlink"/>
                            <w:kern w:val="0"/>
                            <w:szCs w:val="22"/>
                            <w:u w:val="single"/>
                            <w:lang w:eastAsia="en-US"/>
                          </w:rPr>
                          <w:t>http://www.welfare.ie/en/Pages/How-to-Make-a-Comment-or-Complaint-to-the-Department.aspx</w:t>
                        </w:r>
                      </w:hyperlink>
                      <w:r>
                        <w:rPr>
                          <w:rFonts w:asciiTheme="minorHAnsi" w:eastAsiaTheme="minorHAnsi" w:hAnsiTheme="minorHAnsi" w:cstheme="minorBidi"/>
                          <w:b/>
                          <w:bCs w:val="0"/>
                          <w:color w:val="0000FF" w:themeColor="hyperlink"/>
                          <w:kern w:val="0"/>
                          <w:szCs w:val="22"/>
                          <w:u w:val="single"/>
                          <w:lang w:eastAsia="en-US"/>
                        </w:rPr>
                        <w:t xml:space="preserve">. </w:t>
                      </w:r>
                      <w:r w:rsidRPr="00116B68">
                        <w:rPr>
                          <w:rFonts w:asciiTheme="minorHAnsi" w:hAnsiTheme="minorHAnsi"/>
                          <w:b/>
                        </w:rPr>
                        <w:t>Send your comments or complaints</w:t>
                      </w:r>
                      <w:r>
                        <w:rPr>
                          <w:rFonts w:asciiTheme="minorHAnsi" w:hAnsiTheme="minorHAnsi"/>
                          <w:b/>
                        </w:rPr>
                        <w:t xml:space="preserve"> under the Disability Act 2005</w:t>
                      </w:r>
                      <w:r w:rsidRPr="00116B68">
                        <w:rPr>
                          <w:rFonts w:asciiTheme="minorHAnsi" w:hAnsiTheme="minorHAnsi"/>
                          <w:b/>
                        </w:rPr>
                        <w:t xml:space="preserve"> to:</w:t>
                      </w:r>
                      <w:r w:rsidRPr="00116B68">
                        <w:rPr>
                          <w:rFonts w:asciiTheme="minorHAnsi" w:hAnsiTheme="minorHAnsi"/>
                        </w:rPr>
                        <w:t xml:space="preserve"> </w:t>
                      </w:r>
                      <w:r w:rsidRPr="007164F3">
                        <w:rPr>
                          <w:rFonts w:asciiTheme="minorHAnsi" w:hAnsiTheme="minorHAnsi"/>
                          <w:b/>
                        </w:rPr>
                        <w:t xml:space="preserve">The Secretary General, Department of Social Protection, Áras </w:t>
                      </w:r>
                      <w:proofErr w:type="spellStart"/>
                      <w:r w:rsidRPr="007164F3">
                        <w:rPr>
                          <w:rFonts w:asciiTheme="minorHAnsi" w:hAnsiTheme="minorHAnsi"/>
                          <w:b/>
                        </w:rPr>
                        <w:t>Mhic</w:t>
                      </w:r>
                      <w:proofErr w:type="spellEnd"/>
                      <w:r w:rsidRPr="007164F3">
                        <w:rPr>
                          <w:rFonts w:asciiTheme="minorHAnsi" w:hAnsiTheme="minorHAnsi"/>
                          <w:b/>
                        </w:rPr>
                        <w:t xml:space="preserve"> </w:t>
                      </w:r>
                      <w:proofErr w:type="spellStart"/>
                      <w:r w:rsidRPr="007164F3">
                        <w:rPr>
                          <w:rFonts w:asciiTheme="minorHAnsi" w:hAnsiTheme="minorHAnsi"/>
                          <w:b/>
                        </w:rPr>
                        <w:t>Diarmada</w:t>
                      </w:r>
                      <w:proofErr w:type="spellEnd"/>
                      <w:r w:rsidRPr="007164F3">
                        <w:rPr>
                          <w:rFonts w:asciiTheme="minorHAnsi" w:hAnsiTheme="minorHAnsi"/>
                          <w:b/>
                        </w:rPr>
                        <w:t xml:space="preserve">, Store Street, Dublin 1. Alternatively, e-mail </w:t>
                      </w:r>
                      <w:hyperlink r:id="rId59" w:history="1">
                        <w:r w:rsidRPr="007164F3">
                          <w:rPr>
                            <w:rStyle w:val="Hyperlink"/>
                            <w:rFonts w:asciiTheme="minorHAnsi" w:hAnsiTheme="minorHAnsi"/>
                            <w:b/>
                          </w:rPr>
                          <w:t>secretary.general@welfare.ie</w:t>
                        </w:r>
                      </w:hyperlink>
                    </w:p>
                    <w:p w:rsidR="007F4E59" w:rsidRDefault="007F4E59" w:rsidP="004C1864">
                      <w:pPr>
                        <w:spacing w:before="0" w:after="200" w:line="360" w:lineRule="auto"/>
                        <w:rPr>
                          <w:rFonts w:asciiTheme="minorHAnsi" w:eastAsiaTheme="minorHAnsi" w:hAnsiTheme="minorHAnsi" w:cstheme="minorBidi"/>
                          <w:b/>
                          <w:bCs w:val="0"/>
                          <w:color w:val="0000FF" w:themeColor="hyperlink"/>
                          <w:kern w:val="0"/>
                          <w:szCs w:val="22"/>
                          <w:u w:val="single"/>
                          <w:lang w:eastAsia="en-US"/>
                        </w:rPr>
                      </w:pPr>
                    </w:p>
                    <w:p w:rsidR="007F4E59" w:rsidRDefault="007F4E59"/>
                  </w:txbxContent>
                </v:textbox>
              </v:shape>
            </w:pict>
          </mc:Fallback>
        </mc:AlternateContent>
      </w:r>
      <w:r w:rsidR="00AE4F8E" w:rsidRPr="00527279">
        <w:rPr>
          <w:rFonts w:asciiTheme="minorHAnsi" w:eastAsiaTheme="minorHAnsi" w:hAnsiTheme="minorHAnsi" w:cstheme="minorBidi"/>
          <w:bCs w:val="0"/>
          <w:color w:val="auto"/>
          <w:kern w:val="0"/>
          <w:szCs w:val="22"/>
          <w:lang w:eastAsia="en-US"/>
        </w:rPr>
        <w:t xml:space="preserve">Written records of the investigation are maintained, with the Inquiry Officer preparing a report of the results. </w:t>
      </w:r>
      <w:r>
        <w:rPr>
          <w:rFonts w:asciiTheme="minorHAnsi" w:eastAsiaTheme="minorHAnsi" w:hAnsiTheme="minorHAnsi" w:cstheme="minorBidi"/>
          <w:bCs w:val="0"/>
          <w:color w:val="auto"/>
          <w:kern w:val="0"/>
          <w:szCs w:val="22"/>
          <w:lang w:eastAsia="en-US"/>
        </w:rPr>
        <w:t xml:space="preserve"> </w:t>
      </w:r>
      <w:r w:rsidR="00AE4F8E" w:rsidRPr="00527279">
        <w:rPr>
          <w:rFonts w:asciiTheme="minorHAnsi" w:eastAsiaTheme="minorHAnsi" w:hAnsiTheme="minorHAnsi" w:cstheme="minorBidi"/>
          <w:bCs w:val="0"/>
          <w:color w:val="auto"/>
          <w:kern w:val="0"/>
          <w:szCs w:val="22"/>
          <w:lang w:eastAsia="en-US"/>
        </w:rPr>
        <w:t>The findings will determine whether there has been a failure by the DSP to comply with the relevant provisions of the Disability Act.</w:t>
      </w:r>
      <w:r>
        <w:rPr>
          <w:rFonts w:asciiTheme="minorHAnsi" w:eastAsiaTheme="minorHAnsi" w:hAnsiTheme="minorHAnsi" w:cstheme="minorBidi"/>
          <w:bCs w:val="0"/>
          <w:color w:val="auto"/>
          <w:kern w:val="0"/>
          <w:szCs w:val="22"/>
          <w:lang w:eastAsia="en-US"/>
        </w:rPr>
        <w:t xml:space="preserve"> </w:t>
      </w:r>
      <w:r w:rsidR="00AE4F8E" w:rsidRPr="00527279">
        <w:rPr>
          <w:rFonts w:asciiTheme="minorHAnsi" w:eastAsiaTheme="minorHAnsi" w:hAnsiTheme="minorHAnsi" w:cstheme="minorBidi"/>
          <w:bCs w:val="0"/>
          <w:color w:val="auto"/>
          <w:kern w:val="0"/>
          <w:szCs w:val="22"/>
          <w:lang w:eastAsia="en-US"/>
        </w:rPr>
        <w:t xml:space="preserve"> If such a failure has occurred, the necessary steps to be taken by the DSP to adhere to the Act will also be mapped out. </w:t>
      </w:r>
      <w:r>
        <w:rPr>
          <w:rFonts w:asciiTheme="minorHAnsi" w:eastAsiaTheme="minorHAnsi" w:hAnsiTheme="minorHAnsi" w:cstheme="minorBidi"/>
          <w:bCs w:val="0"/>
          <w:color w:val="auto"/>
          <w:kern w:val="0"/>
          <w:szCs w:val="22"/>
          <w:lang w:eastAsia="en-US"/>
        </w:rPr>
        <w:t xml:space="preserve"> </w:t>
      </w:r>
      <w:r w:rsidR="00AE4F8E" w:rsidRPr="00527279">
        <w:rPr>
          <w:rFonts w:asciiTheme="minorHAnsi" w:eastAsiaTheme="minorHAnsi" w:hAnsiTheme="minorHAnsi" w:cstheme="minorBidi"/>
          <w:bCs w:val="0"/>
          <w:color w:val="auto"/>
          <w:kern w:val="0"/>
          <w:szCs w:val="22"/>
          <w:lang w:eastAsia="en-US"/>
        </w:rPr>
        <w:t>Both the complainant and the Secretary General will receive a copy of this report, with this step concluding the process of the investigation.</w:t>
      </w:r>
    </w:p>
    <w:p w:rsidR="004C1864" w:rsidRDefault="004C1864" w:rsidP="00AE4F8E">
      <w:pPr>
        <w:spacing w:line="360" w:lineRule="auto"/>
        <w:rPr>
          <w:rFonts w:asciiTheme="minorHAnsi" w:hAnsiTheme="minorHAnsi"/>
          <w:b/>
        </w:rPr>
      </w:pPr>
    </w:p>
    <w:p w:rsidR="004C1864" w:rsidRDefault="004C1864" w:rsidP="00AE4F8E">
      <w:pPr>
        <w:spacing w:line="360" w:lineRule="auto"/>
        <w:rPr>
          <w:rFonts w:asciiTheme="minorHAnsi" w:hAnsiTheme="minorHAnsi"/>
          <w:b/>
        </w:rPr>
      </w:pPr>
    </w:p>
    <w:p w:rsidR="003240C8" w:rsidRDefault="003240C8" w:rsidP="00AE4F8E">
      <w:pPr>
        <w:spacing w:line="360" w:lineRule="auto"/>
        <w:rPr>
          <w:rFonts w:asciiTheme="minorHAnsi" w:eastAsiaTheme="minorHAnsi" w:hAnsiTheme="minorHAnsi" w:cs="Arial"/>
          <w:bCs w:val="0"/>
          <w:noProof/>
          <w:color w:val="000000" w:themeColor="text1"/>
          <w:kern w:val="0"/>
          <w:szCs w:val="24"/>
          <w:lang w:eastAsia="en-IE"/>
        </w:rPr>
      </w:pPr>
    </w:p>
    <w:p w:rsidR="00020029" w:rsidRDefault="00020029" w:rsidP="00AE4F8E">
      <w:pPr>
        <w:spacing w:line="360" w:lineRule="auto"/>
        <w:rPr>
          <w:rFonts w:asciiTheme="minorHAnsi" w:eastAsiaTheme="minorHAnsi" w:hAnsiTheme="minorHAnsi" w:cs="Arial"/>
          <w:bCs w:val="0"/>
          <w:noProof/>
          <w:color w:val="000000" w:themeColor="text1"/>
          <w:kern w:val="0"/>
          <w:szCs w:val="24"/>
          <w:lang w:eastAsia="en-IE"/>
        </w:rPr>
      </w:pPr>
      <w:r>
        <w:rPr>
          <w:rFonts w:asciiTheme="minorHAnsi" w:eastAsiaTheme="minorHAnsi" w:hAnsiTheme="minorHAnsi" w:cs="Arial"/>
          <w:bCs w:val="0"/>
          <w:noProof/>
          <w:color w:val="000000" w:themeColor="text1"/>
          <w:kern w:val="0"/>
          <w:szCs w:val="24"/>
          <w:lang w:eastAsia="en-IE"/>
        </w:rPr>
        <w:lastRenderedPageBreak/>
        <w:drawing>
          <wp:inline distT="0" distB="0" distL="0" distR="0" wp14:anchorId="43E53CFD" wp14:editId="4C619020">
            <wp:extent cx="5731510" cy="15049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 Matters.jpg"/>
                    <pic:cNvPicPr/>
                  </pic:nvPicPr>
                  <pic:blipFill>
                    <a:blip r:embed="rId60">
                      <a:extLst>
                        <a:ext uri="{28A0092B-C50C-407E-A947-70E740481C1C}">
                          <a14:useLocalDpi xmlns:a14="http://schemas.microsoft.com/office/drawing/2010/main" val="0"/>
                        </a:ext>
                      </a:extLst>
                    </a:blip>
                    <a:stretch>
                      <a:fillRect/>
                    </a:stretch>
                  </pic:blipFill>
                  <pic:spPr>
                    <a:xfrm>
                      <a:off x="0" y="0"/>
                      <a:ext cx="5731510" cy="1504950"/>
                    </a:xfrm>
                    <a:prstGeom prst="rect">
                      <a:avLst/>
                    </a:prstGeom>
                  </pic:spPr>
                </pic:pic>
              </a:graphicData>
            </a:graphic>
          </wp:inline>
        </w:drawing>
      </w:r>
    </w:p>
    <w:p w:rsidR="00020029" w:rsidRPr="00020029" w:rsidRDefault="00C77363" w:rsidP="00020029">
      <w:pPr>
        <w:spacing w:line="360" w:lineRule="auto"/>
        <w:jc w:val="center"/>
        <w:rPr>
          <w:rFonts w:asciiTheme="minorHAnsi" w:eastAsiaTheme="minorHAnsi" w:hAnsiTheme="minorHAnsi" w:cs="Arial"/>
          <w:b/>
          <w:bCs w:val="0"/>
          <w:noProof/>
          <w:color w:val="008080"/>
          <w:kern w:val="0"/>
          <w:sz w:val="28"/>
          <w:szCs w:val="24"/>
          <w:lang w:eastAsia="en-IE"/>
        </w:rPr>
      </w:pPr>
      <w:r>
        <w:rPr>
          <w:rFonts w:asciiTheme="minorHAnsi" w:eastAsiaTheme="minorHAnsi" w:hAnsiTheme="minorHAnsi" w:cstheme="minorBidi"/>
          <w:bCs w:val="0"/>
          <w:noProof/>
          <w:color w:val="auto"/>
          <w:kern w:val="0"/>
          <w:szCs w:val="24"/>
          <w:lang w:eastAsia="en-IE"/>
        </w:rPr>
        <w:drawing>
          <wp:anchor distT="0" distB="0" distL="114300" distR="114300" simplePos="0" relativeHeight="251794432" behindDoc="1" locked="0" layoutInCell="1" allowOverlap="1" wp14:anchorId="4DCD7CD4" wp14:editId="5F3AB32C">
            <wp:simplePos x="0" y="0"/>
            <wp:positionH relativeFrom="column">
              <wp:posOffset>3969385</wp:posOffset>
            </wp:positionH>
            <wp:positionV relativeFrom="paragraph">
              <wp:posOffset>394970</wp:posOffset>
            </wp:positionV>
            <wp:extent cx="1997075" cy="2995930"/>
            <wp:effectExtent l="0" t="0" r="3175" b="0"/>
            <wp:wrapTight wrapText="bothSides">
              <wp:wrapPolygon edited="0">
                <wp:start x="0" y="0"/>
                <wp:lineTo x="0" y="21426"/>
                <wp:lineTo x="21428" y="21426"/>
                <wp:lineTo x="21428"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D Speaking.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97075" cy="2995930"/>
                    </a:xfrm>
                    <a:prstGeom prst="rect">
                      <a:avLst/>
                    </a:prstGeom>
                  </pic:spPr>
                </pic:pic>
              </a:graphicData>
            </a:graphic>
            <wp14:sizeRelH relativeFrom="page">
              <wp14:pctWidth>0</wp14:pctWidth>
            </wp14:sizeRelH>
            <wp14:sizeRelV relativeFrom="page">
              <wp14:pctHeight>0</wp14:pctHeight>
            </wp14:sizeRelV>
          </wp:anchor>
        </w:drawing>
      </w:r>
      <w:r w:rsidR="00020029" w:rsidRPr="00020029">
        <w:rPr>
          <w:rFonts w:asciiTheme="minorHAnsi" w:eastAsiaTheme="minorHAnsi" w:hAnsiTheme="minorHAnsi" w:cs="Arial"/>
          <w:b/>
          <w:bCs w:val="0"/>
          <w:noProof/>
          <w:color w:val="008080"/>
          <w:kern w:val="0"/>
          <w:sz w:val="28"/>
          <w:szCs w:val="24"/>
          <w:lang w:eastAsia="en-IE"/>
        </w:rPr>
        <w:t>DFI Gives a Cautious Welcome to the Suspension of the Medical Card Review</w:t>
      </w:r>
    </w:p>
    <w:p w:rsidR="00020029" w:rsidRPr="00020029" w:rsidRDefault="00020029" w:rsidP="00020029">
      <w:pPr>
        <w:spacing w:before="0" w:after="200" w:line="360" w:lineRule="auto"/>
        <w:rPr>
          <w:rFonts w:asciiTheme="minorHAnsi" w:eastAsiaTheme="minorHAnsi" w:hAnsiTheme="minorHAnsi" w:cstheme="minorBidi"/>
          <w:b/>
          <w:bCs w:val="0"/>
          <w:color w:val="auto"/>
          <w:kern w:val="0"/>
          <w:szCs w:val="24"/>
          <w:lang w:val="en-US" w:eastAsia="en-US"/>
        </w:rPr>
      </w:pPr>
      <w:r w:rsidRPr="00020029">
        <w:rPr>
          <w:rFonts w:asciiTheme="minorHAnsi" w:eastAsiaTheme="minorHAnsi" w:hAnsiTheme="minorHAnsi" w:cstheme="minorBidi"/>
          <w:b/>
          <w:bCs w:val="0"/>
          <w:color w:val="auto"/>
          <w:kern w:val="0"/>
          <w:szCs w:val="24"/>
          <w:lang w:val="en-US" w:eastAsia="en-US"/>
        </w:rPr>
        <w:t>The Disability Federation of Ireland (DFI) has welcomed the recent announcement from Government that the review of medical cards is to be suspended with immediate effect.</w:t>
      </w:r>
    </w:p>
    <w:p w:rsidR="00020029" w:rsidRPr="00020029" w:rsidRDefault="00020029" w:rsidP="00020029">
      <w:pPr>
        <w:spacing w:before="0" w:after="200" w:line="360" w:lineRule="auto"/>
        <w:rPr>
          <w:rFonts w:asciiTheme="minorHAnsi" w:eastAsiaTheme="minorHAnsi" w:hAnsiTheme="minorHAnsi" w:cstheme="minorBidi"/>
          <w:bCs w:val="0"/>
          <w:color w:val="auto"/>
          <w:kern w:val="0"/>
          <w:szCs w:val="24"/>
          <w:lang w:eastAsia="en-US"/>
        </w:rPr>
      </w:pPr>
      <w:r w:rsidRPr="00020029">
        <w:rPr>
          <w:rFonts w:asciiTheme="minorHAnsi" w:eastAsiaTheme="minorHAnsi" w:hAnsiTheme="minorHAnsi" w:cstheme="minorBidi"/>
          <w:bCs w:val="0"/>
          <w:color w:val="auto"/>
          <w:kern w:val="0"/>
          <w:szCs w:val="24"/>
          <w:lang w:eastAsia="en-US"/>
        </w:rPr>
        <w:t>On 29 May, the Junior Minister for Health, Alex White, told the Dáil that medical card reviews were to be instantly discontinued.  The Cabinet Sub-Committee on Health has since instructed Health Service Executive (HSE) officials to devise plans for the restoration of medical cards to some of those who lost them during the review.</w:t>
      </w:r>
    </w:p>
    <w:p w:rsidR="00020029" w:rsidRDefault="00C77363" w:rsidP="00020029">
      <w:pPr>
        <w:spacing w:before="0" w:after="200" w:line="360" w:lineRule="auto"/>
        <w:rPr>
          <w:rFonts w:asciiTheme="minorHAnsi" w:eastAsiaTheme="minorHAnsi" w:hAnsiTheme="minorHAnsi" w:cstheme="minorBidi"/>
          <w:bCs w:val="0"/>
          <w:color w:val="auto"/>
          <w:kern w:val="0"/>
          <w:szCs w:val="24"/>
          <w:lang w:val="en-US" w:eastAsia="en-US"/>
        </w:rPr>
      </w:pPr>
      <w:r w:rsidRPr="007164F3">
        <w:rPr>
          <w:rFonts w:asciiTheme="minorHAnsi" w:eastAsiaTheme="minorHAnsi" w:hAnsiTheme="minorHAnsi" w:cstheme="minorBidi"/>
          <w:bCs w:val="0"/>
          <w:noProof/>
          <w:color w:val="auto"/>
          <w:kern w:val="0"/>
          <w:szCs w:val="24"/>
          <w:lang w:eastAsia="en-IE"/>
        </w:rPr>
        <mc:AlternateContent>
          <mc:Choice Requires="wps">
            <w:drawing>
              <wp:anchor distT="0" distB="0" distL="114300" distR="114300" simplePos="0" relativeHeight="251796480" behindDoc="1" locked="0" layoutInCell="1" allowOverlap="1" wp14:anchorId="150EE645" wp14:editId="77A4A3C7">
                <wp:simplePos x="0" y="0"/>
                <wp:positionH relativeFrom="column">
                  <wp:posOffset>3890010</wp:posOffset>
                </wp:positionH>
                <wp:positionV relativeFrom="paragraph">
                  <wp:posOffset>149860</wp:posOffset>
                </wp:positionV>
                <wp:extent cx="2334260" cy="1099185"/>
                <wp:effectExtent l="0" t="0" r="8890" b="5715"/>
                <wp:wrapTight wrapText="bothSides">
                  <wp:wrapPolygon edited="0">
                    <wp:start x="0" y="0"/>
                    <wp:lineTo x="0" y="21338"/>
                    <wp:lineTo x="21506" y="21338"/>
                    <wp:lineTo x="21506" y="0"/>
                    <wp:lineTo x="0" y="0"/>
                  </wp:wrapPolygon>
                </wp:wrapTight>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1099185"/>
                        </a:xfrm>
                        <a:prstGeom prst="rect">
                          <a:avLst/>
                        </a:prstGeom>
                        <a:solidFill>
                          <a:srgbClr val="FFFFFF"/>
                        </a:solidFill>
                        <a:ln w="9525">
                          <a:noFill/>
                          <a:miter lim="800000"/>
                          <a:headEnd/>
                          <a:tailEnd/>
                        </a:ln>
                      </wps:spPr>
                      <wps:txbx>
                        <w:txbxContent>
                          <w:p w:rsidR="007F4E59" w:rsidRPr="007164F3" w:rsidRDefault="007F4E59">
                            <w:pPr>
                              <w:rPr>
                                <w:rFonts w:asciiTheme="minorHAnsi" w:hAnsiTheme="minorHAnsi"/>
                                <w:b/>
                              </w:rPr>
                            </w:pPr>
                            <w:r w:rsidRPr="007164F3">
                              <w:rPr>
                                <w:rFonts w:asciiTheme="minorHAnsi" w:hAnsiTheme="minorHAnsi"/>
                                <w:b/>
                              </w:rPr>
                              <w:t>Chief Executive of DFI, John Dolan, expressed concern for those who had medical cards removed before the suspension of the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06.3pt;margin-top:11.8pt;width:183.8pt;height:86.5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" stroked="f">
                <v:textbox>
                  <w:txbxContent>
                    <w:p w:rsidR="007F4E59" w:rsidRPr="007164F3" w:rsidRDefault="007F4E59">
                      <w:pPr>
                        <w:rPr>
                          <w:rFonts w:asciiTheme="minorHAnsi" w:hAnsiTheme="minorHAnsi"/>
                          <w:b/>
                        </w:rPr>
                      </w:pPr>
                      <w:r w:rsidRPr="007164F3">
                        <w:rPr>
                          <w:rFonts w:asciiTheme="minorHAnsi" w:hAnsiTheme="minorHAnsi"/>
                          <w:b/>
                        </w:rPr>
                        <w:t>Chief Executive of DFI, John Dolan, expressed concern for those who had medical cards removed before the suspension of the review.</w:t>
                      </w:r>
                    </w:p>
                  </w:txbxContent>
                </v:textbox>
                <w10:wrap type="tight"/>
              </v:shape>
            </w:pict>
          </mc:Fallback>
        </mc:AlternateContent>
      </w:r>
      <w:r w:rsidR="00020029" w:rsidRPr="00020029">
        <w:rPr>
          <w:rFonts w:asciiTheme="minorHAnsi" w:eastAsiaTheme="minorHAnsi" w:hAnsiTheme="minorHAnsi" w:cstheme="minorBidi"/>
          <w:bCs w:val="0"/>
          <w:color w:val="auto"/>
          <w:kern w:val="0"/>
          <w:szCs w:val="24"/>
          <w:lang w:eastAsia="en-US"/>
        </w:rPr>
        <w:t xml:space="preserve">Chief Executive of DFI, John Dolan, stated, </w:t>
      </w:r>
      <w:r w:rsidR="00020029" w:rsidRPr="00020029">
        <w:rPr>
          <w:rFonts w:asciiTheme="minorHAnsi" w:eastAsiaTheme="minorHAnsi" w:hAnsiTheme="minorHAnsi" w:cstheme="minorBidi"/>
          <w:bCs w:val="0"/>
          <w:color w:val="auto"/>
          <w:kern w:val="0"/>
          <w:szCs w:val="24"/>
          <w:lang w:val="en-US" w:eastAsia="en-US"/>
        </w:rPr>
        <w:t>“the decision from Government to halt the review and removal of discretionary medical cards is a welcome one for people with disabilities across the country.  The review process caused undue stress and anxiety for many people with disabilities and their families, and represented further undermining of the essential supports needed by these groups”.</w:t>
      </w:r>
    </w:p>
    <w:p w:rsidR="00B06DF9" w:rsidRPr="00B06DF9" w:rsidRDefault="00B06DF9" w:rsidP="00B06DF9">
      <w:pPr>
        <w:spacing w:before="0" w:after="0" w:line="360" w:lineRule="auto"/>
        <w:rPr>
          <w:rFonts w:asciiTheme="minorHAnsi" w:eastAsiaTheme="minorHAnsi" w:hAnsiTheme="minorHAnsi" w:cstheme="minorBidi"/>
          <w:b/>
          <w:bCs w:val="0"/>
          <w:color w:val="008080"/>
          <w:kern w:val="0"/>
          <w:szCs w:val="24"/>
          <w:lang w:val="en-US" w:eastAsia="en-US"/>
        </w:rPr>
      </w:pPr>
      <w:r w:rsidRPr="00B06DF9">
        <w:rPr>
          <w:rFonts w:asciiTheme="minorHAnsi" w:eastAsiaTheme="minorHAnsi" w:hAnsiTheme="minorHAnsi" w:cstheme="minorBidi"/>
          <w:b/>
          <w:bCs w:val="0"/>
          <w:color w:val="008080"/>
          <w:kern w:val="0"/>
          <w:szCs w:val="24"/>
          <w:lang w:val="en-US" w:eastAsia="en-US"/>
        </w:rPr>
        <w:t>Concerns remain</w:t>
      </w:r>
    </w:p>
    <w:p w:rsidR="00020029" w:rsidRPr="00020029" w:rsidRDefault="007F4E59" w:rsidP="00020029">
      <w:pPr>
        <w:spacing w:before="0" w:after="200" w:line="360" w:lineRule="auto"/>
        <w:rPr>
          <w:rFonts w:asciiTheme="minorHAnsi" w:eastAsiaTheme="minorHAnsi" w:hAnsiTheme="minorHAnsi" w:cstheme="minorBidi"/>
          <w:bCs w:val="0"/>
          <w:color w:val="auto"/>
          <w:kern w:val="0"/>
          <w:szCs w:val="24"/>
          <w:lang w:val="en-US" w:eastAsia="en-US"/>
        </w:rPr>
      </w:pPr>
      <w:r w:rsidRPr="002921DD">
        <w:rPr>
          <w:rFonts w:asciiTheme="minorHAnsi" w:eastAsiaTheme="minorHAnsi" w:hAnsiTheme="minorHAnsi" w:cstheme="minorBidi"/>
          <w:bCs w:val="0"/>
          <w:noProof/>
          <w:color w:val="auto"/>
          <w:kern w:val="0"/>
          <w:szCs w:val="24"/>
          <w:lang w:eastAsia="en-IE"/>
        </w:rPr>
        <mc:AlternateContent>
          <mc:Choice Requires="wps">
            <w:drawing>
              <wp:anchor distT="0" distB="0" distL="114300" distR="114300" simplePos="0" relativeHeight="251824128" behindDoc="0" locked="0" layoutInCell="1" allowOverlap="1" wp14:anchorId="0BBFFA23" wp14:editId="5EEBBF18">
                <wp:simplePos x="0" y="0"/>
                <wp:positionH relativeFrom="column">
                  <wp:posOffset>-156561</wp:posOffset>
                </wp:positionH>
                <wp:positionV relativeFrom="paragraph">
                  <wp:posOffset>2599839</wp:posOffset>
                </wp:positionV>
                <wp:extent cx="2927985" cy="320675"/>
                <wp:effectExtent l="0" t="0" r="5715" b="3175"/>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985" cy="320675"/>
                        </a:xfrm>
                        <a:prstGeom prst="rect">
                          <a:avLst/>
                        </a:prstGeom>
                        <a:solidFill>
                          <a:srgbClr val="FFFFFF"/>
                        </a:solidFill>
                        <a:ln w="9525">
                          <a:noFill/>
                          <a:miter lim="800000"/>
                          <a:headEnd/>
                          <a:tailEnd/>
                        </a:ln>
                      </wps:spPr>
                      <wps:txbx>
                        <w:txbxContent>
                          <w:p w:rsidR="007F4E59" w:rsidRPr="002921DD" w:rsidRDefault="007F4E59" w:rsidP="002921DD">
                            <w:pPr>
                              <w:rPr>
                                <w:rFonts w:ascii="Calibri" w:hAnsi="Calibri"/>
                                <w:bCs w:val="0"/>
                                <w:color w:val="BFBFBF"/>
                                <w:kern w:val="0"/>
                                <w:sz w:val="18"/>
                                <w:szCs w:val="18"/>
                                <w:lang w:eastAsia="en-IE"/>
                              </w:rPr>
                            </w:pPr>
                            <w:r w:rsidRPr="002921DD">
                              <w:rPr>
                                <w:rFonts w:ascii="Calibri" w:hAnsi="Calibri"/>
                                <w:bCs w:val="0"/>
                                <w:color w:val="BFBFBF"/>
                                <w:kern w:val="0"/>
                                <w:sz w:val="18"/>
                                <w:szCs w:val="18"/>
                                <w:lang w:eastAsia="en-IE"/>
                              </w:rPr>
                              <w:t>Image by artur84, courtesy of freedigitalphotos.net</w:t>
                            </w:r>
                          </w:p>
                          <w:p w:rsidR="007F4E59" w:rsidRDefault="007F4E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2.35pt;margin-top:204.7pt;width:230.55pt;height:25.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ZznJgIAACU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" stroked="f">
                <v:textbox>
                  <w:txbxContent>
                    <w:p w:rsidR="007F4E59" w:rsidRPr="002921DD" w:rsidRDefault="007F4E59" w:rsidP="002921DD">
                      <w:pPr>
                        <w:rPr>
                          <w:rFonts w:ascii="Calibri" w:hAnsi="Calibri"/>
                          <w:bCs w:val="0"/>
                          <w:color w:val="BFBFBF"/>
                          <w:kern w:val="0"/>
                          <w:sz w:val="18"/>
                          <w:szCs w:val="18"/>
                          <w:lang w:eastAsia="en-IE"/>
                        </w:rPr>
                      </w:pPr>
                      <w:r w:rsidRPr="002921DD">
                        <w:rPr>
                          <w:rFonts w:ascii="Calibri" w:hAnsi="Calibri"/>
                          <w:bCs w:val="0"/>
                          <w:color w:val="BFBFBF"/>
                          <w:kern w:val="0"/>
                          <w:sz w:val="18"/>
                          <w:szCs w:val="18"/>
                          <w:lang w:eastAsia="en-IE"/>
                        </w:rPr>
                        <w:t>Image by artur84, courtesy of freedigitalphotos.net</w:t>
                      </w:r>
                    </w:p>
                    <w:p w:rsidR="007F4E59" w:rsidRDefault="007F4E59"/>
                  </w:txbxContent>
                </v:textbox>
              </v:shape>
            </w:pict>
          </mc:Fallback>
        </mc:AlternateContent>
      </w:r>
      <w:r w:rsidR="00020029" w:rsidRPr="00020029">
        <w:rPr>
          <w:rFonts w:asciiTheme="minorHAnsi" w:eastAsiaTheme="minorHAnsi" w:hAnsiTheme="minorHAnsi" w:cstheme="minorBidi"/>
          <w:bCs w:val="0"/>
          <w:color w:val="auto"/>
          <w:kern w:val="0"/>
          <w:szCs w:val="24"/>
          <w:lang w:val="en-US" w:eastAsia="en-US"/>
        </w:rPr>
        <w:t>He continued, “however, we remain concerned for those people who are struggling as a result of having already lost their medical cards before this announcement.  Details of the plans and processes to return the card remain too vague to instil confidence in their recovery among those affected.  It must be remembered that the loss of the medical card comes on top of many other financial and social challenges for these families; it is unacceptable that people with disabilities are being left to fend for themselves in this way”.</w:t>
      </w:r>
    </w:p>
    <w:p w:rsidR="00020029" w:rsidRPr="00020029" w:rsidRDefault="00020029" w:rsidP="00020029">
      <w:pPr>
        <w:spacing w:before="0" w:after="200" w:line="360" w:lineRule="auto"/>
        <w:rPr>
          <w:rFonts w:asciiTheme="minorHAnsi" w:eastAsiaTheme="minorHAnsi" w:hAnsiTheme="minorHAnsi" w:cstheme="minorBidi"/>
          <w:bCs w:val="0"/>
          <w:color w:val="auto"/>
          <w:kern w:val="0"/>
          <w:szCs w:val="24"/>
          <w:lang w:val="en-US" w:eastAsia="en-US"/>
        </w:rPr>
      </w:pPr>
      <w:r w:rsidRPr="00020029">
        <w:rPr>
          <w:rFonts w:asciiTheme="minorHAnsi" w:eastAsiaTheme="minorHAnsi" w:hAnsiTheme="minorHAnsi" w:cs="Arial"/>
          <w:bCs w:val="0"/>
          <w:color w:val="2D2D2D"/>
          <w:kern w:val="0"/>
          <w:szCs w:val="24"/>
          <w:lang w:eastAsia="en-US"/>
        </w:rPr>
        <w:lastRenderedPageBreak/>
        <w:t>The Sub-Committee on Health decided to develop a framework that considers medical conditions in the awarding of a medical card, instead of solely basing eligibility on a means test.  An expert panel has been established to examine the range of conditions that may be taken account of, and a new legislative policy is likely to follow this work.</w:t>
      </w:r>
    </w:p>
    <w:p w:rsidR="00020029" w:rsidRPr="00020029" w:rsidRDefault="00020029" w:rsidP="00020029">
      <w:pPr>
        <w:spacing w:before="0" w:after="200" w:line="360" w:lineRule="auto"/>
        <w:rPr>
          <w:rFonts w:asciiTheme="minorHAnsi" w:eastAsiaTheme="minorHAnsi" w:hAnsiTheme="minorHAnsi" w:cstheme="minorBidi"/>
          <w:bCs w:val="0"/>
          <w:color w:val="auto"/>
          <w:kern w:val="0"/>
          <w:szCs w:val="24"/>
          <w:lang w:eastAsia="en-US"/>
        </w:rPr>
      </w:pPr>
      <w:r w:rsidRPr="00020029">
        <w:rPr>
          <w:rFonts w:asciiTheme="minorHAnsi" w:eastAsiaTheme="minorHAnsi" w:hAnsiTheme="minorHAnsi" w:cstheme="minorBidi"/>
          <w:bCs w:val="0"/>
          <w:color w:val="auto"/>
          <w:kern w:val="0"/>
          <w:szCs w:val="24"/>
          <w:lang w:eastAsia="en-US"/>
        </w:rPr>
        <w:t xml:space="preserve">DFI has frequently acknowledged the importance of taking medical conditions into consideration in determining eligibility for the medical card.  John Dolan explained, “for many people with disabilities, the costs associated with their conditions – such as general medical services and appliances, therapies, and transport – compromise their capacity to meet other basic costs of living.  Denying the medical card to such people generates unfair hardship and distress for them and their families”. </w:t>
      </w:r>
    </w:p>
    <w:p w:rsidR="00B06DF9" w:rsidRPr="00B06DF9" w:rsidRDefault="00B06DF9" w:rsidP="00B06DF9">
      <w:pPr>
        <w:spacing w:before="0" w:after="0" w:line="360" w:lineRule="auto"/>
        <w:rPr>
          <w:rFonts w:asciiTheme="minorHAnsi" w:eastAsiaTheme="minorHAnsi" w:hAnsiTheme="minorHAnsi" w:cstheme="minorBidi"/>
          <w:b/>
          <w:bCs w:val="0"/>
          <w:color w:val="008080"/>
          <w:kern w:val="0"/>
          <w:szCs w:val="24"/>
          <w:lang w:eastAsia="en-US"/>
        </w:rPr>
      </w:pPr>
      <w:r w:rsidRPr="00B06DF9">
        <w:rPr>
          <w:rFonts w:asciiTheme="minorHAnsi" w:eastAsiaTheme="minorHAnsi" w:hAnsiTheme="minorHAnsi" w:cstheme="minorBidi"/>
          <w:b/>
          <w:bCs w:val="0"/>
          <w:color w:val="008080"/>
          <w:kern w:val="0"/>
          <w:szCs w:val="24"/>
          <w:lang w:eastAsia="en-US"/>
        </w:rPr>
        <w:t>Monitoring</w:t>
      </w:r>
    </w:p>
    <w:p w:rsidR="00020029" w:rsidRPr="00020029" w:rsidRDefault="00020029" w:rsidP="00020029">
      <w:pPr>
        <w:spacing w:before="0" w:after="200" w:line="360" w:lineRule="auto"/>
        <w:rPr>
          <w:rFonts w:asciiTheme="minorHAnsi" w:eastAsiaTheme="minorHAnsi" w:hAnsiTheme="minorHAnsi" w:cstheme="minorBidi"/>
          <w:bCs w:val="0"/>
          <w:color w:val="auto"/>
          <w:kern w:val="0"/>
          <w:szCs w:val="24"/>
          <w:lang w:eastAsia="en-US"/>
        </w:rPr>
      </w:pPr>
      <w:r w:rsidRPr="00020029">
        <w:rPr>
          <w:rFonts w:asciiTheme="minorHAnsi" w:eastAsiaTheme="minorHAnsi" w:hAnsiTheme="minorHAnsi" w:cstheme="minorBidi"/>
          <w:bCs w:val="0"/>
          <w:color w:val="auto"/>
          <w:kern w:val="0"/>
          <w:szCs w:val="24"/>
          <w:lang w:eastAsia="en-US"/>
        </w:rPr>
        <w:t>As the situation unrolls over the coming weeks and months, DFI will continue to monitor proceedings and to work with the HSE, Government and other organisations to ensure that people with disabilities are protected.  It has been noted that changes and reviews to other income supports, such as the Department of Social Protection’s review of the Domiciliary Care Allowance and new application forms for Disability Allowance, is also causing worry and complications for disabled people at this time.</w:t>
      </w:r>
    </w:p>
    <w:p w:rsidR="00020029" w:rsidRDefault="00B06DF9" w:rsidP="00020029">
      <w:pPr>
        <w:spacing w:before="0" w:after="200" w:line="360" w:lineRule="auto"/>
        <w:rPr>
          <w:rFonts w:asciiTheme="minorHAnsi" w:eastAsiaTheme="minorHAnsi" w:hAnsiTheme="minorHAnsi" w:cstheme="minorBidi"/>
          <w:bCs w:val="0"/>
          <w:color w:val="auto"/>
          <w:kern w:val="0"/>
          <w:szCs w:val="24"/>
          <w:lang w:eastAsia="en-US"/>
        </w:rPr>
      </w:pPr>
      <w:r w:rsidRPr="00B06DF9">
        <w:rPr>
          <w:rFonts w:asciiTheme="minorHAnsi" w:eastAsiaTheme="minorHAnsi" w:hAnsiTheme="minorHAnsi" w:cstheme="minorBidi"/>
          <w:bCs w:val="0"/>
          <w:noProof/>
          <w:color w:val="auto"/>
          <w:kern w:val="0"/>
          <w:szCs w:val="24"/>
          <w:lang w:eastAsia="en-IE"/>
        </w:rPr>
        <mc:AlternateContent>
          <mc:Choice Requires="wps">
            <w:drawing>
              <wp:anchor distT="0" distB="0" distL="114300" distR="114300" simplePos="0" relativeHeight="251779072" behindDoc="0" locked="0" layoutInCell="1" allowOverlap="1" wp14:anchorId="1263CDFF" wp14:editId="19E2789F">
                <wp:simplePos x="0" y="0"/>
                <wp:positionH relativeFrom="column">
                  <wp:posOffset>-68094</wp:posOffset>
                </wp:positionH>
                <wp:positionV relativeFrom="paragraph">
                  <wp:posOffset>2310954</wp:posOffset>
                </wp:positionV>
                <wp:extent cx="5797685" cy="1439694"/>
                <wp:effectExtent l="0" t="0" r="12700" b="2730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685" cy="1439694"/>
                        </a:xfrm>
                        <a:prstGeom prst="rect">
                          <a:avLst/>
                        </a:prstGeom>
                        <a:solidFill>
                          <a:srgbClr val="BDDDD0"/>
                        </a:solidFill>
                        <a:ln w="9525">
                          <a:solidFill>
                            <a:srgbClr val="BDDDD0"/>
                          </a:solidFill>
                          <a:miter lim="800000"/>
                          <a:headEnd/>
                          <a:tailEnd/>
                        </a:ln>
                      </wps:spPr>
                      <wps:txbx>
                        <w:txbxContent>
                          <w:p w:rsidR="007F4E59" w:rsidRPr="00020029" w:rsidRDefault="007F4E59" w:rsidP="00B06DF9">
                            <w:pPr>
                              <w:spacing w:before="0" w:after="200" w:line="360" w:lineRule="auto"/>
                              <w:rPr>
                                <w:rFonts w:asciiTheme="minorHAnsi" w:eastAsiaTheme="minorHAnsi" w:hAnsiTheme="minorHAnsi" w:cstheme="minorBidi"/>
                                <w:b/>
                                <w:bCs w:val="0"/>
                                <w:color w:val="auto"/>
                                <w:kern w:val="0"/>
                                <w:szCs w:val="24"/>
                                <w:lang w:eastAsia="en-US"/>
                              </w:rPr>
                            </w:pPr>
                            <w:r w:rsidRPr="00020029">
                              <w:rPr>
                                <w:rFonts w:asciiTheme="minorHAnsi" w:eastAsiaTheme="minorHAnsi" w:hAnsiTheme="minorHAnsi" w:cstheme="minorBidi"/>
                                <w:b/>
                                <w:bCs w:val="0"/>
                                <w:color w:val="auto"/>
                                <w:kern w:val="0"/>
                                <w:szCs w:val="24"/>
                                <w:lang w:eastAsia="en-US"/>
                              </w:rPr>
                              <w:t xml:space="preserve">Information on entitlements to medical cards and income limits is available at </w:t>
                            </w:r>
                            <w:hyperlink r:id="rId62" w:history="1">
                              <w:r w:rsidRPr="00020029">
                                <w:rPr>
                                  <w:rFonts w:asciiTheme="minorHAnsi" w:eastAsiaTheme="minorHAnsi" w:hAnsiTheme="minorHAnsi" w:cstheme="minorBidi"/>
                                  <w:b/>
                                  <w:bCs w:val="0"/>
                                  <w:color w:val="0000FF" w:themeColor="hyperlink"/>
                                  <w:kern w:val="0"/>
                                  <w:szCs w:val="24"/>
                                  <w:u w:val="single"/>
                                  <w:lang w:eastAsia="en-US"/>
                                </w:rPr>
                                <w:t>http://www.citizensinformationboard.ie/publications/relate/relate_2014_03.pdf</w:t>
                              </w:r>
                            </w:hyperlink>
                            <w:r w:rsidRPr="00020029">
                              <w:rPr>
                                <w:rFonts w:asciiTheme="minorHAnsi" w:eastAsiaTheme="minorHAnsi" w:hAnsiTheme="minorHAnsi" w:cstheme="minorBidi"/>
                                <w:b/>
                                <w:bCs w:val="0"/>
                                <w:color w:val="auto"/>
                                <w:kern w:val="0"/>
                                <w:szCs w:val="24"/>
                                <w:lang w:eastAsia="en-US"/>
                              </w:rPr>
                              <w:t xml:space="preserve">.  To read more about the DFI position on the medical card scheme and review, see our Mid-Term Review of the Programme for Government at </w:t>
                            </w:r>
                            <w:hyperlink r:id="rId63" w:history="1">
                              <w:r w:rsidRPr="00020029">
                                <w:rPr>
                                  <w:rStyle w:val="Hyperlink"/>
                                  <w:rFonts w:asciiTheme="minorHAnsi" w:eastAsiaTheme="minorHAnsi" w:hAnsiTheme="minorHAnsi" w:cstheme="minorBidi"/>
                                  <w:b/>
                                  <w:bCs w:val="0"/>
                                  <w:kern w:val="0"/>
                                  <w:szCs w:val="24"/>
                                  <w:lang w:eastAsia="en-US"/>
                                </w:rPr>
                                <w:t>http://www.disability-federation.ie/index.php?uniqueID=10792</w:t>
                              </w:r>
                            </w:hyperlink>
                          </w:p>
                          <w:p w:rsidR="007F4E59" w:rsidRPr="00AE4F8E" w:rsidRDefault="007F4E59" w:rsidP="00B06DF9">
                            <w:pPr>
                              <w:spacing w:line="360" w:lineRule="auto"/>
                              <w:rPr>
                                <w:rFonts w:asciiTheme="minorHAnsi" w:hAnsiTheme="minorHAnsi"/>
                              </w:rPr>
                            </w:pPr>
                          </w:p>
                          <w:p w:rsidR="007F4E59" w:rsidRDefault="007F4E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5.35pt;margin-top:181.95pt;width:456.5pt;height:113.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" fillcolor="#bdddd0" strokecolor="#bdddd0">
                <v:textbox>
                  <w:txbxContent>
                    <w:p w:rsidR="007F4E59" w:rsidRPr="00020029" w:rsidRDefault="007F4E59" w:rsidP="00B06DF9">
                      <w:pPr>
                        <w:spacing w:before="0" w:after="200" w:line="360" w:lineRule="auto"/>
                        <w:rPr>
                          <w:rFonts w:asciiTheme="minorHAnsi" w:eastAsiaTheme="minorHAnsi" w:hAnsiTheme="minorHAnsi" w:cstheme="minorBidi"/>
                          <w:b/>
                          <w:bCs w:val="0"/>
                          <w:color w:val="auto"/>
                          <w:kern w:val="0"/>
                          <w:szCs w:val="24"/>
                          <w:lang w:eastAsia="en-US"/>
                        </w:rPr>
                      </w:pPr>
                      <w:r w:rsidRPr="00020029">
                        <w:rPr>
                          <w:rFonts w:asciiTheme="minorHAnsi" w:eastAsiaTheme="minorHAnsi" w:hAnsiTheme="minorHAnsi" w:cstheme="minorBidi"/>
                          <w:b/>
                          <w:bCs w:val="0"/>
                          <w:color w:val="auto"/>
                          <w:kern w:val="0"/>
                          <w:szCs w:val="24"/>
                          <w:lang w:eastAsia="en-US"/>
                        </w:rPr>
                        <w:t xml:space="preserve">Information on entitlements to medical cards and income limits is available at </w:t>
                      </w:r>
                      <w:hyperlink r:id="rId64" w:history="1">
                        <w:r w:rsidRPr="00020029">
                          <w:rPr>
                            <w:rFonts w:asciiTheme="minorHAnsi" w:eastAsiaTheme="minorHAnsi" w:hAnsiTheme="minorHAnsi" w:cstheme="minorBidi"/>
                            <w:b/>
                            <w:bCs w:val="0"/>
                            <w:color w:val="0000FF" w:themeColor="hyperlink"/>
                            <w:kern w:val="0"/>
                            <w:szCs w:val="24"/>
                            <w:u w:val="single"/>
                            <w:lang w:eastAsia="en-US"/>
                          </w:rPr>
                          <w:t>http://www.citizensinformationboard.ie/publications/relate/relate_2014_03.pdf</w:t>
                        </w:r>
                      </w:hyperlink>
                      <w:r w:rsidRPr="00020029">
                        <w:rPr>
                          <w:rFonts w:asciiTheme="minorHAnsi" w:eastAsiaTheme="minorHAnsi" w:hAnsiTheme="minorHAnsi" w:cstheme="minorBidi"/>
                          <w:b/>
                          <w:bCs w:val="0"/>
                          <w:color w:val="auto"/>
                          <w:kern w:val="0"/>
                          <w:szCs w:val="24"/>
                          <w:lang w:eastAsia="en-US"/>
                        </w:rPr>
                        <w:t xml:space="preserve">.  To read more about the DFI position on the medical card scheme and review, see our Mid-Term Review of the Programme for Government at </w:t>
                      </w:r>
                      <w:hyperlink r:id="rId65" w:history="1">
                        <w:r w:rsidRPr="00020029">
                          <w:rPr>
                            <w:rStyle w:val="Hyperlink"/>
                            <w:rFonts w:asciiTheme="minorHAnsi" w:eastAsiaTheme="minorHAnsi" w:hAnsiTheme="minorHAnsi" w:cstheme="minorBidi"/>
                            <w:b/>
                            <w:bCs w:val="0"/>
                            <w:kern w:val="0"/>
                            <w:szCs w:val="24"/>
                            <w:lang w:eastAsia="en-US"/>
                          </w:rPr>
                          <w:t>http://www.disability-federation.ie/index.php?uniqueID=10792</w:t>
                        </w:r>
                      </w:hyperlink>
                    </w:p>
                    <w:p w:rsidR="007F4E59" w:rsidRPr="00AE4F8E" w:rsidRDefault="007F4E59" w:rsidP="00B06DF9">
                      <w:pPr>
                        <w:spacing w:line="360" w:lineRule="auto"/>
                        <w:rPr>
                          <w:rFonts w:asciiTheme="minorHAnsi" w:hAnsiTheme="minorHAnsi"/>
                        </w:rPr>
                      </w:pPr>
                    </w:p>
                    <w:p w:rsidR="007F4E59" w:rsidRDefault="007F4E59"/>
                  </w:txbxContent>
                </v:textbox>
              </v:shape>
            </w:pict>
          </mc:Fallback>
        </mc:AlternateContent>
      </w:r>
      <w:r w:rsidR="00020029" w:rsidRPr="00020029">
        <w:rPr>
          <w:rFonts w:asciiTheme="minorHAnsi" w:eastAsiaTheme="minorHAnsi" w:hAnsiTheme="minorHAnsi" w:cstheme="minorBidi"/>
          <w:bCs w:val="0"/>
          <w:color w:val="auto"/>
          <w:kern w:val="0"/>
          <w:szCs w:val="24"/>
          <w:lang w:eastAsia="en-US"/>
        </w:rPr>
        <w:t>Mr Dolan concluded, “people should have confidence in knowing that a full suite of strong and appropriate services and supports available which enable them to live with independence and well-being in their own communities.  It is unjust to leave people with disabilities and their families in a state of limbo and insecurity as the medical card review has done.  While we welcome the decision to suspend this process, we would like commitment from Government that families that lost their cards will see them restored and that the future eligibility guidelines will secure the best and fairest outcomes for people with disabilities”.</w:t>
      </w:r>
    </w:p>
    <w:p w:rsidR="00B06DF9" w:rsidRDefault="00B06DF9" w:rsidP="00020029">
      <w:pPr>
        <w:spacing w:before="0" w:after="200" w:line="360" w:lineRule="auto"/>
        <w:rPr>
          <w:rFonts w:asciiTheme="minorHAnsi" w:eastAsiaTheme="minorHAnsi" w:hAnsiTheme="minorHAnsi" w:cstheme="minorBidi"/>
          <w:bCs w:val="0"/>
          <w:color w:val="auto"/>
          <w:kern w:val="0"/>
          <w:szCs w:val="24"/>
          <w:lang w:eastAsia="en-US"/>
        </w:rPr>
      </w:pPr>
    </w:p>
    <w:p w:rsidR="00B06DF9" w:rsidRPr="00020029" w:rsidRDefault="00B06DF9" w:rsidP="00020029">
      <w:pPr>
        <w:spacing w:before="0" w:after="200" w:line="360" w:lineRule="auto"/>
        <w:rPr>
          <w:rFonts w:asciiTheme="minorHAnsi" w:eastAsiaTheme="minorHAnsi" w:hAnsiTheme="minorHAnsi" w:cstheme="minorBidi"/>
          <w:bCs w:val="0"/>
          <w:color w:val="auto"/>
          <w:kern w:val="0"/>
          <w:szCs w:val="24"/>
          <w:lang w:eastAsia="en-US"/>
        </w:rPr>
      </w:pPr>
    </w:p>
    <w:p w:rsidR="003240C8" w:rsidRDefault="003240C8" w:rsidP="0003185D">
      <w:pPr>
        <w:spacing w:before="0" w:after="200" w:line="360" w:lineRule="auto"/>
        <w:rPr>
          <w:rFonts w:asciiTheme="minorHAnsi" w:eastAsiaTheme="minorHAnsi" w:hAnsiTheme="minorHAnsi" w:cs="Arial"/>
          <w:bCs w:val="0"/>
          <w:color w:val="000000" w:themeColor="text1"/>
          <w:kern w:val="0"/>
          <w:szCs w:val="24"/>
          <w:lang w:val="en-GB" w:eastAsia="en-US"/>
        </w:rPr>
      </w:pPr>
    </w:p>
    <w:p w:rsidR="00020029" w:rsidRDefault="00872FF7" w:rsidP="0003185D">
      <w:pPr>
        <w:spacing w:before="0" w:after="200" w:line="360" w:lineRule="auto"/>
        <w:rPr>
          <w:rFonts w:asciiTheme="minorHAnsi" w:eastAsiaTheme="minorHAnsi" w:hAnsiTheme="minorHAnsi" w:cs="Arial"/>
          <w:bCs w:val="0"/>
          <w:color w:val="000000" w:themeColor="text1"/>
          <w:kern w:val="0"/>
          <w:szCs w:val="24"/>
          <w:lang w:val="en-GB" w:eastAsia="en-US"/>
        </w:rPr>
      </w:pPr>
      <w:r>
        <w:rPr>
          <w:rFonts w:asciiTheme="minorHAnsi" w:eastAsiaTheme="minorHAnsi" w:hAnsiTheme="minorHAnsi" w:cs="Arial"/>
          <w:bCs w:val="0"/>
          <w:noProof/>
          <w:color w:val="000000" w:themeColor="text1"/>
          <w:kern w:val="0"/>
          <w:szCs w:val="24"/>
          <w:lang w:eastAsia="en-IE"/>
        </w:rPr>
        <w:lastRenderedPageBreak/>
        <w:drawing>
          <wp:inline distT="0" distB="0" distL="0" distR="0" wp14:anchorId="122F6004" wp14:editId="3E8344FB">
            <wp:extent cx="5672507" cy="1556426"/>
            <wp:effectExtent l="0" t="0" r="444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S Update.jpg"/>
                    <pic:cNvPicPr/>
                  </pic:nvPicPr>
                  <pic:blipFill>
                    <a:blip r:embed="rId66">
                      <a:extLst>
                        <a:ext uri="{28A0092B-C50C-407E-A947-70E740481C1C}">
                          <a14:useLocalDpi xmlns:a14="http://schemas.microsoft.com/office/drawing/2010/main" val="0"/>
                        </a:ext>
                      </a:extLst>
                    </a:blip>
                    <a:stretch>
                      <a:fillRect/>
                    </a:stretch>
                  </pic:blipFill>
                  <pic:spPr>
                    <a:xfrm>
                      <a:off x="0" y="0"/>
                      <a:ext cx="5682856" cy="1559266"/>
                    </a:xfrm>
                    <a:prstGeom prst="rect">
                      <a:avLst/>
                    </a:prstGeom>
                  </pic:spPr>
                </pic:pic>
              </a:graphicData>
            </a:graphic>
          </wp:inline>
        </w:drawing>
      </w:r>
    </w:p>
    <w:p w:rsidR="00B72D3E" w:rsidRPr="00B06DF9" w:rsidRDefault="00B72D3E" w:rsidP="00B06DF9">
      <w:pPr>
        <w:spacing w:before="0" w:after="240" w:line="360" w:lineRule="auto"/>
        <w:jc w:val="center"/>
        <w:rPr>
          <w:rFonts w:asciiTheme="minorHAnsi" w:hAnsiTheme="minorHAnsi"/>
          <w:b/>
          <w:bCs w:val="0"/>
          <w:color w:val="008080"/>
          <w:kern w:val="0"/>
          <w:sz w:val="28"/>
          <w:szCs w:val="24"/>
          <w:lang w:eastAsia="en-IE"/>
        </w:rPr>
      </w:pPr>
      <w:r w:rsidRPr="00B72D3E">
        <w:rPr>
          <w:rFonts w:asciiTheme="minorHAnsi" w:hAnsiTheme="minorHAnsi"/>
          <w:b/>
          <w:bCs w:val="0"/>
          <w:color w:val="008080"/>
          <w:kern w:val="0"/>
          <w:sz w:val="28"/>
          <w:szCs w:val="24"/>
          <w:lang w:eastAsia="en-IE"/>
        </w:rPr>
        <w:t xml:space="preserve">Disability </w:t>
      </w:r>
      <w:r w:rsidR="00C4054D">
        <w:rPr>
          <w:rFonts w:asciiTheme="minorHAnsi" w:hAnsiTheme="minorHAnsi"/>
          <w:b/>
          <w:bCs w:val="0"/>
          <w:color w:val="008080"/>
          <w:kern w:val="0"/>
          <w:sz w:val="28"/>
          <w:szCs w:val="24"/>
          <w:lang w:eastAsia="en-IE"/>
        </w:rPr>
        <w:t xml:space="preserve">Stakeholder Group </w:t>
      </w:r>
      <w:r>
        <w:rPr>
          <w:rFonts w:asciiTheme="minorHAnsi" w:hAnsiTheme="minorHAnsi"/>
          <w:b/>
          <w:bCs w:val="0"/>
          <w:color w:val="008080"/>
          <w:kern w:val="0"/>
          <w:sz w:val="28"/>
          <w:szCs w:val="24"/>
          <w:lang w:eastAsia="en-IE"/>
        </w:rPr>
        <w:t>Meet</w:t>
      </w:r>
      <w:r w:rsidR="00C4054D">
        <w:rPr>
          <w:rFonts w:asciiTheme="minorHAnsi" w:hAnsiTheme="minorHAnsi"/>
          <w:b/>
          <w:bCs w:val="0"/>
          <w:color w:val="008080"/>
          <w:kern w:val="0"/>
          <w:sz w:val="28"/>
          <w:szCs w:val="24"/>
          <w:lang w:eastAsia="en-IE"/>
        </w:rPr>
        <w:t>s</w:t>
      </w:r>
      <w:r>
        <w:rPr>
          <w:rFonts w:asciiTheme="minorHAnsi" w:hAnsiTheme="minorHAnsi"/>
          <w:b/>
          <w:bCs w:val="0"/>
          <w:color w:val="008080"/>
          <w:kern w:val="0"/>
          <w:sz w:val="28"/>
          <w:szCs w:val="24"/>
          <w:lang w:eastAsia="en-IE"/>
        </w:rPr>
        <w:t xml:space="preserve"> Minister </w:t>
      </w:r>
      <w:r w:rsidR="00C4054D">
        <w:rPr>
          <w:rFonts w:asciiTheme="minorHAnsi" w:hAnsiTheme="minorHAnsi"/>
          <w:b/>
          <w:bCs w:val="0"/>
          <w:color w:val="008080"/>
          <w:kern w:val="0"/>
          <w:sz w:val="28"/>
          <w:szCs w:val="24"/>
          <w:lang w:eastAsia="en-IE"/>
        </w:rPr>
        <w:t xml:space="preserve">Lynch </w:t>
      </w:r>
      <w:r>
        <w:rPr>
          <w:rFonts w:asciiTheme="minorHAnsi" w:hAnsiTheme="minorHAnsi"/>
          <w:b/>
          <w:bCs w:val="0"/>
          <w:color w:val="008080"/>
          <w:kern w:val="0"/>
          <w:sz w:val="28"/>
          <w:szCs w:val="24"/>
          <w:lang w:eastAsia="en-IE"/>
        </w:rPr>
        <w:t>Over Disability Strategy</w:t>
      </w:r>
    </w:p>
    <w:p w:rsidR="00B72D3E" w:rsidRPr="00052FF6" w:rsidRDefault="007F4E59" w:rsidP="00052FF6">
      <w:pPr>
        <w:spacing w:before="0" w:line="360" w:lineRule="auto"/>
        <w:rPr>
          <w:rFonts w:asciiTheme="minorHAnsi" w:hAnsiTheme="minorHAnsi"/>
          <w:b/>
          <w:bCs w:val="0"/>
          <w:color w:val="auto"/>
          <w:kern w:val="0"/>
          <w:szCs w:val="24"/>
          <w:lang w:eastAsia="en-IE"/>
        </w:rPr>
      </w:pPr>
      <w:r>
        <w:rPr>
          <w:rFonts w:asciiTheme="minorHAnsi" w:hAnsiTheme="minorHAnsi"/>
          <w:bCs w:val="0"/>
          <w:noProof/>
          <w:color w:val="auto"/>
          <w:kern w:val="0"/>
          <w:szCs w:val="24"/>
          <w:lang w:eastAsia="en-IE"/>
        </w:rPr>
        <w:drawing>
          <wp:anchor distT="0" distB="0" distL="114300" distR="114300" simplePos="0" relativeHeight="251798528" behindDoc="0" locked="0" layoutInCell="1" allowOverlap="1" wp14:anchorId="293A07F7" wp14:editId="32504654">
            <wp:simplePos x="0" y="0"/>
            <wp:positionH relativeFrom="margin">
              <wp:posOffset>3351530</wp:posOffset>
            </wp:positionH>
            <wp:positionV relativeFrom="margin">
              <wp:posOffset>2309495</wp:posOffset>
            </wp:positionV>
            <wp:extent cx="2390140" cy="1585595"/>
            <wp:effectExtent l="0" t="0" r="0" b="0"/>
            <wp:wrapSquare wrapText="bothSides"/>
            <wp:docPr id="310" name="Picture 310" descr="O:\DFI\News\Newsletter\Images\Icons\Leadership 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FI\News\Newsletter\Images\Icons\Leadership team.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90140" cy="1585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1E29">
        <w:rPr>
          <w:rFonts w:asciiTheme="minorHAnsi" w:hAnsiTheme="minorHAnsi"/>
          <w:bCs w:val="0"/>
          <w:noProof/>
          <w:color w:val="auto"/>
          <w:kern w:val="0"/>
          <w:szCs w:val="24"/>
          <w:lang w:eastAsia="en-IE"/>
        </w:rPr>
        <mc:AlternateContent>
          <mc:Choice Requires="wps">
            <w:drawing>
              <wp:anchor distT="0" distB="0" distL="114300" distR="114300" simplePos="0" relativeHeight="251800576" behindDoc="1" locked="0" layoutInCell="1" allowOverlap="1" wp14:anchorId="712B8F74" wp14:editId="2F2B3FC4">
                <wp:simplePos x="0" y="0"/>
                <wp:positionH relativeFrom="column">
                  <wp:posOffset>3343910</wp:posOffset>
                </wp:positionH>
                <wp:positionV relativeFrom="paragraph">
                  <wp:posOffset>1631315</wp:posOffset>
                </wp:positionV>
                <wp:extent cx="2499360" cy="972185"/>
                <wp:effectExtent l="0" t="0" r="0" b="0"/>
                <wp:wrapTight wrapText="bothSides">
                  <wp:wrapPolygon edited="0">
                    <wp:start x="0" y="0"/>
                    <wp:lineTo x="0" y="21163"/>
                    <wp:lineTo x="21402" y="21163"/>
                    <wp:lineTo x="21402" y="0"/>
                    <wp:lineTo x="0" y="0"/>
                  </wp:wrapPolygon>
                </wp:wrapTight>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972185"/>
                        </a:xfrm>
                        <a:prstGeom prst="rect">
                          <a:avLst/>
                        </a:prstGeom>
                        <a:solidFill>
                          <a:srgbClr val="FFFFFF"/>
                        </a:solidFill>
                        <a:ln w="9525">
                          <a:noFill/>
                          <a:miter lim="800000"/>
                          <a:headEnd/>
                          <a:tailEnd/>
                        </a:ln>
                      </wps:spPr>
                      <wps:txbx>
                        <w:txbxContent>
                          <w:p w:rsidR="007F4E59" w:rsidRPr="00551E29" w:rsidRDefault="007F4E59" w:rsidP="007164F3">
                            <w:pPr>
                              <w:rPr>
                                <w:rFonts w:ascii="Calibri" w:hAnsi="Calibri"/>
                                <w:bCs w:val="0"/>
                                <w:color w:val="BFBFBF"/>
                                <w:kern w:val="0"/>
                                <w:sz w:val="18"/>
                                <w:szCs w:val="18"/>
                                <w:lang w:eastAsia="en-IE"/>
                              </w:rPr>
                            </w:pPr>
                            <w:r w:rsidRPr="00551E29">
                              <w:rPr>
                                <w:rFonts w:asciiTheme="minorHAnsi" w:hAnsiTheme="minorHAnsi"/>
                                <w:b/>
                              </w:rPr>
                              <w:t>The DSG wants Government departments to work together to meet the goals of the NDSIP</w:t>
                            </w:r>
                            <w:r>
                              <w:t xml:space="preserve">. </w:t>
                            </w:r>
                            <w:r w:rsidRPr="00551E29">
                              <w:rPr>
                                <w:rFonts w:ascii="Calibri" w:hAnsi="Calibri"/>
                                <w:bCs w:val="0"/>
                                <w:color w:val="BFBFBF"/>
                                <w:kern w:val="0"/>
                                <w:sz w:val="18"/>
                                <w:szCs w:val="18"/>
                                <w:lang w:eastAsia="en-IE"/>
                              </w:rPr>
                              <w:t xml:space="preserve">Image by </w:t>
                            </w:r>
                            <w:proofErr w:type="spellStart"/>
                            <w:r w:rsidRPr="00551E29">
                              <w:rPr>
                                <w:rFonts w:ascii="Calibri" w:hAnsi="Calibri"/>
                                <w:bCs w:val="0"/>
                                <w:color w:val="BFBFBF"/>
                                <w:kern w:val="0"/>
                                <w:sz w:val="18"/>
                                <w:szCs w:val="18"/>
                                <w:lang w:eastAsia="en-IE"/>
                              </w:rPr>
                              <w:t>stockimages</w:t>
                            </w:r>
                            <w:proofErr w:type="spellEnd"/>
                            <w:r w:rsidRPr="00551E29">
                              <w:rPr>
                                <w:rFonts w:ascii="Calibri" w:hAnsi="Calibri"/>
                                <w:bCs w:val="0"/>
                                <w:color w:val="BFBFBF"/>
                                <w:kern w:val="0"/>
                                <w:sz w:val="18"/>
                                <w:szCs w:val="18"/>
                                <w:lang w:eastAsia="en-IE"/>
                              </w:rPr>
                              <w:t>, courtesy of freedigitalphotos.net</w:t>
                            </w:r>
                          </w:p>
                          <w:p w:rsidR="007F4E59" w:rsidRDefault="007F4E59" w:rsidP="007164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263.3pt;margin-top:128.45pt;width:196.8pt;height:76.5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" stroked="f">
                <v:textbox>
                  <w:txbxContent>
                    <w:p w:rsidR="007F4E59" w:rsidRPr="00551E29" w:rsidRDefault="007F4E59" w:rsidP="007164F3">
                      <w:pPr>
                        <w:rPr>
                          <w:rFonts w:ascii="Calibri" w:hAnsi="Calibri"/>
                          <w:bCs w:val="0"/>
                          <w:color w:val="BFBFBF"/>
                          <w:kern w:val="0"/>
                          <w:sz w:val="18"/>
                          <w:szCs w:val="18"/>
                          <w:lang w:eastAsia="en-IE"/>
                        </w:rPr>
                      </w:pPr>
                      <w:r w:rsidRPr="00551E29">
                        <w:rPr>
                          <w:rFonts w:asciiTheme="minorHAnsi" w:hAnsiTheme="minorHAnsi"/>
                          <w:b/>
                        </w:rPr>
                        <w:t>The DSG wants Government departments to work together to meet the goals of the NDSIP</w:t>
                      </w:r>
                      <w:r>
                        <w:t xml:space="preserve">. </w:t>
                      </w:r>
                      <w:r w:rsidRPr="00551E29">
                        <w:rPr>
                          <w:rFonts w:ascii="Calibri" w:hAnsi="Calibri"/>
                          <w:bCs w:val="0"/>
                          <w:color w:val="BFBFBF"/>
                          <w:kern w:val="0"/>
                          <w:sz w:val="18"/>
                          <w:szCs w:val="18"/>
                          <w:lang w:eastAsia="en-IE"/>
                        </w:rPr>
                        <w:t xml:space="preserve">Image by </w:t>
                      </w:r>
                      <w:proofErr w:type="spellStart"/>
                      <w:r w:rsidRPr="00551E29">
                        <w:rPr>
                          <w:rFonts w:ascii="Calibri" w:hAnsi="Calibri"/>
                          <w:bCs w:val="0"/>
                          <w:color w:val="BFBFBF"/>
                          <w:kern w:val="0"/>
                          <w:sz w:val="18"/>
                          <w:szCs w:val="18"/>
                          <w:lang w:eastAsia="en-IE"/>
                        </w:rPr>
                        <w:t>stockimages</w:t>
                      </w:r>
                      <w:proofErr w:type="spellEnd"/>
                      <w:r w:rsidRPr="00551E29">
                        <w:rPr>
                          <w:rFonts w:ascii="Calibri" w:hAnsi="Calibri"/>
                          <w:bCs w:val="0"/>
                          <w:color w:val="BFBFBF"/>
                          <w:kern w:val="0"/>
                          <w:sz w:val="18"/>
                          <w:szCs w:val="18"/>
                          <w:lang w:eastAsia="en-IE"/>
                        </w:rPr>
                        <w:t>, courtesy of freedigitalphotos.net</w:t>
                      </w:r>
                    </w:p>
                    <w:p w:rsidR="007F4E59" w:rsidRDefault="007F4E59" w:rsidP="007164F3"/>
                  </w:txbxContent>
                </v:textbox>
                <w10:wrap type="tight"/>
              </v:shape>
            </w:pict>
          </mc:Fallback>
        </mc:AlternateContent>
      </w:r>
      <w:r w:rsidR="009B48F8">
        <w:rPr>
          <w:rFonts w:asciiTheme="minorHAnsi" w:hAnsiTheme="minorHAnsi"/>
          <w:b/>
          <w:bCs w:val="0"/>
          <w:color w:val="auto"/>
          <w:kern w:val="0"/>
          <w:szCs w:val="24"/>
          <w:lang w:eastAsia="en-IE"/>
        </w:rPr>
        <w:t xml:space="preserve">Minister for Disability, Kathleen Lynch, attended a special meeting with the Disability Stakeholder Group (DSG) on 15 April, following a request from the group, </w:t>
      </w:r>
      <w:r w:rsidR="00B72D3E" w:rsidRPr="00B72D3E">
        <w:rPr>
          <w:rFonts w:asciiTheme="minorHAnsi" w:hAnsiTheme="minorHAnsi"/>
          <w:b/>
          <w:bCs w:val="0"/>
          <w:color w:val="auto"/>
          <w:kern w:val="0"/>
          <w:szCs w:val="24"/>
          <w:lang w:eastAsia="en-IE"/>
        </w:rPr>
        <w:t>in relation to monitoring the fulfilment of the National Disability Strate</w:t>
      </w:r>
      <w:r w:rsidR="00052FF6">
        <w:rPr>
          <w:rFonts w:asciiTheme="minorHAnsi" w:hAnsiTheme="minorHAnsi"/>
          <w:b/>
          <w:bCs w:val="0"/>
          <w:color w:val="auto"/>
          <w:kern w:val="0"/>
          <w:szCs w:val="24"/>
          <w:lang w:eastAsia="en-IE"/>
        </w:rPr>
        <w:t>gy Implementation Plan (NDSIP).</w:t>
      </w:r>
    </w:p>
    <w:p w:rsidR="00A9003C" w:rsidRDefault="00B72D3E" w:rsidP="00A9003C">
      <w:pPr>
        <w:spacing w:before="0" w:line="360" w:lineRule="auto"/>
        <w:rPr>
          <w:rFonts w:asciiTheme="minorHAnsi" w:hAnsiTheme="minorHAnsi"/>
          <w:bCs w:val="0"/>
          <w:color w:val="auto"/>
          <w:kern w:val="0"/>
          <w:szCs w:val="24"/>
          <w:lang w:eastAsia="en-IE"/>
        </w:rPr>
      </w:pPr>
      <w:r w:rsidRPr="00B72D3E">
        <w:rPr>
          <w:rFonts w:asciiTheme="minorHAnsi" w:hAnsiTheme="minorHAnsi"/>
          <w:bCs w:val="0"/>
          <w:color w:val="auto"/>
          <w:kern w:val="0"/>
          <w:szCs w:val="24"/>
          <w:lang w:eastAsia="en-IE"/>
        </w:rPr>
        <w:t xml:space="preserve">Established in 2006, the DSG consists of several disability umbrella organisations, including the Disability Federation of Ireland (DFI), as well as representatives from the National Service Users Executive and a number of people with disabilities nominated by Minister Lynch. </w:t>
      </w:r>
      <w:r>
        <w:rPr>
          <w:rFonts w:asciiTheme="minorHAnsi" w:hAnsiTheme="minorHAnsi"/>
          <w:bCs w:val="0"/>
          <w:color w:val="auto"/>
          <w:kern w:val="0"/>
          <w:szCs w:val="24"/>
          <w:lang w:eastAsia="en-IE"/>
        </w:rPr>
        <w:t xml:space="preserve"> </w:t>
      </w:r>
      <w:r w:rsidRPr="00B72D3E">
        <w:rPr>
          <w:rFonts w:asciiTheme="minorHAnsi" w:hAnsiTheme="minorHAnsi"/>
          <w:bCs w:val="0"/>
          <w:color w:val="auto"/>
          <w:kern w:val="0"/>
          <w:szCs w:val="24"/>
          <w:lang w:eastAsia="en-IE"/>
        </w:rPr>
        <w:t>The DSG works in partnership with government on strengthening the systems and structures which underpin the implementation of the National Disability S</w:t>
      </w:r>
      <w:r w:rsidR="00551E29" w:rsidRPr="00551E29">
        <w:rPr>
          <w:rFonts w:ascii="Times New Roman" w:hAnsi="Times New Roman"/>
          <w:snapToGrid w:val="0"/>
          <w:w w:val="0"/>
          <w:sz w:val="0"/>
          <w:szCs w:val="0"/>
          <w:u w:color="000000"/>
          <w:bdr w:val="none" w:sz="0" w:space="0" w:color="000000"/>
          <w:shd w:val="clear" w:color="000000" w:fill="000000"/>
          <w:lang w:val="x-none" w:eastAsia="x-none" w:bidi="x-none"/>
        </w:rPr>
        <w:t xml:space="preserve"> </w:t>
      </w:r>
      <w:proofErr w:type="spellStart"/>
      <w:r w:rsidRPr="00B72D3E">
        <w:rPr>
          <w:rFonts w:asciiTheme="minorHAnsi" w:hAnsiTheme="minorHAnsi"/>
          <w:bCs w:val="0"/>
          <w:color w:val="auto"/>
          <w:kern w:val="0"/>
          <w:szCs w:val="24"/>
          <w:lang w:eastAsia="en-IE"/>
        </w:rPr>
        <w:t>trategy</w:t>
      </w:r>
      <w:proofErr w:type="spellEnd"/>
      <w:r w:rsidRPr="00B72D3E">
        <w:rPr>
          <w:rFonts w:asciiTheme="minorHAnsi" w:hAnsiTheme="minorHAnsi"/>
          <w:bCs w:val="0"/>
          <w:color w:val="auto"/>
          <w:kern w:val="0"/>
          <w:szCs w:val="24"/>
          <w:lang w:eastAsia="en-IE"/>
        </w:rPr>
        <w:t xml:space="preserve"> (NDS).</w:t>
      </w:r>
    </w:p>
    <w:p w:rsidR="00B72D3E" w:rsidRPr="00B72D3E" w:rsidRDefault="00A9003C" w:rsidP="00A94D36">
      <w:pPr>
        <w:spacing w:before="0" w:after="0" w:line="360" w:lineRule="auto"/>
        <w:rPr>
          <w:rFonts w:asciiTheme="minorHAnsi" w:hAnsiTheme="minorHAnsi"/>
          <w:bCs w:val="0"/>
          <w:color w:val="auto"/>
          <w:kern w:val="0"/>
          <w:szCs w:val="24"/>
          <w:lang w:eastAsia="en-IE"/>
        </w:rPr>
      </w:pPr>
      <w:r>
        <w:rPr>
          <w:rFonts w:asciiTheme="minorHAnsi" w:hAnsiTheme="minorHAnsi"/>
          <w:bCs w:val="0"/>
          <w:color w:val="auto"/>
          <w:kern w:val="0"/>
          <w:szCs w:val="24"/>
          <w:lang w:eastAsia="en-IE"/>
        </w:rPr>
        <w:t>Minister Lynch acknowledged that serious issues around the implementation failures concerning the NDS is deeply worrying, and indicates the critical risk that exists in this area.  The Minister also recognized that these issues were raised through correspondence from the DSG, rather than through any in</w:t>
      </w:r>
      <w:r w:rsidR="00A94D36">
        <w:rPr>
          <w:rFonts w:asciiTheme="minorHAnsi" w:hAnsiTheme="minorHAnsi"/>
          <w:bCs w:val="0"/>
          <w:color w:val="auto"/>
          <w:kern w:val="0"/>
          <w:szCs w:val="24"/>
          <w:lang w:eastAsia="en-IE"/>
        </w:rPr>
        <w:t xml:space="preserve">telligence from her department.  </w:t>
      </w:r>
      <w:r>
        <w:rPr>
          <w:rFonts w:asciiTheme="minorHAnsi" w:hAnsiTheme="minorHAnsi"/>
          <w:bCs w:val="0"/>
          <w:color w:val="auto"/>
          <w:kern w:val="0"/>
          <w:szCs w:val="24"/>
          <w:lang w:eastAsia="en-IE"/>
        </w:rPr>
        <w:t>The</w:t>
      </w:r>
      <w:r w:rsidR="00B72D3E" w:rsidRPr="00B72D3E">
        <w:rPr>
          <w:rFonts w:asciiTheme="minorHAnsi" w:hAnsiTheme="minorHAnsi"/>
          <w:bCs w:val="0"/>
          <w:color w:val="auto"/>
          <w:kern w:val="0"/>
          <w:szCs w:val="24"/>
          <w:lang w:eastAsia="en-IE"/>
        </w:rPr>
        <w:t xml:space="preserve"> DSG expressed disappointment that it has not been possible for the group to gain an impression of whether the implementation process is working as intended, since the publication of the NDSIP in July 2013. </w:t>
      </w:r>
      <w:r w:rsidR="00B72D3E">
        <w:rPr>
          <w:rFonts w:asciiTheme="minorHAnsi" w:hAnsiTheme="minorHAnsi"/>
          <w:bCs w:val="0"/>
          <w:color w:val="auto"/>
          <w:kern w:val="0"/>
          <w:szCs w:val="24"/>
          <w:lang w:eastAsia="en-IE"/>
        </w:rPr>
        <w:t xml:space="preserve"> </w:t>
      </w:r>
    </w:p>
    <w:p w:rsidR="00B72D3E" w:rsidRPr="00B72D3E" w:rsidRDefault="007F4E59" w:rsidP="00052FF6">
      <w:pPr>
        <w:spacing w:after="0" w:line="360" w:lineRule="auto"/>
        <w:rPr>
          <w:rFonts w:asciiTheme="minorHAnsi" w:hAnsiTheme="minorHAnsi"/>
          <w:bCs w:val="0"/>
          <w:color w:val="auto"/>
          <w:kern w:val="0"/>
          <w:szCs w:val="24"/>
          <w:lang w:eastAsia="en-IE"/>
        </w:rPr>
      </w:pPr>
      <w:r w:rsidRPr="003240C8">
        <w:rPr>
          <w:rFonts w:asciiTheme="minorHAnsi" w:hAnsiTheme="minorHAnsi"/>
          <w:noProof/>
          <w:color w:val="auto"/>
          <w:kern w:val="0"/>
          <w:szCs w:val="24"/>
          <w:lang w:eastAsia="en-IE"/>
        </w:rPr>
        <mc:AlternateContent>
          <mc:Choice Requires="wps">
            <w:drawing>
              <wp:anchor distT="0" distB="0" distL="114300" distR="114300" simplePos="0" relativeHeight="251849728" behindDoc="0" locked="0" layoutInCell="1" allowOverlap="1" wp14:anchorId="130D5987" wp14:editId="02304E50">
                <wp:simplePos x="0" y="0"/>
                <wp:positionH relativeFrom="column">
                  <wp:posOffset>-140335</wp:posOffset>
                </wp:positionH>
                <wp:positionV relativeFrom="paragraph">
                  <wp:posOffset>924560</wp:posOffset>
                </wp:positionV>
                <wp:extent cx="2875915" cy="349885"/>
                <wp:effectExtent l="0" t="0" r="635" b="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915" cy="349885"/>
                        </a:xfrm>
                        <a:prstGeom prst="rect">
                          <a:avLst/>
                        </a:prstGeom>
                        <a:solidFill>
                          <a:srgbClr val="FFFFFF"/>
                        </a:solidFill>
                        <a:ln w="9525">
                          <a:noFill/>
                          <a:miter lim="800000"/>
                          <a:headEnd/>
                          <a:tailEnd/>
                        </a:ln>
                      </wps:spPr>
                      <wps:txbx>
                        <w:txbxContent>
                          <w:p w:rsidR="007F4E59" w:rsidRPr="002921DD" w:rsidRDefault="007F4E59" w:rsidP="003240C8">
                            <w:pPr>
                              <w:rPr>
                                <w:rFonts w:ascii="Calibri" w:hAnsi="Calibri"/>
                                <w:bCs w:val="0"/>
                                <w:color w:val="BFBFBF"/>
                                <w:kern w:val="0"/>
                                <w:sz w:val="18"/>
                                <w:szCs w:val="18"/>
                                <w:lang w:eastAsia="en-IE"/>
                              </w:rPr>
                            </w:pPr>
                            <w:r w:rsidRPr="002921DD">
                              <w:rPr>
                                <w:rFonts w:ascii="Calibri" w:hAnsi="Calibri"/>
                                <w:bCs w:val="0"/>
                                <w:color w:val="BFBFBF"/>
                                <w:kern w:val="0"/>
                                <w:sz w:val="18"/>
                                <w:szCs w:val="18"/>
                                <w:lang w:eastAsia="en-IE"/>
                              </w:rPr>
                              <w:t>Image by Stuart Miles, courtesy of freedigitalphotos.net</w:t>
                            </w:r>
                          </w:p>
                          <w:p w:rsidR="007F4E59" w:rsidRDefault="007F4E59" w:rsidP="003240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1.05pt;margin-top:72.8pt;width:226.45pt;height:27.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" stroked="f">
                <v:textbox>
                  <w:txbxContent>
                    <w:p w:rsidR="007F4E59" w:rsidRPr="002921DD" w:rsidRDefault="007F4E59" w:rsidP="003240C8">
                      <w:pPr>
                        <w:rPr>
                          <w:rFonts w:ascii="Calibri" w:hAnsi="Calibri"/>
                          <w:bCs w:val="0"/>
                          <w:color w:val="BFBFBF"/>
                          <w:kern w:val="0"/>
                          <w:sz w:val="18"/>
                          <w:szCs w:val="18"/>
                          <w:lang w:eastAsia="en-IE"/>
                        </w:rPr>
                      </w:pPr>
                      <w:r w:rsidRPr="002921DD">
                        <w:rPr>
                          <w:rFonts w:ascii="Calibri" w:hAnsi="Calibri"/>
                          <w:bCs w:val="0"/>
                          <w:color w:val="BFBFBF"/>
                          <w:kern w:val="0"/>
                          <w:sz w:val="18"/>
                          <w:szCs w:val="18"/>
                          <w:lang w:eastAsia="en-IE"/>
                        </w:rPr>
                        <w:t>Image by Stuart Miles, courtesy of freedigitalphotos.net</w:t>
                      </w:r>
                    </w:p>
                    <w:p w:rsidR="007F4E59" w:rsidRDefault="007F4E59" w:rsidP="003240C8"/>
                  </w:txbxContent>
                </v:textbox>
              </v:shape>
            </w:pict>
          </mc:Fallback>
        </mc:AlternateContent>
      </w:r>
      <w:r w:rsidR="00B72D3E" w:rsidRPr="00B72D3E">
        <w:rPr>
          <w:rFonts w:asciiTheme="minorHAnsi" w:hAnsiTheme="minorHAnsi"/>
          <w:bCs w:val="0"/>
          <w:color w:val="auto"/>
          <w:kern w:val="0"/>
          <w:szCs w:val="24"/>
          <w:lang w:eastAsia="en-IE"/>
        </w:rPr>
        <w:t xml:space="preserve">The group outlined a number of issues it considers to be central in determining the progress of the NDSIP. </w:t>
      </w:r>
      <w:r w:rsidR="00B72D3E">
        <w:rPr>
          <w:rFonts w:asciiTheme="minorHAnsi" w:hAnsiTheme="minorHAnsi"/>
          <w:bCs w:val="0"/>
          <w:color w:val="auto"/>
          <w:kern w:val="0"/>
          <w:szCs w:val="24"/>
          <w:lang w:eastAsia="en-IE"/>
        </w:rPr>
        <w:t xml:space="preserve"> </w:t>
      </w:r>
      <w:r w:rsidR="00B72D3E" w:rsidRPr="00B72D3E">
        <w:rPr>
          <w:rFonts w:asciiTheme="minorHAnsi" w:hAnsiTheme="minorHAnsi"/>
          <w:bCs w:val="0"/>
          <w:color w:val="auto"/>
          <w:kern w:val="0"/>
          <w:szCs w:val="24"/>
          <w:lang w:eastAsia="en-IE"/>
        </w:rPr>
        <w:t xml:space="preserve">It advised that the plan’s Key Performance Indicators (KPIs) should be </w:t>
      </w:r>
      <w:r w:rsidR="00B72D3E" w:rsidRPr="00B72D3E">
        <w:rPr>
          <w:rFonts w:asciiTheme="minorHAnsi" w:hAnsiTheme="minorHAnsi"/>
          <w:bCs w:val="0"/>
          <w:color w:val="auto"/>
          <w:kern w:val="0"/>
          <w:szCs w:val="24"/>
          <w:lang w:eastAsia="en-IE"/>
        </w:rPr>
        <w:lastRenderedPageBreak/>
        <w:t>revisited to set out meaningful milestones; a large portion of the actions are currently listed as “ongoing”, and therefore do not assist in identifying priorities or evaluating progress.</w:t>
      </w:r>
    </w:p>
    <w:p w:rsidR="00052FF6" w:rsidRDefault="00B72D3E" w:rsidP="00052FF6">
      <w:pPr>
        <w:spacing w:after="0" w:line="360" w:lineRule="auto"/>
        <w:rPr>
          <w:rFonts w:asciiTheme="minorHAnsi" w:hAnsiTheme="minorHAnsi"/>
          <w:bCs w:val="0"/>
          <w:color w:val="auto"/>
          <w:kern w:val="0"/>
          <w:szCs w:val="24"/>
          <w:lang w:eastAsia="en-IE"/>
        </w:rPr>
      </w:pPr>
      <w:r w:rsidRPr="00B72D3E">
        <w:rPr>
          <w:rFonts w:asciiTheme="minorHAnsi" w:hAnsiTheme="minorHAnsi"/>
          <w:bCs w:val="0"/>
          <w:color w:val="auto"/>
          <w:kern w:val="0"/>
          <w:szCs w:val="24"/>
          <w:lang w:eastAsia="en-IE"/>
        </w:rPr>
        <w:t xml:space="preserve">Departmental Consultative Committees were understood to be key in the monitoring mechanism of the NDSIP; however, the DSG is concerned that only five Government departments appear to be planning such a committee. </w:t>
      </w:r>
      <w:r w:rsidR="00052FF6">
        <w:rPr>
          <w:rFonts w:asciiTheme="minorHAnsi" w:hAnsiTheme="minorHAnsi"/>
          <w:bCs w:val="0"/>
          <w:color w:val="auto"/>
          <w:kern w:val="0"/>
          <w:szCs w:val="24"/>
          <w:lang w:eastAsia="en-IE"/>
        </w:rPr>
        <w:t xml:space="preserve"> </w:t>
      </w:r>
      <w:r w:rsidRPr="00B72D3E">
        <w:rPr>
          <w:rFonts w:asciiTheme="minorHAnsi" w:hAnsiTheme="minorHAnsi"/>
          <w:bCs w:val="0"/>
          <w:color w:val="auto"/>
          <w:kern w:val="0"/>
          <w:szCs w:val="24"/>
          <w:lang w:eastAsia="en-IE"/>
        </w:rPr>
        <w:t xml:space="preserve">A commitment to mainstreaming is also seen to be lacking by the group: while it was intended that all relevant departments would establish a consultative mechanism in relation to the NDSIP, some have failed to do so or, where appropriate, to join another department’s committee. </w:t>
      </w:r>
    </w:p>
    <w:p w:rsidR="00B72D3E" w:rsidRPr="00B72D3E" w:rsidRDefault="00B72D3E" w:rsidP="00052FF6">
      <w:pPr>
        <w:spacing w:after="0" w:line="360" w:lineRule="auto"/>
        <w:rPr>
          <w:rFonts w:asciiTheme="minorHAnsi" w:hAnsiTheme="minorHAnsi"/>
          <w:bCs w:val="0"/>
          <w:color w:val="auto"/>
          <w:kern w:val="0"/>
          <w:szCs w:val="24"/>
          <w:lang w:eastAsia="en-IE"/>
        </w:rPr>
      </w:pPr>
      <w:r w:rsidRPr="00B72D3E">
        <w:rPr>
          <w:rFonts w:asciiTheme="minorHAnsi" w:hAnsiTheme="minorHAnsi"/>
          <w:bCs w:val="0"/>
          <w:color w:val="auto"/>
          <w:kern w:val="0"/>
          <w:szCs w:val="24"/>
          <w:lang w:eastAsia="en-IE"/>
        </w:rPr>
        <w:t xml:space="preserve">Equally, </w:t>
      </w:r>
      <w:r>
        <w:rPr>
          <w:rFonts w:asciiTheme="minorHAnsi" w:hAnsiTheme="minorHAnsi"/>
          <w:bCs w:val="0"/>
          <w:color w:val="auto"/>
          <w:kern w:val="0"/>
          <w:szCs w:val="24"/>
          <w:lang w:eastAsia="en-IE"/>
        </w:rPr>
        <w:t xml:space="preserve">it </w:t>
      </w:r>
      <w:r w:rsidRPr="00B72D3E">
        <w:rPr>
          <w:rFonts w:asciiTheme="minorHAnsi" w:hAnsiTheme="minorHAnsi"/>
          <w:bCs w:val="0"/>
          <w:color w:val="auto"/>
          <w:kern w:val="0"/>
          <w:szCs w:val="24"/>
          <w:lang w:eastAsia="en-IE"/>
        </w:rPr>
        <w:t xml:space="preserve">considers that the relevant departments should produce revised sectoral plans reflecting the committed actions of the NDSIP, including plans for cross-departmental coordination in line with the Disability Act 2005. </w:t>
      </w:r>
      <w:r w:rsidR="00052FF6">
        <w:rPr>
          <w:rFonts w:asciiTheme="minorHAnsi" w:hAnsiTheme="minorHAnsi"/>
          <w:bCs w:val="0"/>
          <w:color w:val="auto"/>
          <w:kern w:val="0"/>
          <w:szCs w:val="24"/>
          <w:lang w:eastAsia="en-IE"/>
        </w:rPr>
        <w:t xml:space="preserve"> </w:t>
      </w:r>
      <w:r w:rsidRPr="00B72D3E">
        <w:rPr>
          <w:rFonts w:asciiTheme="minorHAnsi" w:hAnsiTheme="minorHAnsi"/>
          <w:bCs w:val="0"/>
          <w:color w:val="auto"/>
          <w:kern w:val="0"/>
          <w:szCs w:val="24"/>
          <w:lang w:eastAsia="en-IE"/>
        </w:rPr>
        <w:t>Such arrangements would allow for evaluation on progress in critical areas such as children’s services, education and access to the justice system, as well as for statutory reporting on pro</w:t>
      </w:r>
      <w:r w:rsidR="007164F3" w:rsidRPr="007164F3">
        <w:rPr>
          <w:rFonts w:asciiTheme="minorHAnsi" w:hAnsiTheme="minorHAnsi"/>
          <w:bCs w:val="0"/>
          <w:noProof/>
          <w:color w:val="auto"/>
          <w:kern w:val="0"/>
          <w:szCs w:val="24"/>
          <w:lang w:eastAsia="en-IE"/>
        </w:rPr>
        <w:t xml:space="preserve"> </w:t>
      </w:r>
      <w:proofErr w:type="spellStart"/>
      <w:r w:rsidRPr="00B72D3E">
        <w:rPr>
          <w:rFonts w:asciiTheme="minorHAnsi" w:hAnsiTheme="minorHAnsi"/>
          <w:bCs w:val="0"/>
          <w:color w:val="auto"/>
          <w:kern w:val="0"/>
          <w:szCs w:val="24"/>
          <w:lang w:eastAsia="en-IE"/>
        </w:rPr>
        <w:t>gress</w:t>
      </w:r>
      <w:proofErr w:type="spellEnd"/>
      <w:r w:rsidRPr="00B72D3E">
        <w:rPr>
          <w:rFonts w:asciiTheme="minorHAnsi" w:hAnsiTheme="minorHAnsi"/>
          <w:bCs w:val="0"/>
          <w:color w:val="auto"/>
          <w:kern w:val="0"/>
          <w:szCs w:val="24"/>
          <w:lang w:eastAsia="en-IE"/>
        </w:rPr>
        <w:t xml:space="preserve"> to the Oireachtas and access by people with disabilities to the Ombudsman. </w:t>
      </w:r>
    </w:p>
    <w:p w:rsidR="00B72D3E" w:rsidRPr="00B72D3E" w:rsidRDefault="00B72D3E" w:rsidP="00052FF6">
      <w:pPr>
        <w:spacing w:after="0" w:line="360" w:lineRule="auto"/>
        <w:rPr>
          <w:rFonts w:asciiTheme="minorHAnsi" w:hAnsiTheme="minorHAnsi"/>
          <w:bCs w:val="0"/>
          <w:color w:val="auto"/>
          <w:kern w:val="0"/>
          <w:szCs w:val="24"/>
          <w:lang w:eastAsia="en-IE"/>
        </w:rPr>
      </w:pPr>
      <w:r w:rsidRPr="00B72D3E">
        <w:rPr>
          <w:rFonts w:asciiTheme="minorHAnsi" w:hAnsiTheme="minorHAnsi"/>
          <w:bCs w:val="0"/>
          <w:color w:val="auto"/>
          <w:kern w:val="0"/>
          <w:szCs w:val="24"/>
          <w:lang w:eastAsia="en-IE"/>
        </w:rPr>
        <w:t>The DSG con</w:t>
      </w:r>
      <w:r w:rsidR="00D23440">
        <w:rPr>
          <w:rFonts w:asciiTheme="minorHAnsi" w:hAnsiTheme="minorHAnsi"/>
          <w:bCs w:val="0"/>
          <w:color w:val="auto"/>
          <w:kern w:val="0"/>
          <w:szCs w:val="24"/>
          <w:lang w:eastAsia="en-IE"/>
        </w:rPr>
        <w:t>tend</w:t>
      </w:r>
      <w:r w:rsidRPr="00B72D3E">
        <w:rPr>
          <w:rFonts w:asciiTheme="minorHAnsi" w:hAnsiTheme="minorHAnsi"/>
          <w:bCs w:val="0"/>
          <w:color w:val="auto"/>
          <w:kern w:val="0"/>
          <w:szCs w:val="24"/>
          <w:lang w:eastAsia="en-IE"/>
        </w:rPr>
        <w:t>s that an assessment on the progress of the NDSIP should be undertaken at its mid-point in 2014, so that consideration can be given to planning for the post-2015 implementation plan.</w:t>
      </w:r>
    </w:p>
    <w:p w:rsidR="00052FF6" w:rsidRDefault="00052FF6" w:rsidP="00B72D3E">
      <w:pPr>
        <w:spacing w:before="0" w:after="0" w:line="360" w:lineRule="auto"/>
        <w:rPr>
          <w:rFonts w:asciiTheme="minorHAnsi" w:hAnsiTheme="minorHAnsi"/>
          <w:bCs w:val="0"/>
          <w:color w:val="auto"/>
          <w:kern w:val="0"/>
          <w:szCs w:val="24"/>
          <w:lang w:eastAsia="en-IE"/>
        </w:rPr>
      </w:pPr>
      <w:r w:rsidRPr="00052FF6">
        <w:rPr>
          <w:rFonts w:asciiTheme="minorHAnsi" w:hAnsiTheme="minorHAnsi"/>
          <w:bCs w:val="0"/>
          <w:noProof/>
          <w:color w:val="auto"/>
          <w:kern w:val="0"/>
          <w:szCs w:val="24"/>
          <w:lang w:eastAsia="en-IE"/>
        </w:rPr>
        <mc:AlternateContent>
          <mc:Choice Requires="wps">
            <w:drawing>
              <wp:anchor distT="0" distB="0" distL="114300" distR="114300" simplePos="0" relativeHeight="251781120" behindDoc="0" locked="0" layoutInCell="1" allowOverlap="1" wp14:editId="36B11C9B">
                <wp:simplePos x="0" y="0"/>
                <wp:positionH relativeFrom="column">
                  <wp:posOffset>0</wp:posOffset>
                </wp:positionH>
                <wp:positionV relativeFrom="paragraph">
                  <wp:posOffset>36478</wp:posOffset>
                </wp:positionV>
                <wp:extent cx="5790268" cy="573932"/>
                <wp:effectExtent l="0" t="0" r="20320" b="1714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0268" cy="573932"/>
                        </a:xfrm>
                        <a:prstGeom prst="rect">
                          <a:avLst/>
                        </a:prstGeom>
                        <a:solidFill>
                          <a:srgbClr val="BDDDD0"/>
                        </a:solidFill>
                        <a:ln w="9525">
                          <a:solidFill>
                            <a:srgbClr val="BDDDD0"/>
                          </a:solidFill>
                          <a:miter lim="800000"/>
                          <a:headEnd/>
                          <a:tailEnd/>
                        </a:ln>
                      </wps:spPr>
                      <wps:txbx>
                        <w:txbxContent>
                          <w:p w:rsidR="007F4E59" w:rsidRDefault="007F4E59" w:rsidP="00052FF6">
                            <w:pPr>
                              <w:spacing w:before="0" w:after="0" w:line="360" w:lineRule="auto"/>
                              <w:rPr>
                                <w:rFonts w:asciiTheme="minorHAnsi" w:hAnsiTheme="minorHAnsi"/>
                                <w:b/>
                                <w:bCs w:val="0"/>
                                <w:color w:val="auto"/>
                                <w:kern w:val="0"/>
                                <w:szCs w:val="24"/>
                                <w:lang w:eastAsia="en-IE"/>
                              </w:rPr>
                            </w:pPr>
                            <w:r>
                              <w:rPr>
                                <w:rFonts w:asciiTheme="minorHAnsi" w:hAnsiTheme="minorHAnsi"/>
                                <w:b/>
                                <w:bCs w:val="0"/>
                                <w:color w:val="auto"/>
                                <w:kern w:val="0"/>
                                <w:szCs w:val="24"/>
                                <w:lang w:eastAsia="en-IE"/>
                              </w:rPr>
                              <w:t xml:space="preserve">For more information about the NDSIP, see our May 2014 Newsletter Special at </w:t>
                            </w:r>
                            <w:hyperlink r:id="rId68" w:history="1">
                              <w:r w:rsidRPr="00B24FA2">
                                <w:rPr>
                                  <w:rStyle w:val="Hyperlink"/>
                                  <w:rFonts w:asciiTheme="minorHAnsi" w:hAnsiTheme="minorHAnsi"/>
                                  <w:b/>
                                  <w:bCs w:val="0"/>
                                  <w:kern w:val="0"/>
                                  <w:szCs w:val="24"/>
                                  <w:lang w:eastAsia="en-IE"/>
                                </w:rPr>
                                <w:t>http://disability-federation.ie/index.php?uniqueID=10885</w:t>
                              </w:r>
                            </w:hyperlink>
                          </w:p>
                          <w:p w:rsidR="007F4E59" w:rsidRPr="00052FF6" w:rsidRDefault="007F4E59" w:rsidP="00052FF6">
                            <w:pPr>
                              <w:spacing w:before="0" w:after="0" w:line="360" w:lineRule="auto"/>
                              <w:rPr>
                                <w:rFonts w:asciiTheme="minorHAnsi" w:hAnsiTheme="minorHAnsi"/>
                                <w:b/>
                                <w:bCs w:val="0"/>
                                <w:color w:val="auto"/>
                                <w:kern w:val="0"/>
                                <w:szCs w:val="24"/>
                                <w:lang w:eastAsia="en-IE"/>
                              </w:rPr>
                            </w:pPr>
                          </w:p>
                          <w:p w:rsidR="007F4E59" w:rsidRDefault="007F4E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0;margin-top:2.85pt;width:455.95pt;height:45.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" fillcolor="#bdddd0" strokecolor="#bdddd0">
                <v:textbox>
                  <w:txbxContent>
                    <w:p w:rsidR="007F4E59" w:rsidRDefault="007F4E59" w:rsidP="00052FF6">
                      <w:pPr>
                        <w:spacing w:before="0" w:after="0" w:line="360" w:lineRule="auto"/>
                        <w:rPr>
                          <w:rFonts w:asciiTheme="minorHAnsi" w:hAnsiTheme="minorHAnsi"/>
                          <w:b/>
                          <w:bCs w:val="0"/>
                          <w:color w:val="auto"/>
                          <w:kern w:val="0"/>
                          <w:szCs w:val="24"/>
                          <w:lang w:eastAsia="en-IE"/>
                        </w:rPr>
                      </w:pPr>
                      <w:r>
                        <w:rPr>
                          <w:rFonts w:asciiTheme="minorHAnsi" w:hAnsiTheme="minorHAnsi"/>
                          <w:b/>
                          <w:bCs w:val="0"/>
                          <w:color w:val="auto"/>
                          <w:kern w:val="0"/>
                          <w:szCs w:val="24"/>
                          <w:lang w:eastAsia="en-IE"/>
                        </w:rPr>
                        <w:t xml:space="preserve">For more information about the NDSIP, see our May 2014 Newsletter Special at </w:t>
                      </w:r>
                      <w:hyperlink r:id="rId69" w:history="1">
                        <w:r w:rsidRPr="00B24FA2">
                          <w:rPr>
                            <w:rStyle w:val="Hyperlink"/>
                            <w:rFonts w:asciiTheme="minorHAnsi" w:hAnsiTheme="minorHAnsi"/>
                            <w:b/>
                            <w:bCs w:val="0"/>
                            <w:kern w:val="0"/>
                            <w:szCs w:val="24"/>
                            <w:lang w:eastAsia="en-IE"/>
                          </w:rPr>
                          <w:t>http://disability-federation.ie/index.php?uniqueID=10885</w:t>
                        </w:r>
                      </w:hyperlink>
                    </w:p>
                    <w:p w:rsidR="007F4E59" w:rsidRPr="00052FF6" w:rsidRDefault="007F4E59" w:rsidP="00052FF6">
                      <w:pPr>
                        <w:spacing w:before="0" w:after="0" w:line="360" w:lineRule="auto"/>
                        <w:rPr>
                          <w:rFonts w:asciiTheme="minorHAnsi" w:hAnsiTheme="minorHAnsi"/>
                          <w:b/>
                          <w:bCs w:val="0"/>
                          <w:color w:val="auto"/>
                          <w:kern w:val="0"/>
                          <w:szCs w:val="24"/>
                          <w:lang w:eastAsia="en-IE"/>
                        </w:rPr>
                      </w:pPr>
                    </w:p>
                    <w:p w:rsidR="007F4E59" w:rsidRDefault="007F4E59"/>
                  </w:txbxContent>
                </v:textbox>
              </v:shape>
            </w:pict>
          </mc:Fallback>
        </mc:AlternateContent>
      </w:r>
    </w:p>
    <w:p w:rsidR="00B72D3E" w:rsidRDefault="00B72D3E" w:rsidP="0003185D">
      <w:pPr>
        <w:spacing w:before="0" w:after="200" w:line="360" w:lineRule="auto"/>
        <w:rPr>
          <w:rFonts w:asciiTheme="minorHAnsi" w:eastAsiaTheme="minorHAnsi" w:hAnsiTheme="minorHAnsi" w:cs="Arial"/>
          <w:bCs w:val="0"/>
          <w:color w:val="000000" w:themeColor="text1"/>
          <w:kern w:val="0"/>
          <w:szCs w:val="24"/>
          <w:lang w:val="en-GB" w:eastAsia="en-US"/>
        </w:rPr>
      </w:pPr>
    </w:p>
    <w:p w:rsidR="004C3FAC" w:rsidRPr="004C3FAC" w:rsidRDefault="00D6426E" w:rsidP="004C3FAC">
      <w:pPr>
        <w:spacing w:before="0" w:after="200" w:line="360" w:lineRule="auto"/>
        <w:rPr>
          <w:rFonts w:asciiTheme="minorHAnsi" w:eastAsiaTheme="minorHAnsi" w:hAnsiTheme="minorHAnsi" w:cs="Arial"/>
          <w:bCs w:val="0"/>
          <w:color w:val="000000" w:themeColor="text1"/>
          <w:kern w:val="0"/>
          <w:szCs w:val="24"/>
          <w:lang w:val="en-GB" w:eastAsia="en-US"/>
        </w:rPr>
      </w:pPr>
      <w:r>
        <w:rPr>
          <w:noProof/>
          <w:lang w:eastAsia="en-IE"/>
        </w:rPr>
        <w:drawing>
          <wp:inline distT="0" distB="0" distL="0" distR="0" wp14:anchorId="424FB450" wp14:editId="06C54B64">
            <wp:extent cx="5731510" cy="149479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 and General Information.jpg"/>
                    <pic:cNvPicPr/>
                  </pic:nvPicPr>
                  <pic:blipFill>
                    <a:blip r:embed="rId70">
                      <a:extLst>
                        <a:ext uri="{28A0092B-C50C-407E-A947-70E740481C1C}">
                          <a14:useLocalDpi xmlns:a14="http://schemas.microsoft.com/office/drawing/2010/main" val="0"/>
                        </a:ext>
                      </a:extLst>
                    </a:blip>
                    <a:stretch>
                      <a:fillRect/>
                    </a:stretch>
                  </pic:blipFill>
                  <pic:spPr>
                    <a:xfrm>
                      <a:off x="0" y="0"/>
                      <a:ext cx="5731510" cy="1494790"/>
                    </a:xfrm>
                    <a:prstGeom prst="rect">
                      <a:avLst/>
                    </a:prstGeom>
                  </pic:spPr>
                </pic:pic>
              </a:graphicData>
            </a:graphic>
          </wp:inline>
        </w:drawing>
      </w:r>
    </w:p>
    <w:p w:rsidR="00BF240D" w:rsidRPr="00BF240D" w:rsidRDefault="00BF240D" w:rsidP="00BF240D">
      <w:pPr>
        <w:spacing w:before="0" w:after="200" w:line="360" w:lineRule="auto"/>
        <w:jc w:val="center"/>
        <w:rPr>
          <w:rFonts w:asciiTheme="minorHAnsi" w:eastAsiaTheme="minorHAnsi" w:hAnsiTheme="minorHAnsi" w:cs="Arial"/>
          <w:b/>
          <w:bCs w:val="0"/>
          <w:color w:val="008080"/>
          <w:kern w:val="0"/>
          <w:sz w:val="28"/>
          <w:szCs w:val="24"/>
          <w:lang w:eastAsia="en-US"/>
        </w:rPr>
      </w:pPr>
      <w:r w:rsidRPr="00BF240D">
        <w:rPr>
          <w:rFonts w:asciiTheme="minorHAnsi" w:eastAsiaTheme="minorHAnsi" w:hAnsiTheme="minorHAnsi" w:cs="Arial"/>
          <w:b/>
          <w:bCs w:val="0"/>
          <w:color w:val="008080"/>
          <w:kern w:val="0"/>
          <w:sz w:val="28"/>
          <w:szCs w:val="24"/>
          <w:lang w:eastAsia="en-US"/>
        </w:rPr>
        <w:t>Senator Proposes ‘Right to Love’ Bill for People with Intellectual Disability</w:t>
      </w:r>
    </w:p>
    <w:p w:rsidR="00BF240D" w:rsidRPr="00BF240D" w:rsidRDefault="00A94D36" w:rsidP="00BF240D">
      <w:pPr>
        <w:spacing w:before="0" w:after="200" w:line="360" w:lineRule="auto"/>
        <w:rPr>
          <w:rFonts w:asciiTheme="minorHAnsi" w:eastAsiaTheme="minorHAnsi" w:hAnsiTheme="minorHAnsi" w:cs="Arial"/>
          <w:b/>
          <w:bCs w:val="0"/>
          <w:color w:val="auto"/>
          <w:kern w:val="0"/>
          <w:szCs w:val="24"/>
          <w:lang w:eastAsia="en-US"/>
        </w:rPr>
      </w:pPr>
      <w:r w:rsidRPr="002921DD">
        <w:rPr>
          <w:rFonts w:asciiTheme="minorHAnsi" w:eastAsiaTheme="minorHAnsi" w:hAnsiTheme="minorHAnsi" w:cs="Arial"/>
          <w:b/>
          <w:bCs w:val="0"/>
          <w:noProof/>
          <w:color w:val="auto"/>
          <w:kern w:val="0"/>
          <w:szCs w:val="24"/>
          <w:lang w:eastAsia="en-IE"/>
        </w:rPr>
        <mc:AlternateContent>
          <mc:Choice Requires="wps">
            <w:drawing>
              <wp:anchor distT="0" distB="0" distL="114300" distR="114300" simplePos="0" relativeHeight="251828224" behindDoc="0" locked="0" layoutInCell="1" allowOverlap="1" wp14:anchorId="0D3E13EB" wp14:editId="218EDAC4">
                <wp:simplePos x="0" y="0"/>
                <wp:positionH relativeFrom="column">
                  <wp:posOffset>-67594</wp:posOffset>
                </wp:positionH>
                <wp:positionV relativeFrom="paragraph">
                  <wp:posOffset>1179979</wp:posOffset>
                </wp:positionV>
                <wp:extent cx="3076575" cy="349885"/>
                <wp:effectExtent l="0" t="0" r="9525"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349885"/>
                        </a:xfrm>
                        <a:prstGeom prst="rect">
                          <a:avLst/>
                        </a:prstGeom>
                        <a:solidFill>
                          <a:srgbClr val="FFFFFF"/>
                        </a:solidFill>
                        <a:ln w="9525">
                          <a:noFill/>
                          <a:miter lim="800000"/>
                          <a:headEnd/>
                          <a:tailEnd/>
                        </a:ln>
                      </wps:spPr>
                      <wps:txbx>
                        <w:txbxContent>
                          <w:p w:rsidR="007F4E59" w:rsidRPr="002921DD" w:rsidRDefault="007F4E59" w:rsidP="002921DD">
                            <w:pPr>
                              <w:rPr>
                                <w:rFonts w:ascii="Calibri" w:hAnsi="Calibri"/>
                                <w:bCs w:val="0"/>
                                <w:color w:val="BFBFBF"/>
                                <w:kern w:val="0"/>
                                <w:sz w:val="18"/>
                                <w:szCs w:val="18"/>
                                <w:lang w:eastAsia="en-IE"/>
                              </w:rPr>
                            </w:pPr>
                            <w:r w:rsidRPr="002921DD">
                              <w:rPr>
                                <w:rFonts w:ascii="Calibri" w:hAnsi="Calibri"/>
                                <w:bCs w:val="0"/>
                                <w:color w:val="BFBFBF"/>
                                <w:kern w:val="0"/>
                                <w:sz w:val="18"/>
                                <w:szCs w:val="18"/>
                                <w:lang w:eastAsia="en-IE"/>
                              </w:rPr>
                              <w:t xml:space="preserve">Image by </w:t>
                            </w:r>
                            <w:proofErr w:type="spellStart"/>
                            <w:r w:rsidRPr="002921DD">
                              <w:rPr>
                                <w:rFonts w:ascii="Calibri" w:hAnsi="Calibri"/>
                                <w:bCs w:val="0"/>
                                <w:color w:val="BFBFBF"/>
                                <w:kern w:val="0"/>
                                <w:sz w:val="18"/>
                                <w:szCs w:val="18"/>
                                <w:lang w:eastAsia="en-IE"/>
                              </w:rPr>
                              <w:t>bplanet</w:t>
                            </w:r>
                            <w:proofErr w:type="spellEnd"/>
                            <w:r w:rsidRPr="002921DD">
                              <w:rPr>
                                <w:rFonts w:ascii="Calibri" w:hAnsi="Calibri"/>
                                <w:bCs w:val="0"/>
                                <w:color w:val="BFBFBF"/>
                                <w:kern w:val="0"/>
                                <w:sz w:val="18"/>
                                <w:szCs w:val="18"/>
                                <w:lang w:eastAsia="en-IE"/>
                              </w:rPr>
                              <w:t>, courtesy of freedigitalphotos.net</w:t>
                            </w:r>
                          </w:p>
                          <w:p w:rsidR="007F4E59" w:rsidRDefault="007F4E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5.3pt;margin-top:92.9pt;width:242.25pt;height:27.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" stroked="f">
                <v:textbox>
                  <w:txbxContent>
                    <w:p w:rsidR="007F4E59" w:rsidRPr="002921DD" w:rsidRDefault="007F4E59" w:rsidP="002921DD">
                      <w:pPr>
                        <w:rPr>
                          <w:rFonts w:ascii="Calibri" w:hAnsi="Calibri"/>
                          <w:bCs w:val="0"/>
                          <w:color w:val="BFBFBF"/>
                          <w:kern w:val="0"/>
                          <w:sz w:val="18"/>
                          <w:szCs w:val="18"/>
                          <w:lang w:eastAsia="en-IE"/>
                        </w:rPr>
                      </w:pPr>
                      <w:r w:rsidRPr="002921DD">
                        <w:rPr>
                          <w:rFonts w:ascii="Calibri" w:hAnsi="Calibri"/>
                          <w:bCs w:val="0"/>
                          <w:color w:val="BFBFBF"/>
                          <w:kern w:val="0"/>
                          <w:sz w:val="18"/>
                          <w:szCs w:val="18"/>
                          <w:lang w:eastAsia="en-IE"/>
                        </w:rPr>
                        <w:t xml:space="preserve">Image by </w:t>
                      </w:r>
                      <w:proofErr w:type="spellStart"/>
                      <w:r w:rsidRPr="002921DD">
                        <w:rPr>
                          <w:rFonts w:ascii="Calibri" w:hAnsi="Calibri"/>
                          <w:bCs w:val="0"/>
                          <w:color w:val="BFBFBF"/>
                          <w:kern w:val="0"/>
                          <w:sz w:val="18"/>
                          <w:szCs w:val="18"/>
                          <w:lang w:eastAsia="en-IE"/>
                        </w:rPr>
                        <w:t>bplanet</w:t>
                      </w:r>
                      <w:proofErr w:type="spellEnd"/>
                      <w:r w:rsidRPr="002921DD">
                        <w:rPr>
                          <w:rFonts w:ascii="Calibri" w:hAnsi="Calibri"/>
                          <w:bCs w:val="0"/>
                          <w:color w:val="BFBFBF"/>
                          <w:kern w:val="0"/>
                          <w:sz w:val="18"/>
                          <w:szCs w:val="18"/>
                          <w:lang w:eastAsia="en-IE"/>
                        </w:rPr>
                        <w:t>, courtesy of freedigitalphotos.net</w:t>
                      </w:r>
                    </w:p>
                    <w:p w:rsidR="007F4E59" w:rsidRDefault="007F4E59"/>
                  </w:txbxContent>
                </v:textbox>
              </v:shape>
            </w:pict>
          </mc:Fallback>
        </mc:AlternateContent>
      </w:r>
      <w:r w:rsidR="00BF240D" w:rsidRPr="00BF240D">
        <w:rPr>
          <w:rFonts w:asciiTheme="minorHAnsi" w:eastAsiaTheme="minorHAnsi" w:hAnsiTheme="minorHAnsi" w:cs="Arial"/>
          <w:b/>
          <w:bCs w:val="0"/>
          <w:color w:val="auto"/>
          <w:kern w:val="0"/>
          <w:szCs w:val="24"/>
          <w:lang w:eastAsia="en-US"/>
        </w:rPr>
        <w:t>The ‘Right to Love’ Bill, which seeks to end the discrimination of people with intellectual disabilities under current sexual offences legislation, received positive feedback during a Seanad debate on 10 June.</w:t>
      </w:r>
    </w:p>
    <w:p w:rsidR="00BF240D" w:rsidRPr="00BF240D" w:rsidRDefault="00BF240D" w:rsidP="00BF240D">
      <w:pPr>
        <w:spacing w:before="0" w:after="200" w:line="360" w:lineRule="auto"/>
        <w:rPr>
          <w:rFonts w:asciiTheme="minorHAnsi" w:eastAsiaTheme="minorHAnsi" w:hAnsiTheme="minorHAnsi" w:cs="Arial"/>
          <w:bCs w:val="0"/>
          <w:color w:val="auto"/>
          <w:kern w:val="0"/>
          <w:szCs w:val="24"/>
          <w:lang w:eastAsia="en-US"/>
        </w:rPr>
      </w:pPr>
      <w:r w:rsidRPr="00BF240D">
        <w:rPr>
          <w:rFonts w:asciiTheme="minorHAnsi" w:eastAsiaTheme="minorHAnsi" w:hAnsiTheme="minorHAnsi" w:cs="Arial"/>
          <w:bCs w:val="0"/>
          <w:color w:val="auto"/>
          <w:kern w:val="0"/>
          <w:szCs w:val="24"/>
          <w:lang w:eastAsia="en-US"/>
        </w:rPr>
        <w:lastRenderedPageBreak/>
        <w:t>The Bill aims to amend the 1993 Criminal Law (Sexual Offences) Act, which leaves people with intellectual disabilities open to criminal charges if they engage in sexual activity, unless they are married or can live independently.</w:t>
      </w:r>
    </w:p>
    <w:p w:rsidR="00BF240D" w:rsidRPr="00BF240D" w:rsidRDefault="00BF240D" w:rsidP="00BF240D">
      <w:pPr>
        <w:shd w:val="clear" w:color="auto" w:fill="FFFFFF"/>
        <w:spacing w:before="0" w:line="360" w:lineRule="auto"/>
        <w:rPr>
          <w:rFonts w:asciiTheme="minorHAnsi" w:hAnsiTheme="minorHAnsi"/>
          <w:bCs w:val="0"/>
          <w:color w:val="454547"/>
          <w:kern w:val="0"/>
          <w:szCs w:val="24"/>
          <w:shd w:val="clear" w:color="auto" w:fill="FFFFFF"/>
          <w:lang w:eastAsia="en-IE"/>
        </w:rPr>
      </w:pPr>
      <w:r w:rsidRPr="00BF240D">
        <w:rPr>
          <w:rFonts w:asciiTheme="minorHAnsi" w:hAnsiTheme="minorHAnsi" w:cs="Arial"/>
          <w:bCs w:val="0"/>
          <w:color w:val="auto"/>
          <w:kern w:val="0"/>
          <w:szCs w:val="24"/>
          <w:lang w:eastAsia="en-IE"/>
        </w:rPr>
        <w:t xml:space="preserve">Senator Katherine </w:t>
      </w:r>
      <w:proofErr w:type="spellStart"/>
      <w:r w:rsidRPr="00BF240D">
        <w:rPr>
          <w:rFonts w:asciiTheme="minorHAnsi" w:hAnsiTheme="minorHAnsi" w:cs="Arial"/>
          <w:bCs w:val="0"/>
          <w:color w:val="auto"/>
          <w:kern w:val="0"/>
          <w:szCs w:val="24"/>
          <w:lang w:eastAsia="en-IE"/>
        </w:rPr>
        <w:t>Zappone</w:t>
      </w:r>
      <w:proofErr w:type="spellEnd"/>
      <w:r w:rsidRPr="00BF240D">
        <w:rPr>
          <w:rFonts w:asciiTheme="minorHAnsi" w:hAnsiTheme="minorHAnsi" w:cs="Arial"/>
          <w:bCs w:val="0"/>
          <w:color w:val="auto"/>
          <w:kern w:val="0"/>
          <w:szCs w:val="24"/>
          <w:lang w:eastAsia="en-IE"/>
        </w:rPr>
        <w:t>, who tabled the Bill, explained that it “was created in response to a call to action by self-advocates and disabled people’s organisations</w:t>
      </w:r>
      <w:r w:rsidRPr="00BF240D">
        <w:rPr>
          <w:rFonts w:ascii="Times New Roman" w:hAnsi="Times New Roman" w:cs="Arial"/>
          <w:bCs w:val="0"/>
          <w:color w:val="auto"/>
          <w:kern w:val="0"/>
          <w:szCs w:val="24"/>
          <w:lang w:eastAsia="en-IE"/>
        </w:rPr>
        <w:t xml:space="preserve">.  </w:t>
      </w:r>
      <w:r w:rsidRPr="00BF240D">
        <w:rPr>
          <w:rFonts w:ascii="Georgia" w:hAnsi="Georgia"/>
          <w:bCs w:val="0"/>
          <w:color w:val="515151"/>
          <w:kern w:val="0"/>
          <w:sz w:val="23"/>
          <w:szCs w:val="23"/>
          <w:lang w:eastAsia="en-IE"/>
        </w:rPr>
        <w:t>“I’ve been deeply touched by the rightful anger of people with disabilities who say their love is criminalised and who want to make choices for themselves</w:t>
      </w:r>
      <w:r w:rsidRPr="00BF240D">
        <w:rPr>
          <w:rFonts w:asciiTheme="minorHAnsi" w:hAnsiTheme="minorHAnsi" w:cs="Arial"/>
          <w:bCs w:val="0"/>
          <w:color w:val="auto"/>
          <w:kern w:val="0"/>
          <w:szCs w:val="24"/>
          <w:lang w:eastAsia="en-IE"/>
        </w:rPr>
        <w:t xml:space="preserve">”. </w:t>
      </w:r>
      <w:r w:rsidRPr="00BF240D">
        <w:rPr>
          <w:rFonts w:ascii="Times New Roman" w:hAnsi="Times New Roman" w:cs="Arial"/>
          <w:bCs w:val="0"/>
          <w:color w:val="auto"/>
          <w:kern w:val="0"/>
          <w:szCs w:val="24"/>
          <w:lang w:eastAsia="en-IE"/>
        </w:rPr>
        <w:t xml:space="preserve"> </w:t>
      </w:r>
      <w:r w:rsidRPr="00BF240D">
        <w:rPr>
          <w:rFonts w:asciiTheme="minorHAnsi" w:hAnsiTheme="minorHAnsi" w:cs="Arial"/>
          <w:bCs w:val="0"/>
          <w:color w:val="auto"/>
          <w:kern w:val="0"/>
          <w:szCs w:val="24"/>
          <w:lang w:eastAsia="en-IE"/>
        </w:rPr>
        <w:t>It was r</w:t>
      </w:r>
      <w:r w:rsidRPr="00BF240D">
        <w:rPr>
          <w:rFonts w:asciiTheme="minorHAnsi" w:hAnsiTheme="minorHAnsi"/>
          <w:bCs w:val="0"/>
          <w:color w:val="454547"/>
          <w:kern w:val="0"/>
          <w:szCs w:val="24"/>
          <w:shd w:val="clear" w:color="auto" w:fill="FFFFFF"/>
          <w:lang w:eastAsia="en-IE"/>
        </w:rPr>
        <w:t xml:space="preserve">esearched by Dr </w:t>
      </w:r>
      <w:proofErr w:type="spellStart"/>
      <w:r w:rsidRPr="00BF240D">
        <w:rPr>
          <w:rFonts w:asciiTheme="minorHAnsi" w:hAnsiTheme="minorHAnsi"/>
          <w:bCs w:val="0"/>
          <w:color w:val="454547"/>
          <w:kern w:val="0"/>
          <w:szCs w:val="24"/>
          <w:shd w:val="clear" w:color="auto" w:fill="FFFFFF"/>
          <w:lang w:eastAsia="en-IE"/>
        </w:rPr>
        <w:t>Eilionóir</w:t>
      </w:r>
      <w:proofErr w:type="spellEnd"/>
      <w:r w:rsidRPr="00BF240D">
        <w:rPr>
          <w:rFonts w:asciiTheme="minorHAnsi" w:hAnsiTheme="minorHAnsi"/>
          <w:bCs w:val="0"/>
          <w:color w:val="454547"/>
          <w:kern w:val="0"/>
          <w:szCs w:val="24"/>
          <w:shd w:val="clear" w:color="auto" w:fill="FFFFFF"/>
          <w:lang w:eastAsia="en-IE"/>
        </w:rPr>
        <w:t xml:space="preserve"> Flynn and Anna </w:t>
      </w:r>
      <w:proofErr w:type="spellStart"/>
      <w:r w:rsidRPr="00BF240D">
        <w:rPr>
          <w:rFonts w:asciiTheme="minorHAnsi" w:hAnsiTheme="minorHAnsi"/>
          <w:bCs w:val="0"/>
          <w:color w:val="454547"/>
          <w:kern w:val="0"/>
          <w:szCs w:val="24"/>
          <w:shd w:val="clear" w:color="auto" w:fill="FFFFFF"/>
          <w:lang w:eastAsia="en-IE"/>
        </w:rPr>
        <w:t>Arstein-Kerslake</w:t>
      </w:r>
      <w:proofErr w:type="spellEnd"/>
      <w:r w:rsidRPr="00BF240D">
        <w:rPr>
          <w:rFonts w:asciiTheme="minorHAnsi" w:hAnsiTheme="minorHAnsi"/>
          <w:bCs w:val="0"/>
          <w:color w:val="454547"/>
          <w:kern w:val="0"/>
          <w:szCs w:val="24"/>
          <w:shd w:val="clear" w:color="auto" w:fill="FFFFFF"/>
          <w:lang w:eastAsia="en-IE"/>
        </w:rPr>
        <w:t xml:space="preserve"> from the Centre for Disability Law and Policy at the National University of Ireland Galway (NUIG) and Dr Brian Hunt, in consultation with these groups.</w:t>
      </w:r>
    </w:p>
    <w:p w:rsidR="00BF240D" w:rsidRPr="00BF240D" w:rsidRDefault="00BF240D" w:rsidP="00BF240D">
      <w:pPr>
        <w:spacing w:before="0" w:after="200" w:line="360" w:lineRule="auto"/>
        <w:rPr>
          <w:rFonts w:asciiTheme="minorHAnsi" w:eastAsiaTheme="minorHAnsi" w:hAnsiTheme="minorHAnsi" w:cstheme="minorBidi"/>
          <w:bCs w:val="0"/>
          <w:color w:val="454547"/>
          <w:kern w:val="0"/>
          <w:szCs w:val="24"/>
          <w:shd w:val="clear" w:color="auto" w:fill="FFFFFF"/>
          <w:lang w:eastAsia="en-US"/>
        </w:rPr>
      </w:pPr>
      <w:r w:rsidRPr="00BF240D">
        <w:rPr>
          <w:rFonts w:asciiTheme="minorHAnsi" w:eastAsiaTheme="minorHAnsi" w:hAnsiTheme="minorHAnsi" w:cstheme="minorBidi"/>
          <w:bCs w:val="0"/>
          <w:color w:val="454547"/>
          <w:kern w:val="0"/>
          <w:szCs w:val="24"/>
          <w:shd w:val="clear" w:color="auto" w:fill="FFFFFF"/>
          <w:lang w:eastAsia="en-US"/>
        </w:rPr>
        <w:t>The Bill proposes to change the current law so that people with disabilities, like the population as a whole, have the freedom to consent to sexual activity and to have relationships.  It provides protection from sexual abuse, and address issues such as consent to sex and understanding what is being consented to.  It is in line with the principles and obligations of the United Nations Convention on the Rights of Persons with Disabilities (UNCRPD).</w:t>
      </w:r>
    </w:p>
    <w:p w:rsidR="007164F3" w:rsidRPr="007164F3" w:rsidRDefault="007164F3" w:rsidP="007164F3">
      <w:pPr>
        <w:spacing w:before="0" w:after="0" w:line="360" w:lineRule="auto"/>
        <w:rPr>
          <w:rFonts w:asciiTheme="minorHAnsi" w:eastAsiaTheme="minorHAnsi" w:hAnsiTheme="minorHAnsi" w:cstheme="minorBidi"/>
          <w:b/>
          <w:bCs w:val="0"/>
          <w:color w:val="008080"/>
          <w:kern w:val="0"/>
          <w:szCs w:val="24"/>
          <w:shd w:val="clear" w:color="auto" w:fill="FFFFFF"/>
          <w:lang w:eastAsia="en-US"/>
        </w:rPr>
      </w:pPr>
      <w:r w:rsidRPr="007164F3">
        <w:rPr>
          <w:rFonts w:asciiTheme="minorHAnsi" w:eastAsiaTheme="minorHAnsi" w:hAnsiTheme="minorHAnsi" w:cstheme="minorBidi"/>
          <w:b/>
          <w:bCs w:val="0"/>
          <w:color w:val="008080"/>
          <w:kern w:val="0"/>
          <w:szCs w:val="24"/>
          <w:shd w:val="clear" w:color="auto" w:fill="FFFFFF"/>
          <w:lang w:eastAsia="en-US"/>
        </w:rPr>
        <w:t>Self-Advocates Support Bill</w:t>
      </w:r>
    </w:p>
    <w:p w:rsidR="00BF240D" w:rsidRPr="00BF240D" w:rsidRDefault="00BF240D" w:rsidP="00BF240D">
      <w:pPr>
        <w:spacing w:before="0" w:after="200" w:line="360" w:lineRule="auto"/>
        <w:rPr>
          <w:rFonts w:asciiTheme="minorHAnsi" w:eastAsiaTheme="minorHAnsi" w:hAnsiTheme="minorHAnsi" w:cstheme="minorBidi"/>
          <w:bCs w:val="0"/>
          <w:color w:val="454547"/>
          <w:kern w:val="0"/>
          <w:szCs w:val="24"/>
          <w:shd w:val="clear" w:color="auto" w:fill="FFFFFF"/>
          <w:lang w:eastAsia="en-US"/>
        </w:rPr>
      </w:pPr>
      <w:r w:rsidRPr="00BF240D">
        <w:rPr>
          <w:rFonts w:asciiTheme="minorHAnsi" w:eastAsiaTheme="minorHAnsi" w:hAnsiTheme="minorHAnsi" w:cstheme="minorBidi"/>
          <w:bCs w:val="0"/>
          <w:color w:val="454547"/>
          <w:kern w:val="0"/>
          <w:szCs w:val="24"/>
          <w:shd w:val="clear" w:color="auto" w:fill="FFFFFF"/>
          <w:lang w:eastAsia="en-US"/>
        </w:rPr>
        <w:t xml:space="preserve">Senator </w:t>
      </w:r>
      <w:proofErr w:type="spellStart"/>
      <w:r w:rsidRPr="00BF240D">
        <w:rPr>
          <w:rFonts w:asciiTheme="minorHAnsi" w:eastAsiaTheme="minorHAnsi" w:hAnsiTheme="minorHAnsi" w:cstheme="minorBidi"/>
          <w:bCs w:val="0"/>
          <w:color w:val="454547"/>
          <w:kern w:val="0"/>
          <w:szCs w:val="24"/>
          <w:shd w:val="clear" w:color="auto" w:fill="FFFFFF"/>
          <w:lang w:eastAsia="en-US"/>
        </w:rPr>
        <w:t>Zappone</w:t>
      </w:r>
      <w:proofErr w:type="spellEnd"/>
      <w:r w:rsidRPr="00BF240D">
        <w:rPr>
          <w:rFonts w:asciiTheme="minorHAnsi" w:eastAsiaTheme="minorHAnsi" w:hAnsiTheme="minorHAnsi" w:cstheme="minorBidi"/>
          <w:bCs w:val="0"/>
          <w:color w:val="454547"/>
          <w:kern w:val="0"/>
          <w:szCs w:val="24"/>
          <w:shd w:val="clear" w:color="auto" w:fill="FFFFFF"/>
          <w:lang w:eastAsia="en-US"/>
        </w:rPr>
        <w:t xml:space="preserve"> launched the Bill at an event in the </w:t>
      </w:r>
      <w:proofErr w:type="spellStart"/>
      <w:r w:rsidRPr="00BF240D">
        <w:rPr>
          <w:rFonts w:asciiTheme="minorHAnsi" w:eastAsiaTheme="minorHAnsi" w:hAnsiTheme="minorHAnsi" w:cstheme="minorBidi"/>
          <w:bCs w:val="0"/>
          <w:color w:val="454547"/>
          <w:kern w:val="0"/>
          <w:szCs w:val="24"/>
          <w:shd w:val="clear" w:color="auto" w:fill="FFFFFF"/>
          <w:lang w:eastAsia="en-US"/>
        </w:rPr>
        <w:t>Merrion</w:t>
      </w:r>
      <w:proofErr w:type="spellEnd"/>
      <w:r w:rsidRPr="00BF240D">
        <w:rPr>
          <w:rFonts w:asciiTheme="minorHAnsi" w:eastAsiaTheme="minorHAnsi" w:hAnsiTheme="minorHAnsi" w:cstheme="minorBidi"/>
          <w:bCs w:val="0"/>
          <w:color w:val="454547"/>
          <w:kern w:val="0"/>
          <w:szCs w:val="24"/>
          <w:shd w:val="clear" w:color="auto" w:fill="FFFFFF"/>
          <w:lang w:eastAsia="en-US"/>
        </w:rPr>
        <w:t xml:space="preserve"> Hotel on the same day, at which a panel of people with intellectual disabilities discussed their experiences of relationships and love, and the importance of the Bill.  She pointed out that, while nobody has yet been prosecuted under the law as it stands, it has left people with intellectual disabilities in fear of the consequences of forming relationships.</w:t>
      </w:r>
    </w:p>
    <w:p w:rsidR="00BF240D" w:rsidRPr="00BF240D" w:rsidRDefault="00BF240D" w:rsidP="00BF240D">
      <w:pPr>
        <w:spacing w:before="0" w:after="200" w:line="360" w:lineRule="auto"/>
        <w:rPr>
          <w:rFonts w:asciiTheme="minorHAnsi" w:eastAsiaTheme="minorHAnsi" w:hAnsiTheme="minorHAnsi" w:cstheme="minorBidi"/>
          <w:bCs w:val="0"/>
          <w:color w:val="454547"/>
          <w:kern w:val="0"/>
          <w:szCs w:val="24"/>
          <w:shd w:val="clear" w:color="auto" w:fill="FFFFFF"/>
          <w:lang w:eastAsia="en-US"/>
        </w:rPr>
      </w:pPr>
      <w:r w:rsidRPr="00BF240D">
        <w:rPr>
          <w:rFonts w:asciiTheme="minorHAnsi" w:eastAsiaTheme="minorHAnsi" w:hAnsiTheme="minorHAnsi" w:cstheme="minorBidi"/>
          <w:bCs w:val="0"/>
          <w:color w:val="454547"/>
          <w:kern w:val="0"/>
          <w:szCs w:val="24"/>
          <w:shd w:val="clear" w:color="auto" w:fill="FFFFFF"/>
          <w:lang w:eastAsia="en-US"/>
        </w:rPr>
        <w:t xml:space="preserve">Among them, Kieran </w:t>
      </w:r>
      <w:proofErr w:type="spellStart"/>
      <w:r w:rsidRPr="00BF240D">
        <w:rPr>
          <w:rFonts w:asciiTheme="minorHAnsi" w:eastAsiaTheme="minorHAnsi" w:hAnsiTheme="minorHAnsi" w:cstheme="minorBidi"/>
          <w:bCs w:val="0"/>
          <w:color w:val="454547"/>
          <w:kern w:val="0"/>
          <w:szCs w:val="24"/>
          <w:shd w:val="clear" w:color="auto" w:fill="FFFFFF"/>
          <w:lang w:eastAsia="en-US"/>
        </w:rPr>
        <w:t>Coppinger</w:t>
      </w:r>
      <w:proofErr w:type="spellEnd"/>
      <w:r w:rsidRPr="00BF240D">
        <w:rPr>
          <w:rFonts w:asciiTheme="minorHAnsi" w:eastAsiaTheme="minorHAnsi" w:hAnsiTheme="minorHAnsi" w:cstheme="minorBidi"/>
          <w:bCs w:val="0"/>
          <w:color w:val="454547"/>
          <w:kern w:val="0"/>
          <w:szCs w:val="24"/>
          <w:shd w:val="clear" w:color="auto" w:fill="FFFFFF"/>
          <w:lang w:eastAsia="en-US"/>
        </w:rPr>
        <w:t xml:space="preserve"> and Charlene Kelly of the Blue Teapot Theatre Company spoke of how they believe it is “unfair” that people with intellectual disabilities are treated differently under existing laws:  “we have dreams, desires and goals like everyone else”, Mr </w:t>
      </w:r>
      <w:proofErr w:type="spellStart"/>
      <w:r w:rsidRPr="00BF240D">
        <w:rPr>
          <w:rFonts w:asciiTheme="minorHAnsi" w:eastAsiaTheme="minorHAnsi" w:hAnsiTheme="minorHAnsi" w:cstheme="minorBidi"/>
          <w:bCs w:val="0"/>
          <w:color w:val="454547"/>
          <w:kern w:val="0"/>
          <w:szCs w:val="24"/>
          <w:shd w:val="clear" w:color="auto" w:fill="FFFFFF"/>
          <w:lang w:eastAsia="en-US"/>
        </w:rPr>
        <w:t>Coppinger</w:t>
      </w:r>
      <w:proofErr w:type="spellEnd"/>
      <w:r w:rsidRPr="00BF240D">
        <w:rPr>
          <w:rFonts w:asciiTheme="minorHAnsi" w:eastAsiaTheme="minorHAnsi" w:hAnsiTheme="minorHAnsi" w:cstheme="minorBidi"/>
          <w:bCs w:val="0"/>
          <w:color w:val="454547"/>
          <w:kern w:val="0"/>
          <w:szCs w:val="24"/>
          <w:shd w:val="clear" w:color="auto" w:fill="FFFFFF"/>
          <w:lang w:eastAsia="en-US"/>
        </w:rPr>
        <w:t xml:space="preserve"> contended.  Both starred in the 2013 production of ‘Sanctuary’, a play exploring relationships between people with disabilities, and later featured in the RTE documentary, ‘Somebody to Love’, on the same theme.  </w:t>
      </w:r>
    </w:p>
    <w:p w:rsidR="00BF240D" w:rsidRPr="00BF240D" w:rsidRDefault="00BF240D" w:rsidP="00BF240D">
      <w:pPr>
        <w:spacing w:before="0" w:after="200" w:line="360" w:lineRule="auto"/>
        <w:rPr>
          <w:rFonts w:asciiTheme="minorHAnsi" w:eastAsiaTheme="minorHAnsi" w:hAnsiTheme="minorHAnsi" w:cstheme="minorBidi"/>
          <w:bCs w:val="0"/>
          <w:color w:val="454547"/>
          <w:kern w:val="0"/>
          <w:szCs w:val="24"/>
          <w:shd w:val="clear" w:color="auto" w:fill="FFFFFF"/>
          <w:lang w:eastAsia="en-US"/>
        </w:rPr>
      </w:pPr>
      <w:r w:rsidRPr="00BF240D">
        <w:rPr>
          <w:rFonts w:asciiTheme="minorHAnsi" w:eastAsiaTheme="minorHAnsi" w:hAnsiTheme="minorHAnsi" w:cstheme="minorBidi"/>
          <w:bCs w:val="0"/>
          <w:color w:val="454547"/>
          <w:kern w:val="0"/>
          <w:szCs w:val="24"/>
          <w:shd w:val="clear" w:color="auto" w:fill="FFFFFF"/>
          <w:lang w:eastAsia="en-US"/>
        </w:rPr>
        <w:t xml:space="preserve">Brendan O’Reilly and </w:t>
      </w:r>
      <w:proofErr w:type="spellStart"/>
      <w:r w:rsidRPr="00BF240D">
        <w:rPr>
          <w:rFonts w:asciiTheme="minorHAnsi" w:eastAsiaTheme="minorHAnsi" w:hAnsiTheme="minorHAnsi" w:cstheme="minorBidi"/>
          <w:bCs w:val="0"/>
          <w:color w:val="454547"/>
          <w:kern w:val="0"/>
          <w:szCs w:val="24"/>
          <w:shd w:val="clear" w:color="auto" w:fill="FFFFFF"/>
          <w:lang w:eastAsia="en-US"/>
        </w:rPr>
        <w:t>Orla</w:t>
      </w:r>
      <w:proofErr w:type="spellEnd"/>
      <w:r w:rsidRPr="00BF240D">
        <w:rPr>
          <w:rFonts w:asciiTheme="minorHAnsi" w:eastAsiaTheme="minorHAnsi" w:hAnsiTheme="minorHAnsi" w:cstheme="minorBidi"/>
          <w:bCs w:val="0"/>
          <w:color w:val="454547"/>
          <w:kern w:val="0"/>
          <w:szCs w:val="24"/>
          <w:shd w:val="clear" w:color="auto" w:fill="FFFFFF"/>
          <w:lang w:eastAsia="en-US"/>
        </w:rPr>
        <w:t xml:space="preserve"> Belton of Connect People Network also described how many people doubted they could manage a relationship due to their extra support needs but that they’ve since proved them all wrong.  They feel that the change in the law would allow </w:t>
      </w:r>
      <w:r w:rsidRPr="00BF240D">
        <w:rPr>
          <w:rFonts w:asciiTheme="minorHAnsi" w:eastAsiaTheme="minorHAnsi" w:hAnsiTheme="minorHAnsi" w:cstheme="minorBidi"/>
          <w:bCs w:val="0"/>
          <w:color w:val="454547"/>
          <w:kern w:val="0"/>
          <w:szCs w:val="24"/>
          <w:shd w:val="clear" w:color="auto" w:fill="FFFFFF"/>
          <w:lang w:eastAsia="en-US"/>
        </w:rPr>
        <w:lastRenderedPageBreak/>
        <w:t xml:space="preserve">people with disabilities to make choices for their own lives, and to have their relationships taken seriously by others.  The couple have been together for eight years, living together for a few of those, and are set to marry next July. </w:t>
      </w:r>
    </w:p>
    <w:p w:rsidR="007164F3" w:rsidRPr="007164F3" w:rsidRDefault="007164F3" w:rsidP="007164F3">
      <w:pPr>
        <w:spacing w:before="0" w:after="0" w:line="360" w:lineRule="auto"/>
        <w:rPr>
          <w:rFonts w:asciiTheme="minorHAnsi" w:eastAsiaTheme="minorHAnsi" w:hAnsiTheme="minorHAnsi" w:cstheme="minorBidi"/>
          <w:b/>
          <w:bCs w:val="0"/>
          <w:color w:val="008080"/>
          <w:kern w:val="0"/>
          <w:szCs w:val="24"/>
          <w:shd w:val="clear" w:color="auto" w:fill="FFFFFF"/>
          <w:lang w:eastAsia="en-US"/>
        </w:rPr>
      </w:pPr>
      <w:r w:rsidRPr="007164F3">
        <w:rPr>
          <w:rFonts w:asciiTheme="minorHAnsi" w:eastAsiaTheme="minorHAnsi" w:hAnsiTheme="minorHAnsi" w:cstheme="minorBidi"/>
          <w:b/>
          <w:bCs w:val="0"/>
          <w:color w:val="008080"/>
          <w:kern w:val="0"/>
          <w:szCs w:val="24"/>
          <w:shd w:val="clear" w:color="auto" w:fill="FFFFFF"/>
          <w:lang w:eastAsia="en-US"/>
        </w:rPr>
        <w:t>Favourable reception</w:t>
      </w:r>
    </w:p>
    <w:p w:rsidR="00BF240D" w:rsidRDefault="00BF240D" w:rsidP="00BF240D">
      <w:pPr>
        <w:spacing w:before="0" w:after="200" w:line="360" w:lineRule="auto"/>
        <w:rPr>
          <w:rFonts w:asciiTheme="minorHAnsi" w:eastAsiaTheme="minorHAnsi" w:hAnsiTheme="minorHAnsi" w:cstheme="minorBidi"/>
          <w:bCs w:val="0"/>
          <w:color w:val="454547"/>
          <w:kern w:val="0"/>
          <w:szCs w:val="24"/>
          <w:shd w:val="clear" w:color="auto" w:fill="FFFFFF"/>
          <w:lang w:eastAsia="en-US"/>
        </w:rPr>
      </w:pPr>
      <w:r w:rsidRPr="00BF240D">
        <w:rPr>
          <w:rFonts w:asciiTheme="minorHAnsi" w:eastAsiaTheme="minorHAnsi" w:hAnsiTheme="minorHAnsi" w:cstheme="minorBidi"/>
          <w:bCs w:val="0"/>
          <w:color w:val="454547"/>
          <w:kern w:val="0"/>
          <w:szCs w:val="24"/>
          <w:shd w:val="clear" w:color="auto" w:fill="FFFFFF"/>
          <w:lang w:eastAsia="en-US"/>
        </w:rPr>
        <w:t xml:space="preserve">During the Seanad debate, the Minister for Justice, Frances Fitzgerald, offered support for the Bill, stating, “I have no difficulty in incorporating a number of the concepts in Senator </w:t>
      </w:r>
      <w:proofErr w:type="spellStart"/>
      <w:r w:rsidRPr="00BF240D">
        <w:rPr>
          <w:rFonts w:asciiTheme="minorHAnsi" w:eastAsiaTheme="minorHAnsi" w:hAnsiTheme="minorHAnsi" w:cstheme="minorBidi"/>
          <w:bCs w:val="0"/>
          <w:color w:val="454547"/>
          <w:kern w:val="0"/>
          <w:szCs w:val="24"/>
          <w:shd w:val="clear" w:color="auto" w:fill="FFFFFF"/>
          <w:lang w:eastAsia="en-US"/>
        </w:rPr>
        <w:t>Zappone’s</w:t>
      </w:r>
      <w:proofErr w:type="spellEnd"/>
      <w:r w:rsidRPr="00BF240D">
        <w:rPr>
          <w:rFonts w:asciiTheme="minorHAnsi" w:eastAsiaTheme="minorHAnsi" w:hAnsiTheme="minorHAnsi" w:cstheme="minorBidi"/>
          <w:bCs w:val="0"/>
          <w:color w:val="454547"/>
          <w:kern w:val="0"/>
          <w:szCs w:val="24"/>
          <w:shd w:val="clear" w:color="auto" w:fill="FFFFFF"/>
          <w:lang w:eastAsia="en-US"/>
        </w:rPr>
        <w:t xml:space="preserve"> Bill into the Sexual Offences Bill currently being drafted”.  Addressing the wording of the legislation, she added, “like Senator </w:t>
      </w:r>
      <w:proofErr w:type="spellStart"/>
      <w:r w:rsidRPr="00BF240D">
        <w:rPr>
          <w:rFonts w:asciiTheme="minorHAnsi" w:eastAsiaTheme="minorHAnsi" w:hAnsiTheme="minorHAnsi" w:cstheme="minorBidi"/>
          <w:bCs w:val="0"/>
          <w:color w:val="454547"/>
          <w:kern w:val="0"/>
          <w:szCs w:val="24"/>
          <w:shd w:val="clear" w:color="auto" w:fill="FFFFFF"/>
          <w:lang w:eastAsia="en-US"/>
        </w:rPr>
        <w:t>Zappone</w:t>
      </w:r>
      <w:proofErr w:type="spellEnd"/>
      <w:r w:rsidRPr="00BF240D">
        <w:rPr>
          <w:rFonts w:asciiTheme="minorHAnsi" w:eastAsiaTheme="minorHAnsi" w:hAnsiTheme="minorHAnsi" w:cstheme="minorBidi"/>
          <w:bCs w:val="0"/>
          <w:color w:val="454547"/>
          <w:kern w:val="0"/>
          <w:szCs w:val="24"/>
          <w:shd w:val="clear" w:color="auto" w:fill="FFFFFF"/>
          <w:lang w:eastAsia="en-US"/>
        </w:rPr>
        <w:t xml:space="preserve">, I am concerned to avoid labelling vulnerable persons.  I want to avoid provisions which make blanket assumptions about the decision-making powers of persons with intellectual or learning disabilities, or those with mental health issues or cognitive disabilities”. </w:t>
      </w:r>
    </w:p>
    <w:p w:rsidR="007164F3" w:rsidRDefault="007164F3" w:rsidP="00BF240D">
      <w:pPr>
        <w:spacing w:before="0" w:after="200" w:line="360" w:lineRule="auto"/>
        <w:rPr>
          <w:rFonts w:asciiTheme="minorHAnsi" w:eastAsiaTheme="minorHAnsi" w:hAnsiTheme="minorHAnsi" w:cstheme="minorBidi"/>
          <w:bCs w:val="0"/>
          <w:color w:val="454547"/>
          <w:kern w:val="0"/>
          <w:szCs w:val="24"/>
          <w:shd w:val="clear" w:color="auto" w:fill="FFFFFF"/>
          <w:lang w:eastAsia="en-US"/>
        </w:rPr>
      </w:pPr>
      <w:r w:rsidRPr="007164F3">
        <w:rPr>
          <w:rFonts w:asciiTheme="minorHAnsi" w:eastAsiaTheme="minorHAnsi" w:hAnsiTheme="minorHAnsi" w:cstheme="minorBidi"/>
          <w:bCs w:val="0"/>
          <w:noProof/>
          <w:color w:val="454547"/>
          <w:kern w:val="0"/>
          <w:szCs w:val="24"/>
          <w:shd w:val="clear" w:color="auto" w:fill="FFFFFF"/>
          <w:lang w:eastAsia="en-IE"/>
        </w:rPr>
        <mc:AlternateContent>
          <mc:Choice Requires="wps">
            <w:drawing>
              <wp:anchor distT="0" distB="0" distL="114300" distR="114300" simplePos="0" relativeHeight="251802624" behindDoc="0" locked="0" layoutInCell="1" allowOverlap="1" wp14:anchorId="245C699D" wp14:editId="084C6E20">
                <wp:simplePos x="0" y="0"/>
                <wp:positionH relativeFrom="column">
                  <wp:align>center</wp:align>
                </wp:positionH>
                <wp:positionV relativeFrom="paragraph">
                  <wp:posOffset>0</wp:posOffset>
                </wp:positionV>
                <wp:extent cx="5828530" cy="1848255"/>
                <wp:effectExtent l="0" t="0" r="20320" b="1905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530" cy="1848255"/>
                        </a:xfrm>
                        <a:prstGeom prst="rect">
                          <a:avLst/>
                        </a:prstGeom>
                        <a:solidFill>
                          <a:srgbClr val="BDDDD0"/>
                        </a:solidFill>
                        <a:ln w="9525">
                          <a:solidFill>
                            <a:srgbClr val="BDDDD0"/>
                          </a:solidFill>
                          <a:miter lim="800000"/>
                          <a:headEnd/>
                          <a:tailEnd/>
                        </a:ln>
                      </wps:spPr>
                      <wps:txbx>
                        <w:txbxContent>
                          <w:p w:rsidR="007F4E59" w:rsidRPr="007164F3" w:rsidRDefault="007F4E59" w:rsidP="007164F3">
                            <w:pPr>
                              <w:spacing w:line="360" w:lineRule="auto"/>
                              <w:rPr>
                                <w:rFonts w:asciiTheme="minorHAnsi" w:hAnsiTheme="minorHAnsi"/>
                                <w:b/>
                              </w:rPr>
                            </w:pPr>
                            <w:r w:rsidRPr="007164F3">
                              <w:rPr>
                                <w:rFonts w:asciiTheme="minorHAnsi" w:hAnsiTheme="minorHAnsi"/>
                                <w:b/>
                              </w:rPr>
                              <w:t>To find</w:t>
                            </w:r>
                            <w:r>
                              <w:rPr>
                                <w:rFonts w:asciiTheme="minorHAnsi" w:hAnsiTheme="minorHAnsi"/>
                                <w:b/>
                              </w:rPr>
                              <w:t xml:space="preserve"> out more, or to read the Bill</w:t>
                            </w:r>
                            <w:r w:rsidRPr="007164F3">
                              <w:rPr>
                                <w:rFonts w:asciiTheme="minorHAnsi" w:hAnsiTheme="minorHAnsi"/>
                                <w:b/>
                              </w:rPr>
                              <w:t xml:space="preserve">, visit </w:t>
                            </w:r>
                            <w:hyperlink r:id="rId71" w:history="1">
                              <w:r w:rsidRPr="007164F3">
                                <w:rPr>
                                  <w:rStyle w:val="Hyperlink"/>
                                  <w:rFonts w:asciiTheme="minorHAnsi" w:hAnsiTheme="minorHAnsi"/>
                                  <w:b/>
                                </w:rPr>
                                <w:t>http://senatorkatherinezappone.ie/index.php/entry/senator-zappones-new-bill-that-aims-to-reform-the-sexual-offences-law-publi/bill/</w:t>
                              </w:r>
                            </w:hyperlink>
                            <w:r w:rsidRPr="007164F3">
                              <w:rPr>
                                <w:rFonts w:asciiTheme="minorHAnsi" w:hAnsiTheme="minorHAnsi"/>
                                <w:b/>
                              </w:rPr>
                              <w:t xml:space="preserve">.                                                               For an Easy-To-Read summary of the Bill, go to </w:t>
                            </w:r>
                            <w:hyperlink r:id="rId72" w:history="1">
                              <w:r w:rsidRPr="007164F3">
                                <w:rPr>
                                  <w:rStyle w:val="Hyperlink"/>
                                  <w:rFonts w:asciiTheme="minorHAnsi" w:hAnsiTheme="minorHAnsi"/>
                                  <w:b/>
                                </w:rPr>
                                <w:t>http://senatorkatherinezappone.ie/files/CLSO_Amend_Bill_2014_Summary_Every_Day_Language.pdf</w:t>
                              </w:r>
                            </w:hyperlink>
                          </w:p>
                          <w:p w:rsidR="007F4E59" w:rsidRDefault="007F4E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0;margin-top:0;width:458.95pt;height:145.55pt;z-index:2518026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" fillcolor="#bdddd0" strokecolor="#bdddd0">
                <v:textbox>
                  <w:txbxContent>
                    <w:p w:rsidR="007F4E59" w:rsidRPr="007164F3" w:rsidRDefault="007F4E59" w:rsidP="007164F3">
                      <w:pPr>
                        <w:spacing w:line="360" w:lineRule="auto"/>
                        <w:rPr>
                          <w:rFonts w:asciiTheme="minorHAnsi" w:hAnsiTheme="minorHAnsi"/>
                          <w:b/>
                        </w:rPr>
                      </w:pPr>
                      <w:r w:rsidRPr="007164F3">
                        <w:rPr>
                          <w:rFonts w:asciiTheme="minorHAnsi" w:hAnsiTheme="minorHAnsi"/>
                          <w:b/>
                        </w:rPr>
                        <w:t>To find</w:t>
                      </w:r>
                      <w:r>
                        <w:rPr>
                          <w:rFonts w:asciiTheme="minorHAnsi" w:hAnsiTheme="minorHAnsi"/>
                          <w:b/>
                        </w:rPr>
                        <w:t xml:space="preserve"> out more, or to read the Bill</w:t>
                      </w:r>
                      <w:r w:rsidRPr="007164F3">
                        <w:rPr>
                          <w:rFonts w:asciiTheme="minorHAnsi" w:hAnsiTheme="minorHAnsi"/>
                          <w:b/>
                        </w:rPr>
                        <w:t xml:space="preserve">, visit </w:t>
                      </w:r>
                      <w:hyperlink r:id="rId73" w:history="1">
                        <w:r w:rsidRPr="007164F3">
                          <w:rPr>
                            <w:rStyle w:val="Hyperlink"/>
                            <w:rFonts w:asciiTheme="minorHAnsi" w:hAnsiTheme="minorHAnsi"/>
                            <w:b/>
                          </w:rPr>
                          <w:t>http://senatorkatherinezappone.ie/index.php/entry/senator-zappones-new-bill-that-aims-to-reform-the-sexual-offences-law-publi/bill/</w:t>
                        </w:r>
                      </w:hyperlink>
                      <w:r w:rsidRPr="007164F3">
                        <w:rPr>
                          <w:rFonts w:asciiTheme="minorHAnsi" w:hAnsiTheme="minorHAnsi"/>
                          <w:b/>
                        </w:rPr>
                        <w:t xml:space="preserve">.                                                               For an Easy-To-Read summary of the Bill, go to </w:t>
                      </w:r>
                      <w:hyperlink r:id="rId74" w:history="1">
                        <w:r w:rsidRPr="007164F3">
                          <w:rPr>
                            <w:rStyle w:val="Hyperlink"/>
                            <w:rFonts w:asciiTheme="minorHAnsi" w:hAnsiTheme="minorHAnsi"/>
                            <w:b/>
                          </w:rPr>
                          <w:t>http://senatorkatherinezappone.ie/files/CLSO_Amend_Bill_2014_Summary_Every_Day_Language.pdf</w:t>
                        </w:r>
                      </w:hyperlink>
                    </w:p>
                    <w:p w:rsidR="007F4E59" w:rsidRDefault="007F4E59"/>
                  </w:txbxContent>
                </v:textbox>
              </v:shape>
            </w:pict>
          </mc:Fallback>
        </mc:AlternateContent>
      </w:r>
    </w:p>
    <w:p w:rsidR="007164F3" w:rsidRDefault="007164F3" w:rsidP="00BF240D">
      <w:pPr>
        <w:spacing w:before="0" w:after="200" w:line="360" w:lineRule="auto"/>
        <w:rPr>
          <w:rFonts w:asciiTheme="minorHAnsi" w:eastAsiaTheme="minorHAnsi" w:hAnsiTheme="minorHAnsi" w:cstheme="minorBidi"/>
          <w:bCs w:val="0"/>
          <w:color w:val="454547"/>
          <w:kern w:val="0"/>
          <w:szCs w:val="24"/>
          <w:shd w:val="clear" w:color="auto" w:fill="FFFFFF"/>
          <w:lang w:eastAsia="en-US"/>
        </w:rPr>
      </w:pPr>
    </w:p>
    <w:p w:rsidR="007164F3" w:rsidRDefault="007164F3" w:rsidP="00BF240D">
      <w:pPr>
        <w:spacing w:before="0" w:after="200" w:line="360" w:lineRule="auto"/>
        <w:rPr>
          <w:rFonts w:asciiTheme="minorHAnsi" w:eastAsiaTheme="minorHAnsi" w:hAnsiTheme="minorHAnsi" w:cstheme="minorBidi"/>
          <w:bCs w:val="0"/>
          <w:color w:val="454547"/>
          <w:kern w:val="0"/>
          <w:szCs w:val="24"/>
          <w:shd w:val="clear" w:color="auto" w:fill="FFFFFF"/>
          <w:lang w:eastAsia="en-US"/>
        </w:rPr>
      </w:pPr>
    </w:p>
    <w:p w:rsidR="007164F3" w:rsidRDefault="007164F3" w:rsidP="00BF240D">
      <w:pPr>
        <w:spacing w:before="0" w:after="200" w:line="360" w:lineRule="auto"/>
        <w:rPr>
          <w:rFonts w:asciiTheme="minorHAnsi" w:eastAsiaTheme="minorHAnsi" w:hAnsiTheme="minorHAnsi" w:cstheme="minorBidi"/>
          <w:bCs w:val="0"/>
          <w:color w:val="454547"/>
          <w:kern w:val="0"/>
          <w:szCs w:val="24"/>
          <w:shd w:val="clear" w:color="auto" w:fill="FFFFFF"/>
          <w:lang w:eastAsia="en-US"/>
        </w:rPr>
      </w:pPr>
    </w:p>
    <w:p w:rsidR="007164F3" w:rsidRDefault="007164F3" w:rsidP="00BF240D">
      <w:pPr>
        <w:spacing w:before="0" w:after="240" w:line="360" w:lineRule="auto"/>
        <w:rPr>
          <w:rFonts w:asciiTheme="minorHAnsi" w:eastAsiaTheme="minorHAnsi" w:hAnsiTheme="minorHAnsi" w:cs="Arial"/>
          <w:b/>
          <w:bCs w:val="0"/>
          <w:color w:val="008080"/>
          <w:kern w:val="0"/>
          <w:sz w:val="28"/>
          <w:szCs w:val="18"/>
          <w:lang w:eastAsia="en-IE"/>
        </w:rPr>
      </w:pPr>
    </w:p>
    <w:p w:rsidR="00E7043E" w:rsidRPr="00E7043E" w:rsidRDefault="00E7043E" w:rsidP="00E7043E">
      <w:pPr>
        <w:spacing w:before="0" w:after="240" w:line="360" w:lineRule="auto"/>
        <w:jc w:val="center"/>
        <w:rPr>
          <w:rFonts w:asciiTheme="minorHAnsi" w:eastAsiaTheme="minorHAnsi" w:hAnsiTheme="minorHAnsi" w:cs="Arial"/>
          <w:b/>
          <w:bCs w:val="0"/>
          <w:color w:val="008080"/>
          <w:kern w:val="0"/>
          <w:sz w:val="28"/>
          <w:szCs w:val="18"/>
          <w:lang w:eastAsia="en-IE"/>
        </w:rPr>
      </w:pPr>
      <w:r w:rsidRPr="00E7043E">
        <w:rPr>
          <w:rFonts w:asciiTheme="minorHAnsi" w:eastAsiaTheme="minorHAnsi" w:hAnsiTheme="minorHAnsi" w:cs="Arial"/>
          <w:b/>
          <w:bCs w:val="0"/>
          <w:color w:val="008080"/>
          <w:kern w:val="0"/>
          <w:sz w:val="28"/>
          <w:szCs w:val="18"/>
          <w:lang w:eastAsia="en-IE"/>
        </w:rPr>
        <w:t>Submissions Sought for BAI Public Consultation on Updated Access Rules</w:t>
      </w:r>
    </w:p>
    <w:p w:rsidR="00E7043E" w:rsidRPr="00E7043E" w:rsidRDefault="00E7043E" w:rsidP="00E7043E">
      <w:pPr>
        <w:spacing w:before="0" w:after="240" w:line="360" w:lineRule="auto"/>
        <w:jc w:val="both"/>
        <w:rPr>
          <w:rFonts w:asciiTheme="minorHAnsi" w:eastAsiaTheme="minorHAnsi" w:hAnsiTheme="minorHAnsi" w:cs="Arial"/>
          <w:b/>
          <w:bCs w:val="0"/>
          <w:color w:val="000000" w:themeColor="text1"/>
          <w:kern w:val="0"/>
          <w:szCs w:val="18"/>
          <w:lang w:eastAsia="en-IE"/>
        </w:rPr>
      </w:pPr>
      <w:r w:rsidRPr="00E7043E">
        <w:rPr>
          <w:rFonts w:asciiTheme="minorHAnsi" w:eastAsiaTheme="minorHAnsi" w:hAnsiTheme="minorHAnsi" w:cs="Arial"/>
          <w:b/>
          <w:bCs w:val="0"/>
          <w:color w:val="000000" w:themeColor="text1"/>
          <w:kern w:val="0"/>
          <w:szCs w:val="18"/>
          <w:lang w:eastAsia="en-IE"/>
        </w:rPr>
        <w:t>The Broadcasting Authority of Ireland (BAI) is seeking responses from the public and representative groups in its consultation on proposed changes to its Access Rules.</w:t>
      </w:r>
    </w:p>
    <w:p w:rsidR="00E7043E" w:rsidRPr="00E7043E" w:rsidRDefault="00E7043E" w:rsidP="00E7043E">
      <w:pPr>
        <w:spacing w:before="0" w:after="240" w:line="360" w:lineRule="auto"/>
        <w:jc w:val="both"/>
        <w:rPr>
          <w:rFonts w:asciiTheme="minorHAnsi" w:eastAsiaTheme="minorHAnsi" w:hAnsiTheme="minorHAnsi" w:cs="Arial"/>
          <w:bCs w:val="0"/>
          <w:color w:val="000000" w:themeColor="text1"/>
          <w:kern w:val="0"/>
          <w:szCs w:val="18"/>
          <w:lang w:eastAsia="en-IE"/>
        </w:rPr>
      </w:pPr>
      <w:r w:rsidRPr="00E7043E">
        <w:rPr>
          <w:rFonts w:asciiTheme="minorHAnsi" w:eastAsiaTheme="minorHAnsi" w:hAnsiTheme="minorHAnsi" w:cs="Arial"/>
          <w:bCs w:val="0"/>
          <w:color w:val="000000" w:themeColor="text1"/>
          <w:kern w:val="0"/>
          <w:szCs w:val="18"/>
          <w:lang w:eastAsia="en-IE"/>
        </w:rPr>
        <w:t>The Access Rules, in place since 2005, govern the levels of subtitling, sign language and audio-description that Irish television broadcasters must offer to the public.</w:t>
      </w:r>
    </w:p>
    <w:p w:rsidR="00E7043E" w:rsidRPr="00E7043E" w:rsidRDefault="00E7043E" w:rsidP="00E7043E">
      <w:pPr>
        <w:spacing w:before="0" w:after="240" w:line="360" w:lineRule="auto"/>
        <w:jc w:val="both"/>
        <w:rPr>
          <w:rFonts w:asciiTheme="minorHAnsi" w:eastAsiaTheme="minorHAnsi" w:hAnsiTheme="minorHAnsi" w:cs="Arial"/>
          <w:bCs w:val="0"/>
          <w:color w:val="000000" w:themeColor="text1"/>
          <w:kern w:val="0"/>
          <w:szCs w:val="18"/>
          <w:lang w:eastAsia="en-IE"/>
        </w:rPr>
      </w:pPr>
      <w:r w:rsidRPr="00E7043E">
        <w:rPr>
          <w:rFonts w:asciiTheme="minorHAnsi" w:eastAsiaTheme="minorHAnsi" w:hAnsiTheme="minorHAnsi" w:cs="Arial"/>
          <w:bCs w:val="0"/>
          <w:color w:val="000000" w:themeColor="text1"/>
          <w:kern w:val="0"/>
          <w:szCs w:val="18"/>
          <w:lang w:eastAsia="en-IE"/>
        </w:rPr>
        <w:t>Under the planned changes, RTÉ 1 will be required to reach a subtitli</w:t>
      </w:r>
      <w:r w:rsidR="00D73941">
        <w:rPr>
          <w:rFonts w:asciiTheme="minorHAnsi" w:eastAsiaTheme="minorHAnsi" w:hAnsiTheme="minorHAnsi" w:cs="Arial"/>
          <w:bCs w:val="0"/>
          <w:color w:val="000000" w:themeColor="text1"/>
          <w:kern w:val="0"/>
          <w:szCs w:val="18"/>
          <w:lang w:eastAsia="en-IE"/>
        </w:rPr>
        <w:t xml:space="preserve">ng target of 87-92% by 2018, </w:t>
      </w:r>
      <w:r w:rsidRPr="00E7043E">
        <w:rPr>
          <w:rFonts w:asciiTheme="minorHAnsi" w:eastAsiaTheme="minorHAnsi" w:hAnsiTheme="minorHAnsi" w:cs="Arial"/>
          <w:bCs w:val="0"/>
          <w:color w:val="000000" w:themeColor="text1"/>
          <w:kern w:val="0"/>
          <w:szCs w:val="18"/>
          <w:lang w:eastAsia="en-IE"/>
        </w:rPr>
        <w:t>compared to 82-87% in 2014.  TV3 will be required to reach a subtitling target of 51-55%, compared to the current 43-47%.  Subtitling targets are also set for the first time for the three RTÉ television serv</w:t>
      </w:r>
      <w:r w:rsidR="00D73941">
        <w:rPr>
          <w:rFonts w:asciiTheme="minorHAnsi" w:eastAsiaTheme="minorHAnsi" w:hAnsiTheme="minorHAnsi" w:cs="Arial"/>
          <w:bCs w:val="0"/>
          <w:color w:val="000000" w:themeColor="text1"/>
          <w:kern w:val="0"/>
          <w:szCs w:val="18"/>
          <w:lang w:eastAsia="en-IE"/>
        </w:rPr>
        <w:t>ices established in 2011:</w:t>
      </w:r>
      <w:r w:rsidRPr="00E7043E">
        <w:rPr>
          <w:rFonts w:asciiTheme="minorHAnsi" w:eastAsiaTheme="minorHAnsi" w:hAnsiTheme="minorHAnsi" w:cs="Arial"/>
          <w:bCs w:val="0"/>
          <w:color w:val="000000" w:themeColor="text1"/>
          <w:kern w:val="0"/>
          <w:szCs w:val="18"/>
          <w:lang w:eastAsia="en-IE"/>
        </w:rPr>
        <w:t xml:space="preserve"> </w:t>
      </w:r>
      <w:proofErr w:type="spellStart"/>
      <w:r w:rsidRPr="00E7043E">
        <w:rPr>
          <w:rFonts w:asciiTheme="minorHAnsi" w:eastAsiaTheme="minorHAnsi" w:hAnsiTheme="minorHAnsi" w:cs="Arial"/>
          <w:bCs w:val="0"/>
          <w:color w:val="000000" w:themeColor="text1"/>
          <w:kern w:val="0"/>
          <w:szCs w:val="18"/>
          <w:lang w:eastAsia="en-IE"/>
        </w:rPr>
        <w:t>RTÉjr</w:t>
      </w:r>
      <w:proofErr w:type="spellEnd"/>
      <w:r w:rsidRPr="00E7043E">
        <w:rPr>
          <w:rFonts w:asciiTheme="minorHAnsi" w:eastAsiaTheme="minorHAnsi" w:hAnsiTheme="minorHAnsi" w:cs="Arial"/>
          <w:bCs w:val="0"/>
          <w:color w:val="000000" w:themeColor="text1"/>
          <w:kern w:val="0"/>
          <w:szCs w:val="18"/>
          <w:lang w:eastAsia="en-IE"/>
        </w:rPr>
        <w:t>, RTÉ Plus 1 and RTÉ News Now.</w:t>
      </w:r>
    </w:p>
    <w:p w:rsidR="00E7043E" w:rsidRPr="00E7043E" w:rsidRDefault="00E7043E" w:rsidP="00E7043E">
      <w:pPr>
        <w:spacing w:before="0" w:after="240" w:line="360" w:lineRule="auto"/>
        <w:jc w:val="both"/>
        <w:rPr>
          <w:rFonts w:asciiTheme="minorHAnsi" w:eastAsiaTheme="minorHAnsi" w:hAnsiTheme="minorHAnsi" w:cs="Arial"/>
          <w:bCs w:val="0"/>
          <w:color w:val="000000" w:themeColor="text1"/>
          <w:kern w:val="0"/>
          <w:szCs w:val="18"/>
          <w:lang w:eastAsia="en-IE"/>
        </w:rPr>
      </w:pPr>
      <w:r w:rsidRPr="00E7043E">
        <w:rPr>
          <w:rFonts w:asciiTheme="minorHAnsi" w:eastAsiaTheme="minorHAnsi" w:hAnsiTheme="minorHAnsi" w:cs="Arial"/>
          <w:bCs w:val="0"/>
          <w:color w:val="000000" w:themeColor="text1"/>
          <w:kern w:val="0"/>
          <w:szCs w:val="18"/>
          <w:lang w:eastAsia="en-IE"/>
        </w:rPr>
        <w:lastRenderedPageBreak/>
        <w:t>The proposals arose following a BAI review of the 2012 update to the Access Rules, and aim to make television more accessible for people with visual or hearing impairments.  Speaking at the launch of the consultation, Chairperson of the BAI, Bob Collins, explained that this review found “the predominant concern of service users relates to the quality of access service provision and, in this regard, more work remains to be done”.</w:t>
      </w:r>
    </w:p>
    <w:p w:rsidR="00E7043E" w:rsidRPr="00E7043E" w:rsidRDefault="00E7043E" w:rsidP="00E7043E">
      <w:pPr>
        <w:spacing w:before="0" w:after="0" w:line="360" w:lineRule="auto"/>
        <w:jc w:val="both"/>
        <w:rPr>
          <w:rFonts w:asciiTheme="minorHAnsi" w:eastAsiaTheme="minorHAnsi" w:hAnsiTheme="minorHAnsi" w:cs="Arial"/>
          <w:bCs w:val="0"/>
          <w:color w:val="000000" w:themeColor="text1"/>
          <w:kern w:val="0"/>
          <w:szCs w:val="18"/>
          <w:lang w:eastAsia="en-IE"/>
        </w:rPr>
      </w:pPr>
      <w:r w:rsidRPr="00E7043E">
        <w:rPr>
          <w:rFonts w:asciiTheme="minorHAnsi" w:eastAsiaTheme="minorHAnsi" w:hAnsiTheme="minorHAnsi" w:cs="Arial"/>
          <w:bCs w:val="0"/>
          <w:color w:val="000000" w:themeColor="text1"/>
          <w:kern w:val="0"/>
          <w:szCs w:val="18"/>
          <w:lang w:eastAsia="en-IE"/>
        </w:rPr>
        <w:t xml:space="preserve">The consultation remains open until Wednesday, 23rd July.  Those who wish to respond can do so online at </w:t>
      </w:r>
      <w:hyperlink r:id="rId75" w:history="1">
        <w:r w:rsidRPr="00E7043E">
          <w:rPr>
            <w:rFonts w:asciiTheme="minorHAnsi" w:eastAsiaTheme="minorHAnsi" w:hAnsiTheme="minorHAnsi" w:cs="Arial"/>
            <w:bCs w:val="0"/>
            <w:color w:val="0000FF"/>
            <w:kern w:val="0"/>
            <w:szCs w:val="18"/>
            <w:u w:val="single"/>
            <w:lang w:eastAsia="en-IE"/>
          </w:rPr>
          <w:t>http://access.baifuture.ie/</w:t>
        </w:r>
      </w:hyperlink>
      <w:r w:rsidRPr="00E7043E">
        <w:rPr>
          <w:rFonts w:asciiTheme="minorHAnsi" w:eastAsiaTheme="minorHAnsi" w:hAnsiTheme="minorHAnsi" w:cs="Arial"/>
          <w:bCs w:val="0"/>
          <w:color w:val="000000" w:themeColor="text1"/>
          <w:kern w:val="0"/>
          <w:szCs w:val="18"/>
          <w:lang w:eastAsia="en-IE"/>
        </w:rPr>
        <w:t xml:space="preserve">, where the consultation document is available in signed video, as well as sub-titled and audio formats.  Written submissions can be sent to the BAI at 2-5 Warrington Place, Dublin 2.  Alternatively, the BAI will accept submissions by text to 51000 (commencing the text with ‘BAI’) or by phone to a dedicated </w:t>
      </w:r>
      <w:proofErr w:type="spellStart"/>
      <w:r w:rsidRPr="00E7043E">
        <w:rPr>
          <w:rFonts w:asciiTheme="minorHAnsi" w:eastAsiaTheme="minorHAnsi" w:hAnsiTheme="minorHAnsi" w:cs="Arial"/>
          <w:bCs w:val="0"/>
          <w:color w:val="000000" w:themeColor="text1"/>
          <w:kern w:val="0"/>
          <w:szCs w:val="18"/>
          <w:lang w:eastAsia="en-IE"/>
        </w:rPr>
        <w:t>LoCall</w:t>
      </w:r>
      <w:proofErr w:type="spellEnd"/>
      <w:r w:rsidRPr="00E7043E">
        <w:rPr>
          <w:rFonts w:asciiTheme="minorHAnsi" w:eastAsiaTheme="minorHAnsi" w:hAnsiTheme="minorHAnsi" w:cs="Arial"/>
          <w:bCs w:val="0"/>
          <w:color w:val="000000" w:themeColor="text1"/>
          <w:kern w:val="0"/>
          <w:szCs w:val="18"/>
          <w:lang w:eastAsia="en-IE"/>
        </w:rPr>
        <w:t xml:space="preserve"> number at 1890 940 490.  </w:t>
      </w:r>
    </w:p>
    <w:p w:rsidR="00E7043E" w:rsidRPr="00E7043E" w:rsidRDefault="00E7043E" w:rsidP="00E7043E">
      <w:pPr>
        <w:spacing w:before="0" w:after="0" w:line="360" w:lineRule="auto"/>
        <w:jc w:val="both"/>
        <w:rPr>
          <w:rFonts w:asciiTheme="minorHAnsi" w:eastAsiaTheme="minorHAnsi" w:hAnsiTheme="minorHAnsi" w:cs="Arial"/>
          <w:bCs w:val="0"/>
          <w:color w:val="000000" w:themeColor="text1"/>
          <w:kern w:val="0"/>
          <w:szCs w:val="18"/>
          <w:lang w:eastAsia="en-IE"/>
        </w:rPr>
      </w:pPr>
      <w:r w:rsidRPr="00E7043E">
        <w:rPr>
          <w:rFonts w:asciiTheme="minorHAnsi" w:eastAsiaTheme="minorHAnsi" w:hAnsiTheme="minorHAnsi" w:cs="Arial"/>
          <w:bCs w:val="0"/>
          <w:color w:val="000000" w:themeColor="text1"/>
          <w:kern w:val="0"/>
          <w:szCs w:val="18"/>
          <w:lang w:eastAsia="en-IE"/>
        </w:rPr>
        <w:t> </w:t>
      </w:r>
    </w:p>
    <w:p w:rsidR="00E7043E" w:rsidRPr="00E7043E" w:rsidRDefault="00E7043E" w:rsidP="00E7043E">
      <w:pPr>
        <w:spacing w:before="0" w:after="200" w:line="360" w:lineRule="auto"/>
        <w:jc w:val="center"/>
        <w:rPr>
          <w:rFonts w:asciiTheme="minorHAnsi" w:eastAsiaTheme="minorHAnsi" w:hAnsiTheme="minorHAnsi" w:cs="Arial"/>
          <w:b/>
          <w:bCs w:val="0"/>
          <w:color w:val="008080"/>
          <w:kern w:val="0"/>
          <w:sz w:val="28"/>
          <w:szCs w:val="24"/>
          <w:lang w:val="en-GB" w:eastAsia="en-US"/>
        </w:rPr>
      </w:pPr>
      <w:r w:rsidRPr="00E7043E">
        <w:rPr>
          <w:rFonts w:asciiTheme="minorHAnsi" w:eastAsiaTheme="minorHAnsi" w:hAnsiTheme="minorHAnsi" w:cs="Arial"/>
          <w:b/>
          <w:bCs w:val="0"/>
          <w:color w:val="008080"/>
          <w:kern w:val="0"/>
          <w:sz w:val="28"/>
          <w:szCs w:val="24"/>
          <w:lang w:val="en-GB" w:eastAsia="en-US"/>
        </w:rPr>
        <w:t>Research Programme Launched to Support Peopl</w:t>
      </w:r>
      <w:r>
        <w:rPr>
          <w:rFonts w:asciiTheme="minorHAnsi" w:eastAsiaTheme="minorHAnsi" w:hAnsiTheme="minorHAnsi" w:cs="Arial"/>
          <w:b/>
          <w:bCs w:val="0"/>
          <w:color w:val="008080"/>
          <w:kern w:val="0"/>
          <w:sz w:val="28"/>
          <w:szCs w:val="24"/>
          <w:lang w:val="en-GB" w:eastAsia="en-US"/>
        </w:rPr>
        <w:t>e with Intellectual Disability</w:t>
      </w:r>
    </w:p>
    <w:p w:rsidR="00E7043E" w:rsidRPr="007164F3" w:rsidRDefault="00E7043E" w:rsidP="00E7043E">
      <w:pPr>
        <w:shd w:val="clear" w:color="auto" w:fill="FFFFFF"/>
        <w:spacing w:before="0" w:after="240" w:line="360" w:lineRule="auto"/>
        <w:rPr>
          <w:rFonts w:asciiTheme="minorHAnsi" w:hAnsiTheme="minorHAnsi"/>
          <w:b/>
          <w:bCs w:val="0"/>
          <w:color w:val="515151"/>
          <w:kern w:val="0"/>
          <w:szCs w:val="24"/>
          <w:lang w:eastAsia="en-IE"/>
        </w:rPr>
      </w:pPr>
      <w:r w:rsidRPr="007164F3">
        <w:rPr>
          <w:rFonts w:asciiTheme="minorHAnsi" w:hAnsiTheme="minorHAnsi"/>
          <w:b/>
          <w:bCs w:val="0"/>
          <w:color w:val="515151"/>
          <w:kern w:val="0"/>
          <w:szCs w:val="24"/>
          <w:lang w:eastAsia="en-IE"/>
        </w:rPr>
        <w:t>A new €9 million research programme, focusing on the creation of technologies to support people with autism and intellectual disabilities, was launched last month in Dublin.</w:t>
      </w:r>
    </w:p>
    <w:p w:rsidR="00E7043E" w:rsidRPr="00E7043E" w:rsidRDefault="00E7043E" w:rsidP="00E7043E">
      <w:pPr>
        <w:shd w:val="clear" w:color="auto" w:fill="FFFFFF"/>
        <w:spacing w:before="0" w:after="240" w:line="360" w:lineRule="auto"/>
        <w:rPr>
          <w:rFonts w:asciiTheme="minorHAnsi" w:hAnsiTheme="minorHAnsi"/>
          <w:bCs w:val="0"/>
          <w:color w:val="515151"/>
          <w:kern w:val="0"/>
          <w:szCs w:val="24"/>
          <w:lang w:eastAsia="en-IE"/>
        </w:rPr>
      </w:pPr>
      <w:r w:rsidRPr="00E7043E">
        <w:rPr>
          <w:rFonts w:asciiTheme="minorHAnsi" w:hAnsiTheme="minorHAnsi"/>
          <w:bCs w:val="0"/>
          <w:color w:val="515151"/>
          <w:kern w:val="0"/>
          <w:szCs w:val="24"/>
          <w:lang w:eastAsia="en-IE"/>
        </w:rPr>
        <w:t>The programme will see those based in the science and healthcare professions coming together with families and carers to enhance the ways in which people with disabilities communicate and learn.</w:t>
      </w:r>
    </w:p>
    <w:p w:rsidR="00E7043E" w:rsidRPr="00E7043E" w:rsidRDefault="00E7043E" w:rsidP="00E7043E">
      <w:pPr>
        <w:shd w:val="clear" w:color="auto" w:fill="FFFFFF"/>
        <w:spacing w:before="0" w:after="240" w:line="360" w:lineRule="auto"/>
        <w:rPr>
          <w:rFonts w:asciiTheme="minorHAnsi" w:hAnsiTheme="minorHAnsi"/>
          <w:bCs w:val="0"/>
          <w:color w:val="515151"/>
          <w:kern w:val="0"/>
          <w:szCs w:val="24"/>
          <w:lang w:eastAsia="en-IE"/>
        </w:rPr>
      </w:pPr>
      <w:r w:rsidRPr="00E7043E">
        <w:rPr>
          <w:rFonts w:asciiTheme="minorHAnsi" w:hAnsiTheme="minorHAnsi"/>
          <w:bCs w:val="0"/>
          <w:color w:val="515151"/>
          <w:kern w:val="0"/>
          <w:szCs w:val="24"/>
          <w:lang w:eastAsia="en-IE"/>
        </w:rPr>
        <w:t>Over 40 fellowships are to be awarded to researchers working on assistive technology and behavioural science over the next five years, with involvement from all Irish universities, the Royal College of Surgeons in Ireland (RCSI), Dublin and Tralee Institutes of Technology, and a number of American universities also.</w:t>
      </w:r>
    </w:p>
    <w:p w:rsidR="00E7043E" w:rsidRPr="00E7043E" w:rsidRDefault="00E7043E" w:rsidP="00E7043E">
      <w:pPr>
        <w:shd w:val="clear" w:color="auto" w:fill="FFFFFF"/>
        <w:spacing w:before="0" w:after="240" w:line="360" w:lineRule="auto"/>
        <w:rPr>
          <w:rFonts w:asciiTheme="minorHAnsi" w:hAnsiTheme="minorHAnsi"/>
          <w:bCs w:val="0"/>
          <w:color w:val="515151"/>
          <w:kern w:val="0"/>
          <w:szCs w:val="24"/>
          <w:lang w:eastAsia="en-IE"/>
        </w:rPr>
      </w:pPr>
      <w:r w:rsidRPr="00E7043E">
        <w:rPr>
          <w:rFonts w:asciiTheme="minorHAnsi" w:hAnsiTheme="minorHAnsi"/>
          <w:bCs w:val="0"/>
          <w:color w:val="515151"/>
          <w:kern w:val="0"/>
          <w:szCs w:val="24"/>
          <w:lang w:eastAsia="en-IE"/>
        </w:rPr>
        <w:t>Projects will include the use of computer software to help people with autism recognise facial expressions, and “eye gaze” technology to allow people with mobility difficulties to move and track objects on computer screens with their eyes.</w:t>
      </w:r>
    </w:p>
    <w:p w:rsidR="00E7043E" w:rsidRDefault="00E7043E" w:rsidP="00E7043E">
      <w:pPr>
        <w:shd w:val="clear" w:color="auto" w:fill="FFFFFF"/>
        <w:spacing w:before="0" w:after="0" w:line="360" w:lineRule="auto"/>
        <w:rPr>
          <w:rFonts w:asciiTheme="minorHAnsi" w:hAnsiTheme="minorHAnsi"/>
          <w:bCs w:val="0"/>
          <w:color w:val="515151"/>
          <w:kern w:val="0"/>
          <w:szCs w:val="24"/>
          <w:lang w:eastAsia="en-IE"/>
        </w:rPr>
      </w:pPr>
      <w:r w:rsidRPr="00E7043E">
        <w:rPr>
          <w:rFonts w:asciiTheme="minorHAnsi" w:hAnsiTheme="minorHAnsi"/>
          <w:bCs w:val="0"/>
          <w:color w:val="515151"/>
          <w:kern w:val="0"/>
          <w:szCs w:val="24"/>
          <w:lang w:eastAsia="en-IE"/>
        </w:rPr>
        <w:t xml:space="preserve">Co-funded by the European Union Marie Curie ASSISTID </w:t>
      </w:r>
      <w:proofErr w:type="spellStart"/>
      <w:r w:rsidRPr="00E7043E">
        <w:rPr>
          <w:rFonts w:asciiTheme="minorHAnsi" w:hAnsiTheme="minorHAnsi"/>
          <w:bCs w:val="0"/>
          <w:color w:val="515151"/>
          <w:kern w:val="0"/>
          <w:szCs w:val="24"/>
          <w:lang w:eastAsia="en-IE"/>
        </w:rPr>
        <w:t>Cofund</w:t>
      </w:r>
      <w:proofErr w:type="spellEnd"/>
      <w:r w:rsidRPr="00E7043E">
        <w:rPr>
          <w:rFonts w:asciiTheme="minorHAnsi" w:hAnsiTheme="minorHAnsi"/>
          <w:bCs w:val="0"/>
          <w:color w:val="515151"/>
          <w:kern w:val="0"/>
          <w:szCs w:val="24"/>
          <w:lang w:eastAsia="en-IE"/>
        </w:rPr>
        <w:t xml:space="preserve"> and the charity Respect, it is said to be the largest research programme of its type in Europe.</w:t>
      </w:r>
    </w:p>
    <w:p w:rsidR="00D73941" w:rsidRPr="00A94D36" w:rsidRDefault="007164F3" w:rsidP="00A94D36">
      <w:pPr>
        <w:shd w:val="clear" w:color="auto" w:fill="FFFFFF"/>
        <w:spacing w:before="0" w:after="0" w:line="360" w:lineRule="auto"/>
        <w:rPr>
          <w:rFonts w:asciiTheme="minorHAnsi" w:hAnsiTheme="minorHAnsi"/>
          <w:bCs w:val="0"/>
          <w:color w:val="515151"/>
          <w:kern w:val="0"/>
          <w:szCs w:val="24"/>
          <w:lang w:eastAsia="en-IE"/>
        </w:rPr>
      </w:pPr>
      <w:r w:rsidRPr="007164F3">
        <w:rPr>
          <w:rFonts w:asciiTheme="minorHAnsi" w:hAnsiTheme="minorHAnsi"/>
          <w:bCs w:val="0"/>
          <w:noProof/>
          <w:color w:val="515151"/>
          <w:kern w:val="0"/>
          <w:szCs w:val="24"/>
          <w:lang w:eastAsia="en-IE"/>
        </w:rPr>
        <mc:AlternateContent>
          <mc:Choice Requires="wps">
            <w:drawing>
              <wp:anchor distT="0" distB="0" distL="114300" distR="114300" simplePos="0" relativeHeight="251804672" behindDoc="0" locked="0" layoutInCell="1" allowOverlap="1" wp14:anchorId="182025A2" wp14:editId="24507A8A">
                <wp:simplePos x="0" y="0"/>
                <wp:positionH relativeFrom="column">
                  <wp:posOffset>-67945</wp:posOffset>
                </wp:positionH>
                <wp:positionV relativeFrom="paragraph">
                  <wp:posOffset>32642</wp:posOffset>
                </wp:positionV>
                <wp:extent cx="5865644" cy="807396"/>
                <wp:effectExtent l="0" t="0" r="20955" b="1206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644" cy="807396"/>
                        </a:xfrm>
                        <a:prstGeom prst="rect">
                          <a:avLst/>
                        </a:prstGeom>
                        <a:solidFill>
                          <a:srgbClr val="BDDDD0"/>
                        </a:solidFill>
                        <a:ln w="9525">
                          <a:solidFill>
                            <a:srgbClr val="BDDDD0"/>
                          </a:solidFill>
                          <a:miter lim="800000"/>
                          <a:headEnd/>
                          <a:tailEnd/>
                        </a:ln>
                      </wps:spPr>
                      <wps:txbx>
                        <w:txbxContent>
                          <w:p w:rsidR="007F4E59" w:rsidRPr="007164F3" w:rsidRDefault="007F4E59" w:rsidP="007164F3">
                            <w:pPr>
                              <w:spacing w:before="0" w:after="200" w:line="360" w:lineRule="auto"/>
                              <w:rPr>
                                <w:rFonts w:asciiTheme="minorHAnsi" w:eastAsiaTheme="minorHAnsi" w:hAnsiTheme="minorHAnsi" w:cstheme="minorBidi"/>
                                <w:b/>
                                <w:bCs w:val="0"/>
                                <w:color w:val="auto"/>
                                <w:kern w:val="0"/>
                                <w:szCs w:val="24"/>
                                <w:lang w:eastAsia="en-US"/>
                              </w:rPr>
                            </w:pPr>
                            <w:r w:rsidRPr="007164F3">
                              <w:rPr>
                                <w:rFonts w:asciiTheme="minorHAnsi" w:eastAsiaTheme="minorHAnsi" w:hAnsiTheme="minorHAnsi" w:cstheme="minorBidi"/>
                                <w:b/>
                                <w:bCs w:val="0"/>
                                <w:color w:val="auto"/>
                                <w:kern w:val="0"/>
                                <w:szCs w:val="24"/>
                                <w:lang w:eastAsia="en-US"/>
                              </w:rPr>
                              <w:t xml:space="preserve">For more information, visit </w:t>
                            </w:r>
                            <w:hyperlink r:id="rId76" w:history="1">
                              <w:r w:rsidRPr="007164F3">
                                <w:rPr>
                                  <w:rFonts w:asciiTheme="minorHAnsi" w:eastAsiaTheme="minorHAnsi" w:hAnsiTheme="minorHAnsi" w:cstheme="minorBidi"/>
                                  <w:b/>
                                  <w:bCs w:val="0"/>
                                  <w:color w:val="0000FF"/>
                                  <w:kern w:val="0"/>
                                  <w:szCs w:val="24"/>
                                  <w:u w:val="single"/>
                                  <w:lang w:eastAsia="en-US"/>
                                </w:rPr>
                                <w:t>http://ec.europa.eu/ireland/press_office/news_of_the_day/geoghegan-quinn-speech-launch-assistid-cofund_en.htm</w:t>
                              </w:r>
                            </w:hyperlink>
                          </w:p>
                          <w:p w:rsidR="007F4E59" w:rsidRDefault="007F4E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5.35pt;margin-top:2.55pt;width:461.85pt;height:63.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" fillcolor="#bdddd0" strokecolor="#bdddd0">
                <v:textbox>
                  <w:txbxContent>
                    <w:p w:rsidR="007F4E59" w:rsidRPr="007164F3" w:rsidRDefault="007F4E59" w:rsidP="007164F3">
                      <w:pPr>
                        <w:spacing w:before="0" w:after="200" w:line="360" w:lineRule="auto"/>
                        <w:rPr>
                          <w:rFonts w:asciiTheme="minorHAnsi" w:eastAsiaTheme="minorHAnsi" w:hAnsiTheme="minorHAnsi" w:cstheme="minorBidi"/>
                          <w:b/>
                          <w:bCs w:val="0"/>
                          <w:color w:val="auto"/>
                          <w:kern w:val="0"/>
                          <w:szCs w:val="24"/>
                          <w:lang w:eastAsia="en-US"/>
                        </w:rPr>
                      </w:pPr>
                      <w:r w:rsidRPr="007164F3">
                        <w:rPr>
                          <w:rFonts w:asciiTheme="minorHAnsi" w:eastAsiaTheme="minorHAnsi" w:hAnsiTheme="minorHAnsi" w:cstheme="minorBidi"/>
                          <w:b/>
                          <w:bCs w:val="0"/>
                          <w:color w:val="auto"/>
                          <w:kern w:val="0"/>
                          <w:szCs w:val="24"/>
                          <w:lang w:eastAsia="en-US"/>
                        </w:rPr>
                        <w:t xml:space="preserve">For more information, visit </w:t>
                      </w:r>
                      <w:hyperlink r:id="rId77" w:history="1">
                        <w:r w:rsidRPr="007164F3">
                          <w:rPr>
                            <w:rFonts w:asciiTheme="minorHAnsi" w:eastAsiaTheme="minorHAnsi" w:hAnsiTheme="minorHAnsi" w:cstheme="minorBidi"/>
                            <w:b/>
                            <w:bCs w:val="0"/>
                            <w:color w:val="0000FF"/>
                            <w:kern w:val="0"/>
                            <w:szCs w:val="24"/>
                            <w:u w:val="single"/>
                            <w:lang w:eastAsia="en-US"/>
                          </w:rPr>
                          <w:t>http://ec.europa.eu/ireland/press_office/news_of_the_day/geoghegan-quinn-speech-launch-assistid-cofund_en.htm</w:t>
                        </w:r>
                      </w:hyperlink>
                    </w:p>
                    <w:p w:rsidR="007F4E59" w:rsidRDefault="007F4E59"/>
                  </w:txbxContent>
                </v:textbox>
              </v:shape>
            </w:pict>
          </mc:Fallback>
        </mc:AlternateContent>
      </w:r>
    </w:p>
    <w:p w:rsidR="00E7043E" w:rsidRDefault="00E7043E" w:rsidP="00D73941">
      <w:pPr>
        <w:spacing w:after="200" w:line="360" w:lineRule="auto"/>
        <w:jc w:val="center"/>
        <w:rPr>
          <w:rFonts w:asciiTheme="minorHAnsi" w:eastAsiaTheme="minorHAnsi" w:hAnsiTheme="minorHAnsi" w:cstheme="minorBidi"/>
          <w:b/>
          <w:bCs w:val="0"/>
          <w:color w:val="008080"/>
          <w:kern w:val="0"/>
          <w:sz w:val="28"/>
          <w:szCs w:val="24"/>
          <w:lang w:val="en-US" w:eastAsia="en-US"/>
        </w:rPr>
      </w:pPr>
      <w:r>
        <w:rPr>
          <w:rFonts w:asciiTheme="minorHAnsi" w:eastAsiaTheme="minorHAnsi" w:hAnsiTheme="minorHAnsi" w:cstheme="minorBidi"/>
          <w:b/>
          <w:bCs w:val="0"/>
          <w:color w:val="008080"/>
          <w:kern w:val="0"/>
          <w:sz w:val="28"/>
          <w:szCs w:val="24"/>
          <w:lang w:val="en-US" w:eastAsia="en-US"/>
        </w:rPr>
        <w:lastRenderedPageBreak/>
        <w:t>Self-Advocates for Intellectual Disability to</w:t>
      </w:r>
      <w:r w:rsidRPr="00E7043E">
        <w:rPr>
          <w:rFonts w:asciiTheme="minorHAnsi" w:eastAsiaTheme="minorHAnsi" w:hAnsiTheme="minorHAnsi" w:cstheme="minorBidi"/>
          <w:b/>
          <w:bCs w:val="0"/>
          <w:color w:val="008080"/>
          <w:kern w:val="0"/>
          <w:sz w:val="28"/>
          <w:szCs w:val="24"/>
          <w:lang w:val="en-US" w:eastAsia="en-US"/>
        </w:rPr>
        <w:t xml:space="preserve"> Host Anti-Bullying Workshop</w:t>
      </w:r>
    </w:p>
    <w:p w:rsidR="00E7043E" w:rsidRPr="00E7043E" w:rsidRDefault="00E7043E" w:rsidP="00E7043E">
      <w:pPr>
        <w:spacing w:before="0" w:after="200" w:line="360" w:lineRule="auto"/>
        <w:rPr>
          <w:rFonts w:asciiTheme="minorHAnsi" w:eastAsiaTheme="minorHAnsi" w:hAnsiTheme="minorHAnsi" w:cstheme="minorBidi"/>
          <w:b/>
          <w:bCs w:val="0"/>
          <w:color w:val="auto"/>
          <w:kern w:val="0"/>
          <w:szCs w:val="24"/>
          <w:lang w:val="en-US" w:eastAsia="en-US"/>
        </w:rPr>
      </w:pPr>
      <w:r w:rsidRPr="00E7043E">
        <w:rPr>
          <w:rFonts w:asciiTheme="minorHAnsi" w:eastAsiaTheme="minorHAnsi" w:hAnsiTheme="minorHAnsi" w:cstheme="minorBidi"/>
          <w:b/>
          <w:bCs w:val="0"/>
          <w:color w:val="auto"/>
          <w:kern w:val="0"/>
          <w:szCs w:val="24"/>
          <w:lang w:val="en-US" w:eastAsia="en-US"/>
        </w:rPr>
        <w:t xml:space="preserve">The National Anti-Bullying Advocacy Group (NAAG) is holding a workshop for people </w:t>
      </w:r>
      <w:r>
        <w:rPr>
          <w:rFonts w:asciiTheme="minorHAnsi" w:eastAsiaTheme="minorHAnsi" w:hAnsiTheme="minorHAnsi" w:cstheme="minorBidi"/>
          <w:b/>
          <w:bCs w:val="0"/>
          <w:color w:val="auto"/>
          <w:kern w:val="0"/>
          <w:szCs w:val="24"/>
          <w:lang w:val="en-US" w:eastAsia="en-US"/>
        </w:rPr>
        <w:t xml:space="preserve">who </w:t>
      </w:r>
      <w:r w:rsidRPr="00E7043E">
        <w:rPr>
          <w:rFonts w:asciiTheme="minorHAnsi" w:eastAsiaTheme="minorHAnsi" w:hAnsiTheme="minorHAnsi" w:cstheme="minorBidi"/>
          <w:b/>
          <w:bCs w:val="0"/>
          <w:color w:val="auto"/>
          <w:kern w:val="0"/>
          <w:szCs w:val="24"/>
          <w:lang w:val="en-US" w:eastAsia="en-US"/>
        </w:rPr>
        <w:t xml:space="preserve">work in the area of intellectual disability on Friday, 4th July in the National Institute of Intellectual Disability (NIID) in Dublin. </w:t>
      </w:r>
    </w:p>
    <w:p w:rsidR="00E7043E" w:rsidRPr="00E7043E" w:rsidRDefault="00E7043E" w:rsidP="00E7043E">
      <w:pPr>
        <w:spacing w:before="0" w:after="200" w:line="360" w:lineRule="auto"/>
        <w:rPr>
          <w:rFonts w:asciiTheme="minorHAnsi" w:eastAsiaTheme="minorHAnsi" w:hAnsiTheme="minorHAnsi" w:cstheme="minorBidi"/>
          <w:bCs w:val="0"/>
          <w:color w:val="auto"/>
          <w:kern w:val="0"/>
          <w:szCs w:val="24"/>
          <w:lang w:val="en-US" w:eastAsia="en-US"/>
        </w:rPr>
      </w:pPr>
      <w:r w:rsidRPr="00E7043E">
        <w:rPr>
          <w:rFonts w:asciiTheme="minorHAnsi" w:eastAsiaTheme="minorHAnsi" w:hAnsiTheme="minorHAnsi" w:cstheme="minorBidi"/>
          <w:bCs w:val="0"/>
          <w:color w:val="auto"/>
          <w:kern w:val="0"/>
          <w:szCs w:val="24"/>
          <w:lang w:val="en-US" w:eastAsia="en-US"/>
        </w:rPr>
        <w:t xml:space="preserve">The workshop will highlight both the lived experiences and learned understandings of bullying from the perspective of people with an intellectual disability.  Discussions will cover, among other issues, the serious problem of bullying, strategies that may help services in dealing with bullying </w:t>
      </w:r>
      <w:proofErr w:type="spellStart"/>
      <w:r w:rsidRPr="00E7043E">
        <w:rPr>
          <w:rFonts w:asciiTheme="minorHAnsi" w:eastAsiaTheme="minorHAnsi" w:hAnsiTheme="minorHAnsi" w:cstheme="minorBidi"/>
          <w:bCs w:val="0"/>
          <w:color w:val="auto"/>
          <w:kern w:val="0"/>
          <w:szCs w:val="24"/>
          <w:lang w:val="en-US" w:eastAsia="en-US"/>
        </w:rPr>
        <w:t>behaviours</w:t>
      </w:r>
      <w:proofErr w:type="spellEnd"/>
      <w:r w:rsidRPr="00E7043E">
        <w:rPr>
          <w:rFonts w:asciiTheme="minorHAnsi" w:eastAsiaTheme="minorHAnsi" w:hAnsiTheme="minorHAnsi" w:cstheme="minorBidi"/>
          <w:bCs w:val="0"/>
          <w:color w:val="auto"/>
          <w:kern w:val="0"/>
          <w:szCs w:val="24"/>
          <w:lang w:val="en-US" w:eastAsia="en-US"/>
        </w:rPr>
        <w:t xml:space="preserve">, and the importance of developing an accessible bullying policy.  </w:t>
      </w:r>
    </w:p>
    <w:p w:rsidR="00E7043E" w:rsidRPr="00E7043E" w:rsidRDefault="00E7043E" w:rsidP="00E7043E">
      <w:pPr>
        <w:spacing w:before="0" w:after="200" w:line="360" w:lineRule="auto"/>
        <w:rPr>
          <w:rFonts w:asciiTheme="minorHAnsi" w:eastAsiaTheme="minorHAnsi" w:hAnsiTheme="minorHAnsi" w:cstheme="minorBidi"/>
          <w:bCs w:val="0"/>
          <w:color w:val="auto"/>
          <w:kern w:val="0"/>
          <w:szCs w:val="24"/>
          <w:lang w:val="en-US" w:eastAsia="en-US"/>
        </w:rPr>
      </w:pPr>
      <w:r w:rsidRPr="00E7043E">
        <w:rPr>
          <w:rFonts w:asciiTheme="minorHAnsi" w:eastAsiaTheme="minorHAnsi" w:hAnsiTheme="minorHAnsi" w:cstheme="minorBidi"/>
          <w:bCs w:val="0"/>
          <w:color w:val="auto"/>
          <w:kern w:val="0"/>
          <w:szCs w:val="24"/>
          <w:lang w:val="en-US" w:eastAsia="en-US"/>
        </w:rPr>
        <w:t xml:space="preserve">The event is being run by the NAAG, a group of self-advocates </w:t>
      </w:r>
      <w:r w:rsidRPr="00E7043E">
        <w:rPr>
          <w:rFonts w:asciiTheme="minorHAnsi" w:eastAsiaTheme="minorHAnsi" w:hAnsiTheme="minorHAnsi" w:cs="ArialMT"/>
          <w:bCs w:val="0"/>
          <w:color w:val="auto"/>
          <w:kern w:val="0"/>
          <w:szCs w:val="24"/>
          <w:lang w:eastAsia="en-US"/>
        </w:rPr>
        <w:t xml:space="preserve">who are people with intellectual disabilities speaking out for their rights.  The group believe that bullying for people with an intellectual disability is </w:t>
      </w:r>
      <w:r w:rsidRPr="00E7043E">
        <w:rPr>
          <w:rFonts w:asciiTheme="minorHAnsi" w:eastAsiaTheme="minorHAnsi" w:hAnsiTheme="minorHAnsi" w:cs="Arial-BoldMT"/>
          <w:color w:val="auto"/>
          <w:kern w:val="0"/>
          <w:szCs w:val="24"/>
          <w:lang w:eastAsia="en-US"/>
        </w:rPr>
        <w:t>endemic in</w:t>
      </w:r>
      <w:r w:rsidRPr="00E7043E">
        <w:rPr>
          <w:rFonts w:asciiTheme="minorHAnsi" w:eastAsiaTheme="minorHAnsi" w:hAnsiTheme="minorHAnsi" w:cs="ArialMT"/>
          <w:bCs w:val="0"/>
          <w:color w:val="auto"/>
          <w:kern w:val="0"/>
          <w:szCs w:val="24"/>
          <w:lang w:eastAsia="en-US"/>
        </w:rPr>
        <w:t xml:space="preserve"> </w:t>
      </w:r>
      <w:r w:rsidRPr="00E7043E">
        <w:rPr>
          <w:rFonts w:asciiTheme="minorHAnsi" w:eastAsiaTheme="minorHAnsi" w:hAnsiTheme="minorHAnsi" w:cs="Arial-BoldMT"/>
          <w:color w:val="auto"/>
          <w:kern w:val="0"/>
          <w:szCs w:val="24"/>
          <w:lang w:eastAsia="en-US"/>
        </w:rPr>
        <w:t>the services they use and the communities in which they live.</w:t>
      </w:r>
    </w:p>
    <w:p w:rsidR="00E7043E" w:rsidRPr="00E7043E" w:rsidRDefault="00E7043E" w:rsidP="00E7043E">
      <w:pPr>
        <w:autoSpaceDE w:val="0"/>
        <w:autoSpaceDN w:val="0"/>
        <w:adjustRightInd w:val="0"/>
        <w:spacing w:before="0" w:after="0" w:line="360" w:lineRule="auto"/>
        <w:rPr>
          <w:rFonts w:asciiTheme="minorHAnsi" w:eastAsiaTheme="minorHAnsi" w:hAnsiTheme="minorHAnsi" w:cs="Arial-BoldMT"/>
          <w:color w:val="auto"/>
          <w:kern w:val="0"/>
          <w:szCs w:val="24"/>
          <w:lang w:eastAsia="en-US"/>
        </w:rPr>
      </w:pPr>
      <w:r w:rsidRPr="00E7043E">
        <w:rPr>
          <w:rFonts w:asciiTheme="minorHAnsi" w:eastAsiaTheme="minorHAnsi" w:hAnsiTheme="minorHAnsi" w:cs="Arial-BoldMT"/>
          <w:color w:val="auto"/>
          <w:kern w:val="0"/>
          <w:szCs w:val="24"/>
          <w:lang w:eastAsia="en-US"/>
        </w:rPr>
        <w:t>Highlighting the importance of the workshop, the group point to the fact that people with an intellectual disability are three times more likely to be bullied than their counterparts.   Although bullying can be defined in different ways, the NAAG views it as a “felt experience”: if you feel that you are being bullied, it needs to be taken seriously.</w:t>
      </w:r>
    </w:p>
    <w:p w:rsidR="00E7043E" w:rsidRPr="00E7043E" w:rsidRDefault="00E7043E" w:rsidP="00E7043E">
      <w:pPr>
        <w:autoSpaceDE w:val="0"/>
        <w:autoSpaceDN w:val="0"/>
        <w:adjustRightInd w:val="0"/>
        <w:spacing w:before="240" w:after="0" w:line="360" w:lineRule="auto"/>
        <w:rPr>
          <w:rFonts w:asciiTheme="minorHAnsi" w:eastAsiaTheme="minorHAnsi" w:hAnsiTheme="minorHAnsi" w:cs="Arial-BoldMT"/>
          <w:color w:val="auto"/>
          <w:kern w:val="0"/>
          <w:szCs w:val="24"/>
          <w:lang w:eastAsia="en-US"/>
        </w:rPr>
      </w:pPr>
      <w:r w:rsidRPr="00E7043E">
        <w:rPr>
          <w:rFonts w:asciiTheme="minorHAnsi" w:eastAsiaTheme="minorHAnsi" w:hAnsiTheme="minorHAnsi" w:cs="Arial-BoldMT"/>
          <w:color w:val="auto"/>
          <w:kern w:val="0"/>
          <w:szCs w:val="24"/>
          <w:lang w:eastAsia="en-US"/>
        </w:rPr>
        <w:t>The group is asking support structures and services to engage in real listening with their users and people with an intellectual disability.  The workshop is therefore designed for those in a supportive role who have a real interest in stopping the cycle of bullying for those who h</w:t>
      </w:r>
      <w:r w:rsidR="00A94D36">
        <w:rPr>
          <w:rFonts w:asciiTheme="minorHAnsi" w:eastAsiaTheme="minorHAnsi" w:hAnsiTheme="minorHAnsi" w:cs="Arial-BoldMT"/>
          <w:color w:val="auto"/>
          <w:kern w:val="0"/>
          <w:szCs w:val="24"/>
          <w:lang w:eastAsia="en-US"/>
        </w:rPr>
        <w:t xml:space="preserve">ave an intellectual disability.  </w:t>
      </w:r>
      <w:r w:rsidRPr="00E7043E">
        <w:rPr>
          <w:rFonts w:asciiTheme="minorHAnsi" w:eastAsiaTheme="minorHAnsi" w:hAnsiTheme="minorHAnsi" w:cs="Arial-BoldMT"/>
          <w:color w:val="auto"/>
          <w:kern w:val="0"/>
          <w:szCs w:val="24"/>
          <w:lang w:eastAsia="en-US"/>
        </w:rPr>
        <w:t>The workshop costs €50 for the day, and is set to take place at the NIID, 4</w:t>
      </w:r>
      <w:r w:rsidRPr="00E7043E">
        <w:rPr>
          <w:rFonts w:asciiTheme="minorHAnsi" w:eastAsiaTheme="minorHAnsi" w:hAnsiTheme="minorHAnsi" w:cs="Arial-BoldMT"/>
          <w:color w:val="auto"/>
          <w:kern w:val="0"/>
          <w:szCs w:val="24"/>
          <w:vertAlign w:val="superscript"/>
          <w:lang w:eastAsia="en-US"/>
        </w:rPr>
        <w:t>th</w:t>
      </w:r>
      <w:r w:rsidRPr="00E7043E">
        <w:rPr>
          <w:rFonts w:asciiTheme="minorHAnsi" w:eastAsiaTheme="minorHAnsi" w:hAnsiTheme="minorHAnsi" w:cs="Arial-BoldMT"/>
          <w:color w:val="auto"/>
          <w:kern w:val="0"/>
          <w:szCs w:val="24"/>
          <w:lang w:eastAsia="en-US"/>
        </w:rPr>
        <w:t xml:space="preserve"> floor, 3 College Green, Dublin 2.  To book your place or to raise any queries, please contact Fiona Weldon at </w:t>
      </w:r>
      <w:hyperlink r:id="rId78" w:history="1">
        <w:r w:rsidRPr="00E7043E">
          <w:rPr>
            <w:rFonts w:asciiTheme="minorHAnsi" w:eastAsiaTheme="minorHAnsi" w:hAnsiTheme="minorHAnsi" w:cs="Arial-BoldMT"/>
            <w:color w:val="0000FF" w:themeColor="hyperlink"/>
            <w:kern w:val="0"/>
            <w:szCs w:val="24"/>
            <w:u w:val="single"/>
            <w:lang w:eastAsia="en-US"/>
          </w:rPr>
          <w:t>weldonfi@tcd.ie</w:t>
        </w:r>
      </w:hyperlink>
      <w:r w:rsidRPr="00E7043E">
        <w:rPr>
          <w:rFonts w:asciiTheme="minorHAnsi" w:eastAsiaTheme="minorHAnsi" w:hAnsiTheme="minorHAnsi" w:cs="Arial-BoldMT"/>
          <w:color w:val="auto"/>
          <w:kern w:val="0"/>
          <w:szCs w:val="24"/>
          <w:lang w:eastAsia="en-US"/>
        </w:rPr>
        <w:t xml:space="preserve">. </w:t>
      </w:r>
    </w:p>
    <w:p w:rsidR="00A94D36" w:rsidRDefault="00A94D36" w:rsidP="00A94D36">
      <w:pPr>
        <w:spacing w:before="0" w:after="200" w:line="360" w:lineRule="auto"/>
        <w:jc w:val="center"/>
        <w:rPr>
          <w:rFonts w:asciiTheme="minorHAnsi" w:eastAsiaTheme="minorHAnsi" w:hAnsiTheme="minorHAnsi" w:cs="Arial"/>
          <w:b/>
          <w:bCs w:val="0"/>
          <w:color w:val="008080"/>
          <w:kern w:val="0"/>
          <w:sz w:val="28"/>
          <w:szCs w:val="24"/>
          <w:lang w:val="en-GB" w:eastAsia="en-US"/>
        </w:rPr>
      </w:pPr>
    </w:p>
    <w:p w:rsidR="00B774A5" w:rsidRPr="00B774A5" w:rsidRDefault="00B774A5" w:rsidP="00A94D36">
      <w:pPr>
        <w:spacing w:before="0" w:after="200" w:line="360" w:lineRule="auto"/>
        <w:jc w:val="center"/>
        <w:rPr>
          <w:rFonts w:asciiTheme="minorHAnsi" w:eastAsiaTheme="minorHAnsi" w:hAnsiTheme="minorHAnsi" w:cs="Arial"/>
          <w:b/>
          <w:bCs w:val="0"/>
          <w:color w:val="008080"/>
          <w:kern w:val="0"/>
          <w:sz w:val="28"/>
          <w:szCs w:val="24"/>
          <w:lang w:val="en-GB" w:eastAsia="en-US"/>
        </w:rPr>
      </w:pPr>
      <w:r w:rsidRPr="00B774A5">
        <w:rPr>
          <w:rFonts w:asciiTheme="minorHAnsi" w:eastAsiaTheme="minorHAnsi" w:hAnsiTheme="minorHAnsi" w:cs="Arial"/>
          <w:b/>
          <w:bCs w:val="0"/>
          <w:color w:val="008080"/>
          <w:kern w:val="0"/>
          <w:sz w:val="28"/>
          <w:szCs w:val="24"/>
          <w:lang w:val="en-GB" w:eastAsia="en-US"/>
        </w:rPr>
        <w:t xml:space="preserve">European Disability Forum </w:t>
      </w:r>
      <w:r>
        <w:rPr>
          <w:rFonts w:asciiTheme="minorHAnsi" w:eastAsiaTheme="minorHAnsi" w:hAnsiTheme="minorHAnsi" w:cs="Arial"/>
          <w:b/>
          <w:bCs w:val="0"/>
          <w:color w:val="008080"/>
          <w:kern w:val="0"/>
          <w:sz w:val="28"/>
          <w:szCs w:val="24"/>
          <w:lang w:val="en-GB" w:eastAsia="en-US"/>
        </w:rPr>
        <w:t>Urges</w:t>
      </w:r>
      <w:r w:rsidRPr="00B774A5">
        <w:rPr>
          <w:rFonts w:asciiTheme="minorHAnsi" w:eastAsiaTheme="minorHAnsi" w:hAnsiTheme="minorHAnsi" w:cs="Arial"/>
          <w:b/>
          <w:bCs w:val="0"/>
          <w:color w:val="008080"/>
          <w:kern w:val="0"/>
          <w:sz w:val="28"/>
          <w:szCs w:val="24"/>
          <w:lang w:val="en-GB" w:eastAsia="en-US"/>
        </w:rPr>
        <w:t xml:space="preserve"> Commitment to Web Accessibility Directive</w:t>
      </w:r>
    </w:p>
    <w:p w:rsidR="00B774A5" w:rsidRPr="00B774A5" w:rsidRDefault="00B774A5" w:rsidP="00B774A5">
      <w:pPr>
        <w:spacing w:before="0" w:after="200" w:line="360" w:lineRule="auto"/>
        <w:rPr>
          <w:rFonts w:asciiTheme="minorHAnsi" w:hAnsiTheme="minorHAnsi" w:cstheme="minorBidi"/>
          <w:b/>
          <w:bCs w:val="0"/>
          <w:color w:val="auto"/>
          <w:kern w:val="0"/>
          <w:szCs w:val="24"/>
          <w:lang w:eastAsia="en-US"/>
        </w:rPr>
      </w:pPr>
      <w:r w:rsidRPr="00B774A5">
        <w:rPr>
          <w:rFonts w:asciiTheme="minorHAnsi" w:hAnsiTheme="minorHAnsi" w:cstheme="minorBidi"/>
          <w:b/>
          <w:bCs w:val="0"/>
          <w:color w:val="auto"/>
          <w:kern w:val="0"/>
          <w:szCs w:val="24"/>
          <w:lang w:eastAsia="en-US"/>
        </w:rPr>
        <w:t>The European Disability Forum (EDF) is calling for clear commitment from the Transport, Telecommunications and Energy Council of the European Union (EU) to ensure rapid progress on the Web Directive.</w:t>
      </w:r>
    </w:p>
    <w:p w:rsidR="00B774A5" w:rsidRPr="00B774A5" w:rsidRDefault="00B774A5" w:rsidP="00B774A5">
      <w:pPr>
        <w:spacing w:before="0" w:after="200" w:line="360" w:lineRule="auto"/>
        <w:rPr>
          <w:rFonts w:asciiTheme="minorHAnsi" w:hAnsiTheme="minorHAnsi" w:cstheme="minorBidi"/>
          <w:bCs w:val="0"/>
          <w:color w:val="auto"/>
          <w:kern w:val="0"/>
          <w:szCs w:val="24"/>
          <w:lang w:eastAsia="en-US"/>
        </w:rPr>
      </w:pPr>
      <w:r w:rsidRPr="00B774A5">
        <w:rPr>
          <w:rFonts w:asciiTheme="minorHAnsi" w:hAnsiTheme="minorHAnsi" w:cstheme="minorBidi"/>
          <w:bCs w:val="0"/>
          <w:color w:val="auto"/>
          <w:kern w:val="0"/>
          <w:szCs w:val="24"/>
          <w:lang w:eastAsia="en-US"/>
        </w:rPr>
        <w:lastRenderedPageBreak/>
        <w:t xml:space="preserve">The Directive aims to promote and support digital inclusion by establishing laws and regulations for EU Member States, relating to the accessibility of public sector bodies’ websites for all users.  These would reflect the obligations of the United Nations Convention on the Rights of Persons with Disabilities (UNCRPD), and would be of particular benefit to people with disabilities and elderly people. </w:t>
      </w:r>
    </w:p>
    <w:p w:rsidR="00B774A5" w:rsidRPr="00B774A5" w:rsidRDefault="00B774A5" w:rsidP="00B774A5">
      <w:pPr>
        <w:spacing w:before="0" w:after="200" w:line="360" w:lineRule="auto"/>
        <w:rPr>
          <w:rFonts w:asciiTheme="minorHAnsi" w:hAnsiTheme="minorHAnsi" w:cstheme="minorBidi"/>
          <w:bCs w:val="0"/>
          <w:color w:val="auto"/>
          <w:kern w:val="0"/>
          <w:szCs w:val="24"/>
          <w:lang w:eastAsia="en-US"/>
        </w:rPr>
      </w:pPr>
      <w:r w:rsidRPr="00B774A5">
        <w:rPr>
          <w:rFonts w:asciiTheme="minorHAnsi" w:hAnsiTheme="minorHAnsi" w:cstheme="minorBidi"/>
          <w:bCs w:val="0"/>
          <w:color w:val="auto"/>
          <w:kern w:val="0"/>
          <w:szCs w:val="24"/>
          <w:lang w:eastAsia="en-US"/>
        </w:rPr>
        <w:t xml:space="preserve">The Directive still rests at the proposal stage, with the European standard for assessing conformity with web accessibility requirements adopted in February.  At a meeting of the Transport, Telecommunications and Energy Council in Luxembourg on 6 June, it was noted that 26 member states “have developed their national web accessibility policies and standards, broadly based on similar requirements”. </w:t>
      </w:r>
    </w:p>
    <w:p w:rsidR="00B774A5" w:rsidRPr="00B774A5" w:rsidRDefault="00B774A5" w:rsidP="00B774A5">
      <w:pPr>
        <w:spacing w:before="0" w:after="200" w:line="360" w:lineRule="auto"/>
        <w:rPr>
          <w:rFonts w:asciiTheme="minorHAnsi" w:hAnsiTheme="minorHAnsi" w:cstheme="minorBidi"/>
          <w:bCs w:val="0"/>
          <w:color w:val="auto"/>
          <w:kern w:val="0"/>
          <w:szCs w:val="24"/>
          <w:lang w:eastAsia="en-US"/>
        </w:rPr>
      </w:pPr>
      <w:r w:rsidRPr="00B774A5">
        <w:rPr>
          <w:rFonts w:asciiTheme="minorHAnsi" w:hAnsiTheme="minorHAnsi" w:cstheme="minorBidi"/>
          <w:bCs w:val="0"/>
          <w:color w:val="auto"/>
          <w:kern w:val="0"/>
          <w:szCs w:val="24"/>
          <w:lang w:eastAsia="en-US"/>
        </w:rPr>
        <w:t>The EDF is now urging increased momentum on this piece of legislation during the forthcoming Italian Presidency of the EU.  A recent report by the European Parliament introduced a number of important changes to the proposal, including monitoring mechanisms and accessibility training, which the EDF contends will make a real difference to the 80 million European citizens with a disability.</w:t>
      </w:r>
    </w:p>
    <w:p w:rsidR="00B774A5" w:rsidRPr="00B774A5" w:rsidRDefault="00B774A5" w:rsidP="00B774A5">
      <w:pPr>
        <w:spacing w:before="0" w:after="200" w:line="360" w:lineRule="auto"/>
        <w:rPr>
          <w:rFonts w:asciiTheme="minorHAnsi" w:hAnsiTheme="minorHAnsi" w:cstheme="minorBidi"/>
          <w:bCs w:val="0"/>
          <w:color w:val="auto"/>
          <w:kern w:val="0"/>
          <w:szCs w:val="24"/>
          <w:lang w:eastAsia="en-US"/>
        </w:rPr>
      </w:pPr>
      <w:r w:rsidRPr="00B774A5">
        <w:rPr>
          <w:rFonts w:asciiTheme="minorHAnsi" w:hAnsiTheme="minorHAnsi" w:cstheme="minorBidi"/>
          <w:bCs w:val="0"/>
          <w:color w:val="auto"/>
          <w:kern w:val="0"/>
          <w:szCs w:val="24"/>
          <w:lang w:eastAsia="en-US"/>
        </w:rPr>
        <w:t>The organisation stated, “</w:t>
      </w:r>
      <w:r w:rsidRPr="00B774A5">
        <w:rPr>
          <w:rFonts w:asciiTheme="minorHAnsi" w:eastAsiaTheme="minorHAnsi" w:hAnsiTheme="minorHAnsi" w:cstheme="minorBidi"/>
          <w:bCs w:val="0"/>
          <w:kern w:val="0"/>
          <w:szCs w:val="24"/>
          <w:shd w:val="clear" w:color="auto" w:fill="FFFFFF"/>
          <w:lang w:eastAsia="en-US"/>
        </w:rPr>
        <w:t>Non-binding political initiatives failed to make the web accessible for persons with disabilities. That is why this directive must </w:t>
      </w:r>
      <w:r w:rsidRPr="00B774A5">
        <w:rPr>
          <w:rFonts w:asciiTheme="minorHAnsi" w:eastAsiaTheme="minorHAnsi" w:hAnsiTheme="minorHAnsi" w:cstheme="minorBidi"/>
          <w:b/>
          <w:kern w:val="0"/>
          <w:szCs w:val="24"/>
          <w:shd w:val="clear" w:color="auto" w:fill="FFFFFF"/>
          <w:lang w:eastAsia="en-US"/>
        </w:rPr>
        <w:t>cover all public websites</w:t>
      </w:r>
      <w:r w:rsidRPr="00B774A5">
        <w:rPr>
          <w:rFonts w:asciiTheme="minorHAnsi" w:eastAsiaTheme="minorHAnsi" w:hAnsiTheme="minorHAnsi" w:cstheme="minorBidi"/>
          <w:bCs w:val="0"/>
          <w:kern w:val="0"/>
          <w:szCs w:val="24"/>
          <w:shd w:val="clear" w:color="auto" w:fill="FFFFFF"/>
          <w:lang w:eastAsia="en-US"/>
        </w:rPr>
        <w:t> as well as public services provided online, regardless of who owns the website, either it is a public or private entity”.</w:t>
      </w:r>
    </w:p>
    <w:p w:rsidR="00B774A5" w:rsidRDefault="00B774A5" w:rsidP="00B774A5">
      <w:pPr>
        <w:spacing w:before="0" w:after="200" w:line="360" w:lineRule="auto"/>
        <w:rPr>
          <w:rFonts w:asciiTheme="minorHAnsi" w:hAnsiTheme="minorHAnsi" w:cstheme="minorBidi"/>
          <w:bCs w:val="0"/>
          <w:color w:val="auto"/>
          <w:kern w:val="0"/>
          <w:szCs w:val="24"/>
          <w:lang w:eastAsia="en-US"/>
        </w:rPr>
      </w:pPr>
      <w:r w:rsidRPr="00B774A5">
        <w:rPr>
          <w:rFonts w:asciiTheme="minorHAnsi" w:hAnsiTheme="minorHAnsi" w:cstheme="minorBidi"/>
          <w:bCs w:val="0"/>
          <w:color w:val="auto"/>
          <w:kern w:val="0"/>
          <w:szCs w:val="24"/>
          <w:lang w:eastAsia="en-US"/>
        </w:rPr>
        <w:t>It is seeking support from individuals and organisations in ensuring that the Directive is quickly progressed.  Those interested can share the campaign from the EDF’s Twitter and Facebook pages, using the hashtag #</w:t>
      </w:r>
      <w:proofErr w:type="spellStart"/>
      <w:r w:rsidRPr="00B774A5">
        <w:rPr>
          <w:rFonts w:asciiTheme="minorHAnsi" w:hAnsiTheme="minorHAnsi" w:cstheme="minorBidi"/>
          <w:bCs w:val="0"/>
          <w:color w:val="auto"/>
          <w:kern w:val="0"/>
          <w:szCs w:val="24"/>
          <w:lang w:eastAsia="en-US"/>
        </w:rPr>
        <w:t>webaccess</w:t>
      </w:r>
      <w:proofErr w:type="spellEnd"/>
      <w:r w:rsidRPr="00B774A5">
        <w:rPr>
          <w:rFonts w:asciiTheme="minorHAnsi" w:hAnsiTheme="minorHAnsi" w:cstheme="minorBidi"/>
          <w:bCs w:val="0"/>
          <w:color w:val="auto"/>
          <w:kern w:val="0"/>
          <w:szCs w:val="24"/>
          <w:lang w:eastAsia="en-US"/>
        </w:rPr>
        <w:t xml:space="preserve"> to discuss the issue on social media.</w:t>
      </w:r>
    </w:p>
    <w:p w:rsidR="007164F3" w:rsidRDefault="007164F3" w:rsidP="00B774A5">
      <w:pPr>
        <w:spacing w:before="0" w:after="200" w:line="360" w:lineRule="auto"/>
        <w:rPr>
          <w:rFonts w:asciiTheme="minorHAnsi" w:hAnsiTheme="minorHAnsi" w:cstheme="minorBidi"/>
          <w:bCs w:val="0"/>
          <w:color w:val="auto"/>
          <w:kern w:val="0"/>
          <w:szCs w:val="24"/>
          <w:lang w:eastAsia="en-US"/>
        </w:rPr>
      </w:pPr>
      <w:r w:rsidRPr="007164F3">
        <w:rPr>
          <w:rFonts w:asciiTheme="minorHAnsi" w:hAnsiTheme="minorHAnsi" w:cstheme="minorBidi"/>
          <w:bCs w:val="0"/>
          <w:noProof/>
          <w:color w:val="auto"/>
          <w:kern w:val="0"/>
          <w:szCs w:val="24"/>
          <w:lang w:eastAsia="en-IE"/>
        </w:rPr>
        <mc:AlternateContent>
          <mc:Choice Requires="wps">
            <w:drawing>
              <wp:anchor distT="0" distB="0" distL="114300" distR="114300" simplePos="0" relativeHeight="251806720" behindDoc="0" locked="0" layoutInCell="1" allowOverlap="1" wp14:editId="36B11C9B">
                <wp:simplePos x="0" y="0"/>
                <wp:positionH relativeFrom="column">
                  <wp:align>center</wp:align>
                </wp:positionH>
                <wp:positionV relativeFrom="paragraph">
                  <wp:posOffset>0</wp:posOffset>
                </wp:positionV>
                <wp:extent cx="5731442" cy="554477"/>
                <wp:effectExtent l="0" t="0" r="22225" b="17145"/>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442" cy="554477"/>
                        </a:xfrm>
                        <a:prstGeom prst="rect">
                          <a:avLst/>
                        </a:prstGeom>
                        <a:solidFill>
                          <a:srgbClr val="BDDDD0"/>
                        </a:solidFill>
                        <a:ln w="9525">
                          <a:solidFill>
                            <a:srgbClr val="BDDDD0"/>
                          </a:solidFill>
                          <a:miter lim="800000"/>
                          <a:headEnd/>
                          <a:tailEnd/>
                        </a:ln>
                      </wps:spPr>
                      <wps:txbx>
                        <w:txbxContent>
                          <w:p w:rsidR="007F4E59" w:rsidRPr="007164F3" w:rsidRDefault="007F4E59" w:rsidP="007164F3">
                            <w:pPr>
                              <w:spacing w:before="0" w:after="200" w:line="360" w:lineRule="auto"/>
                              <w:rPr>
                                <w:rFonts w:asciiTheme="minorHAnsi" w:hAnsiTheme="minorHAnsi" w:cstheme="minorBidi"/>
                                <w:b/>
                                <w:bCs w:val="0"/>
                                <w:color w:val="auto"/>
                                <w:kern w:val="0"/>
                                <w:szCs w:val="24"/>
                                <w:lang w:eastAsia="en-US"/>
                              </w:rPr>
                            </w:pPr>
                            <w:r w:rsidRPr="007164F3">
                              <w:rPr>
                                <w:rFonts w:asciiTheme="minorHAnsi" w:hAnsiTheme="minorHAnsi" w:cstheme="minorBidi"/>
                                <w:b/>
                                <w:bCs w:val="0"/>
                                <w:color w:val="auto"/>
                                <w:kern w:val="0"/>
                                <w:szCs w:val="24"/>
                                <w:lang w:eastAsia="en-US"/>
                              </w:rPr>
                              <w:t xml:space="preserve">For more information, visit </w:t>
                            </w:r>
                            <w:hyperlink r:id="rId79" w:history="1">
                              <w:r w:rsidRPr="007164F3">
                                <w:rPr>
                                  <w:rFonts w:asciiTheme="minorHAnsi" w:hAnsiTheme="minorHAnsi" w:cstheme="minorBidi"/>
                                  <w:b/>
                                  <w:bCs w:val="0"/>
                                  <w:color w:val="0000FF"/>
                                  <w:kern w:val="0"/>
                                  <w:szCs w:val="24"/>
                                  <w:u w:val="single"/>
                                  <w:lang w:eastAsia="en-US"/>
                                </w:rPr>
                                <w:t>http://www.edf-feph.org/Page_Generale.asp?DocID=13855&amp;thebloc=33682</w:t>
                              </w:r>
                            </w:hyperlink>
                          </w:p>
                          <w:p w:rsidR="007F4E59" w:rsidRDefault="007F4E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0;margin-top:0;width:451.3pt;height:43.65pt;z-index:2518067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" fillcolor="#bdddd0" strokecolor="#bdddd0">
                <v:textbox>
                  <w:txbxContent>
                    <w:p w:rsidR="007F4E59" w:rsidRPr="007164F3" w:rsidRDefault="007F4E59" w:rsidP="007164F3">
                      <w:pPr>
                        <w:spacing w:before="0" w:after="200" w:line="360" w:lineRule="auto"/>
                        <w:rPr>
                          <w:rFonts w:asciiTheme="minorHAnsi" w:hAnsiTheme="minorHAnsi" w:cstheme="minorBidi"/>
                          <w:b/>
                          <w:bCs w:val="0"/>
                          <w:color w:val="auto"/>
                          <w:kern w:val="0"/>
                          <w:szCs w:val="24"/>
                          <w:lang w:eastAsia="en-US"/>
                        </w:rPr>
                      </w:pPr>
                      <w:r w:rsidRPr="007164F3">
                        <w:rPr>
                          <w:rFonts w:asciiTheme="minorHAnsi" w:hAnsiTheme="minorHAnsi" w:cstheme="minorBidi"/>
                          <w:b/>
                          <w:bCs w:val="0"/>
                          <w:color w:val="auto"/>
                          <w:kern w:val="0"/>
                          <w:szCs w:val="24"/>
                          <w:lang w:eastAsia="en-US"/>
                        </w:rPr>
                        <w:t xml:space="preserve">For more information, visit </w:t>
                      </w:r>
                      <w:hyperlink r:id="rId80" w:history="1">
                        <w:r w:rsidRPr="007164F3">
                          <w:rPr>
                            <w:rFonts w:asciiTheme="minorHAnsi" w:hAnsiTheme="minorHAnsi" w:cstheme="minorBidi"/>
                            <w:b/>
                            <w:bCs w:val="0"/>
                            <w:color w:val="0000FF"/>
                            <w:kern w:val="0"/>
                            <w:szCs w:val="24"/>
                            <w:u w:val="single"/>
                            <w:lang w:eastAsia="en-US"/>
                          </w:rPr>
                          <w:t>http://www.edf-feph.org/Page_Generale.asp?DocID=13855&amp;thebloc=33682</w:t>
                        </w:r>
                      </w:hyperlink>
                    </w:p>
                    <w:p w:rsidR="007F4E59" w:rsidRDefault="007F4E59"/>
                  </w:txbxContent>
                </v:textbox>
              </v:shape>
            </w:pict>
          </mc:Fallback>
        </mc:AlternateContent>
      </w:r>
    </w:p>
    <w:p w:rsidR="007164F3" w:rsidRDefault="007164F3" w:rsidP="00B774A5">
      <w:pPr>
        <w:spacing w:before="0" w:after="200" w:line="360" w:lineRule="auto"/>
        <w:rPr>
          <w:rFonts w:asciiTheme="minorHAnsi" w:hAnsiTheme="minorHAnsi" w:cstheme="minorBidi"/>
          <w:bCs w:val="0"/>
          <w:color w:val="auto"/>
          <w:kern w:val="0"/>
          <w:szCs w:val="24"/>
          <w:lang w:eastAsia="en-US"/>
        </w:rPr>
      </w:pPr>
    </w:p>
    <w:p w:rsidR="004C3FAC" w:rsidRPr="00B104D7" w:rsidRDefault="00B104D7" w:rsidP="00B104D7">
      <w:pPr>
        <w:spacing w:before="0" w:after="240" w:line="360" w:lineRule="auto"/>
        <w:jc w:val="center"/>
        <w:rPr>
          <w:rFonts w:asciiTheme="minorHAnsi" w:eastAsiaTheme="minorHAnsi" w:hAnsiTheme="minorHAnsi"/>
          <w:b/>
          <w:bCs w:val="0"/>
          <w:color w:val="008080"/>
          <w:kern w:val="0"/>
          <w:sz w:val="28"/>
          <w:szCs w:val="24"/>
          <w:lang w:eastAsia="en-IE"/>
        </w:rPr>
      </w:pPr>
      <w:r>
        <w:rPr>
          <w:rFonts w:asciiTheme="minorHAnsi" w:eastAsiaTheme="minorHAnsi" w:hAnsiTheme="minorHAnsi"/>
          <w:b/>
          <w:bCs w:val="0"/>
          <w:color w:val="008080"/>
          <w:kern w:val="0"/>
          <w:sz w:val="28"/>
          <w:szCs w:val="24"/>
          <w:lang w:eastAsia="en-IE"/>
        </w:rPr>
        <w:t>UCC</w:t>
      </w:r>
      <w:r w:rsidRPr="00B104D7">
        <w:rPr>
          <w:rFonts w:asciiTheme="minorHAnsi" w:eastAsiaTheme="minorHAnsi" w:hAnsiTheme="minorHAnsi"/>
          <w:b/>
          <w:bCs w:val="0"/>
          <w:color w:val="008080"/>
          <w:kern w:val="0"/>
          <w:sz w:val="28"/>
          <w:szCs w:val="24"/>
          <w:lang w:eastAsia="en-IE"/>
        </w:rPr>
        <w:t xml:space="preserve"> Offers Free Assistive Technology Training to </w:t>
      </w:r>
      <w:r>
        <w:rPr>
          <w:rFonts w:asciiTheme="minorHAnsi" w:eastAsiaTheme="minorHAnsi" w:hAnsiTheme="minorHAnsi"/>
          <w:b/>
          <w:bCs w:val="0"/>
          <w:color w:val="008080"/>
          <w:kern w:val="0"/>
          <w:sz w:val="28"/>
          <w:szCs w:val="24"/>
          <w:lang w:eastAsia="en-IE"/>
        </w:rPr>
        <w:t xml:space="preserve">Secondary School </w:t>
      </w:r>
      <w:r w:rsidRPr="00B104D7">
        <w:rPr>
          <w:rFonts w:asciiTheme="minorHAnsi" w:eastAsiaTheme="minorHAnsi" w:hAnsiTheme="minorHAnsi"/>
          <w:b/>
          <w:bCs w:val="0"/>
          <w:color w:val="008080"/>
          <w:kern w:val="0"/>
          <w:sz w:val="28"/>
          <w:szCs w:val="24"/>
          <w:lang w:eastAsia="en-IE"/>
        </w:rPr>
        <w:t>Students</w:t>
      </w:r>
    </w:p>
    <w:p w:rsidR="004C3FAC" w:rsidRPr="004C3FAC" w:rsidRDefault="004C3FAC" w:rsidP="004C3FAC">
      <w:pPr>
        <w:spacing w:before="0" w:after="240" w:line="360" w:lineRule="auto"/>
        <w:rPr>
          <w:rFonts w:asciiTheme="minorHAnsi" w:eastAsiaTheme="minorHAnsi" w:hAnsiTheme="minorHAnsi"/>
          <w:b/>
          <w:bCs w:val="0"/>
          <w:color w:val="auto"/>
          <w:kern w:val="0"/>
          <w:szCs w:val="24"/>
          <w:lang w:eastAsia="en-IE"/>
        </w:rPr>
      </w:pPr>
      <w:r w:rsidRPr="004C3FAC">
        <w:rPr>
          <w:rFonts w:asciiTheme="minorHAnsi" w:eastAsiaTheme="minorHAnsi" w:hAnsiTheme="minorHAnsi"/>
          <w:b/>
          <w:bCs w:val="0"/>
          <w:color w:val="auto"/>
          <w:kern w:val="0"/>
          <w:szCs w:val="24"/>
          <w:lang w:eastAsia="en-IE"/>
        </w:rPr>
        <w:t>The Disability Support Service of University College Cork (UCC) is offering free training in assistive technology (AT) to secondary school students.</w:t>
      </w:r>
    </w:p>
    <w:p w:rsidR="004C3FAC" w:rsidRPr="004C3FAC" w:rsidRDefault="004C3FAC" w:rsidP="004C3FAC">
      <w:pPr>
        <w:spacing w:before="0" w:after="240" w:line="360" w:lineRule="auto"/>
        <w:rPr>
          <w:rFonts w:asciiTheme="minorHAnsi" w:eastAsiaTheme="minorHAnsi" w:hAnsiTheme="minorHAnsi"/>
          <w:bCs w:val="0"/>
          <w:color w:val="auto"/>
          <w:kern w:val="0"/>
          <w:szCs w:val="24"/>
          <w:lang w:eastAsia="en-IE"/>
        </w:rPr>
      </w:pPr>
      <w:r w:rsidRPr="004C3FAC">
        <w:rPr>
          <w:rFonts w:asciiTheme="minorHAnsi" w:eastAsiaTheme="minorHAnsi" w:hAnsiTheme="minorHAnsi"/>
          <w:bCs w:val="0"/>
          <w:color w:val="auto"/>
          <w:kern w:val="0"/>
          <w:szCs w:val="24"/>
          <w:lang w:eastAsia="en-IE"/>
        </w:rPr>
        <w:lastRenderedPageBreak/>
        <w:t>The AT Outreach programme promotes awareness and use of such technology, and is designed to improve the ease of access and transition to Higher Education for students who are currently under-represented at third level.</w:t>
      </w:r>
    </w:p>
    <w:p w:rsidR="004C3FAC" w:rsidRPr="004C3FAC" w:rsidRDefault="004C3FAC" w:rsidP="004C3FAC">
      <w:pPr>
        <w:spacing w:before="0" w:after="240" w:line="360" w:lineRule="auto"/>
        <w:rPr>
          <w:rFonts w:asciiTheme="minorHAnsi" w:eastAsiaTheme="minorHAnsi" w:hAnsiTheme="minorHAnsi"/>
          <w:bCs w:val="0"/>
          <w:color w:val="auto"/>
          <w:kern w:val="0"/>
          <w:szCs w:val="24"/>
          <w:lang w:eastAsia="en-IE"/>
        </w:rPr>
      </w:pPr>
      <w:r w:rsidRPr="004C3FAC">
        <w:rPr>
          <w:rFonts w:asciiTheme="minorHAnsi" w:eastAsiaTheme="minorHAnsi" w:hAnsiTheme="minorHAnsi"/>
          <w:bCs w:val="0"/>
          <w:color w:val="333437"/>
          <w:kern w:val="0"/>
          <w:szCs w:val="24"/>
          <w:shd w:val="clear" w:color="auto" w:fill="FFFFFF"/>
          <w:lang w:eastAsia="en-IE"/>
        </w:rPr>
        <w:t>Assistive Technology is any item, piece of equipment, software, product or system that is used to maintain or improve the functional capabilities of individuals with disabilities.  It aims to enhance an individual’s independence and can enable students with a disability to take full of advantage of their educational potential.</w:t>
      </w:r>
    </w:p>
    <w:p w:rsidR="004C3FAC" w:rsidRPr="004C3FAC" w:rsidRDefault="004C3FAC" w:rsidP="004C3FAC">
      <w:pPr>
        <w:spacing w:before="0" w:after="240" w:line="360" w:lineRule="auto"/>
        <w:rPr>
          <w:rFonts w:asciiTheme="minorHAnsi" w:eastAsiaTheme="minorHAnsi" w:hAnsiTheme="minorHAnsi"/>
          <w:bCs w:val="0"/>
          <w:color w:val="auto"/>
          <w:kern w:val="0"/>
          <w:szCs w:val="24"/>
          <w:lang w:eastAsia="en-IE"/>
        </w:rPr>
      </w:pPr>
      <w:r w:rsidRPr="004C3FAC">
        <w:rPr>
          <w:rFonts w:asciiTheme="minorHAnsi" w:eastAsiaTheme="minorHAnsi" w:hAnsiTheme="minorHAnsi"/>
          <w:bCs w:val="0"/>
          <w:color w:val="auto"/>
          <w:kern w:val="0"/>
          <w:szCs w:val="24"/>
          <w:lang w:eastAsia="en-IE"/>
        </w:rPr>
        <w:t xml:space="preserve">Two new calendars of training events, stretching from September 2014 to May 2015, have been launched, catering for educators, students and parents. </w:t>
      </w:r>
    </w:p>
    <w:p w:rsidR="004C3FAC" w:rsidRPr="004C3FAC" w:rsidRDefault="004C3FAC" w:rsidP="004C3FAC">
      <w:pPr>
        <w:spacing w:before="0" w:after="0" w:line="360" w:lineRule="auto"/>
        <w:rPr>
          <w:rFonts w:asciiTheme="minorHAnsi" w:eastAsiaTheme="minorHAnsi" w:hAnsiTheme="minorHAnsi"/>
          <w:bCs w:val="0"/>
          <w:color w:val="1F497D"/>
          <w:kern w:val="0"/>
          <w:szCs w:val="24"/>
          <w:lang w:eastAsia="en-IE"/>
        </w:rPr>
      </w:pPr>
      <w:r w:rsidRPr="004C3FAC">
        <w:rPr>
          <w:rFonts w:asciiTheme="minorHAnsi" w:eastAsiaTheme="minorHAnsi" w:hAnsiTheme="minorHAnsi"/>
          <w:bCs w:val="0"/>
          <w:color w:val="auto"/>
          <w:kern w:val="0"/>
          <w:szCs w:val="24"/>
          <w:lang w:eastAsia="en-IE"/>
        </w:rPr>
        <w:t>Further information on the AT outreach p</w:t>
      </w:r>
      <w:r w:rsidR="00D01A52">
        <w:rPr>
          <w:rFonts w:asciiTheme="minorHAnsi" w:eastAsiaTheme="minorHAnsi" w:hAnsiTheme="minorHAnsi"/>
          <w:bCs w:val="0"/>
          <w:color w:val="auto"/>
          <w:kern w:val="0"/>
          <w:szCs w:val="24"/>
          <w:lang w:eastAsia="en-IE"/>
        </w:rPr>
        <w:t xml:space="preserve">rogramme, </w:t>
      </w:r>
      <w:r w:rsidRPr="004C3FAC">
        <w:rPr>
          <w:rFonts w:asciiTheme="minorHAnsi" w:eastAsiaTheme="minorHAnsi" w:hAnsiTheme="minorHAnsi"/>
          <w:bCs w:val="0"/>
          <w:color w:val="auto"/>
          <w:kern w:val="0"/>
          <w:szCs w:val="24"/>
          <w:lang w:eastAsia="en-IE"/>
        </w:rPr>
        <w:t>training events</w:t>
      </w:r>
      <w:r w:rsidR="00D01A52">
        <w:rPr>
          <w:rFonts w:asciiTheme="minorHAnsi" w:eastAsiaTheme="minorHAnsi" w:hAnsiTheme="minorHAnsi"/>
          <w:bCs w:val="0"/>
          <w:color w:val="auto"/>
          <w:kern w:val="0"/>
          <w:szCs w:val="24"/>
          <w:lang w:eastAsia="en-IE"/>
        </w:rPr>
        <w:t xml:space="preserve"> and booking</w:t>
      </w:r>
      <w:r w:rsidRPr="004C3FAC">
        <w:rPr>
          <w:rFonts w:asciiTheme="minorHAnsi" w:eastAsiaTheme="minorHAnsi" w:hAnsiTheme="minorHAnsi"/>
          <w:bCs w:val="0"/>
          <w:color w:val="auto"/>
          <w:kern w:val="0"/>
          <w:szCs w:val="24"/>
          <w:lang w:eastAsia="en-IE"/>
        </w:rPr>
        <w:t xml:space="preserve"> is available from the UCC Disabi</w:t>
      </w:r>
      <w:r w:rsidR="00D01A52">
        <w:rPr>
          <w:rFonts w:asciiTheme="minorHAnsi" w:eastAsiaTheme="minorHAnsi" w:hAnsiTheme="minorHAnsi"/>
          <w:bCs w:val="0"/>
          <w:color w:val="auto"/>
          <w:kern w:val="0"/>
          <w:szCs w:val="24"/>
          <w:lang w:eastAsia="en-IE"/>
        </w:rPr>
        <w:t xml:space="preserve">lity Support Service website at </w:t>
      </w:r>
      <w:hyperlink r:id="rId81" w:history="1">
        <w:r w:rsidRPr="004C3FAC">
          <w:rPr>
            <w:rFonts w:asciiTheme="minorHAnsi" w:eastAsiaTheme="minorHAnsi" w:hAnsiTheme="minorHAnsi"/>
            <w:bCs w:val="0"/>
            <w:color w:val="0000FF"/>
            <w:kern w:val="0"/>
            <w:szCs w:val="24"/>
            <w:u w:val="single"/>
            <w:lang w:eastAsia="en-IE"/>
          </w:rPr>
          <w:t>http://www.ucc.ie/en/dss/assistivetech/atoutreach/</w:t>
        </w:r>
      </w:hyperlink>
      <w:r w:rsidRPr="004C3FAC">
        <w:rPr>
          <w:rFonts w:asciiTheme="minorHAnsi" w:eastAsiaTheme="minorHAnsi" w:hAnsiTheme="minorHAnsi"/>
          <w:bCs w:val="0"/>
          <w:color w:val="1F497D"/>
          <w:kern w:val="0"/>
          <w:szCs w:val="24"/>
          <w:lang w:eastAsia="en-IE"/>
        </w:rPr>
        <w:t xml:space="preserve"> </w:t>
      </w:r>
    </w:p>
    <w:p w:rsidR="00D01A52" w:rsidRPr="004C3FAC" w:rsidRDefault="00D01A52" w:rsidP="0003185D">
      <w:pPr>
        <w:spacing w:before="0" w:after="200" w:line="360" w:lineRule="auto"/>
        <w:rPr>
          <w:rFonts w:asciiTheme="minorHAnsi" w:hAnsiTheme="minorHAnsi" w:cstheme="minorBidi"/>
          <w:bCs w:val="0"/>
          <w:color w:val="auto"/>
          <w:kern w:val="0"/>
          <w:szCs w:val="24"/>
          <w:lang w:eastAsia="en-US"/>
        </w:rPr>
      </w:pPr>
    </w:p>
    <w:p w:rsidR="00BB210B" w:rsidRPr="00BB210B" w:rsidRDefault="00D6426E" w:rsidP="00BB210B">
      <w:r>
        <w:rPr>
          <w:noProof/>
          <w:lang w:eastAsia="en-IE"/>
        </w:rPr>
        <w:drawing>
          <wp:inline distT="0" distB="0" distL="0" distR="0" wp14:anchorId="3684C75A" wp14:editId="1EE08883">
            <wp:extent cx="5731510" cy="1675765"/>
            <wp:effectExtent l="0" t="0" r="254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ures and Opinions.jpg"/>
                    <pic:cNvPicPr/>
                  </pic:nvPicPr>
                  <pic:blipFill>
                    <a:blip r:embed="rId82">
                      <a:extLst>
                        <a:ext uri="{28A0092B-C50C-407E-A947-70E740481C1C}">
                          <a14:useLocalDpi xmlns:a14="http://schemas.microsoft.com/office/drawing/2010/main" val="0"/>
                        </a:ext>
                      </a:extLst>
                    </a:blip>
                    <a:stretch>
                      <a:fillRect/>
                    </a:stretch>
                  </pic:blipFill>
                  <pic:spPr>
                    <a:xfrm>
                      <a:off x="0" y="0"/>
                      <a:ext cx="5731510" cy="1675765"/>
                    </a:xfrm>
                    <a:prstGeom prst="rect">
                      <a:avLst/>
                    </a:prstGeom>
                  </pic:spPr>
                </pic:pic>
              </a:graphicData>
            </a:graphic>
          </wp:inline>
        </w:drawing>
      </w:r>
    </w:p>
    <w:p w:rsidR="00872FF7" w:rsidRDefault="00872FF7" w:rsidP="00872FF7"/>
    <w:p w:rsidR="00B774A5" w:rsidRPr="00D01A52" w:rsidRDefault="00D01A52" w:rsidP="00D01A52">
      <w:pPr>
        <w:jc w:val="center"/>
        <w:rPr>
          <w:b/>
          <w:sz w:val="28"/>
        </w:rPr>
      </w:pPr>
      <w:r w:rsidRPr="00D01A52">
        <w:rPr>
          <w:rFonts w:asciiTheme="minorHAnsi" w:eastAsiaTheme="minorHAnsi" w:hAnsiTheme="minorHAnsi" w:cstheme="minorBidi"/>
          <w:b/>
          <w:bCs w:val="0"/>
          <w:color w:val="008080"/>
          <w:kern w:val="0"/>
          <w:sz w:val="28"/>
          <w:szCs w:val="24"/>
          <w:lang w:val="en-GB" w:eastAsia="en-US"/>
        </w:rPr>
        <w:t>Living with Ataxia: Managing Life Is a Full-Time Job</w:t>
      </w:r>
    </w:p>
    <w:p w:rsidR="00B774A5" w:rsidRDefault="00D01A52" w:rsidP="00872FF7">
      <w:r>
        <w:rPr>
          <w:noProof/>
          <w:lang w:eastAsia="en-IE"/>
        </w:rPr>
        <mc:AlternateContent>
          <mc:Choice Requires="wps">
            <w:drawing>
              <wp:anchor distT="0" distB="0" distL="114300" distR="114300" simplePos="0" relativeHeight="251808768" behindDoc="0" locked="0" layoutInCell="1" allowOverlap="1" wp14:anchorId="4D2F8387" wp14:editId="32D5C0A3">
                <wp:simplePos x="0" y="0"/>
                <wp:positionH relativeFrom="column">
                  <wp:posOffset>-1473</wp:posOffset>
                </wp:positionH>
                <wp:positionV relativeFrom="paragraph">
                  <wp:posOffset>155575</wp:posOffset>
                </wp:positionV>
                <wp:extent cx="5719445" cy="1235075"/>
                <wp:effectExtent l="0" t="0" r="14605" b="2222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445" cy="1235075"/>
                        </a:xfrm>
                        <a:prstGeom prst="rect">
                          <a:avLst/>
                        </a:prstGeom>
                        <a:solidFill>
                          <a:srgbClr val="DFD4E4"/>
                        </a:solidFill>
                        <a:ln w="9525">
                          <a:solidFill>
                            <a:srgbClr val="DFD4E4"/>
                          </a:solidFill>
                          <a:miter lim="800000"/>
                          <a:headEnd/>
                          <a:tailEnd/>
                        </a:ln>
                      </wps:spPr>
                      <wps:txbx>
                        <w:txbxContent>
                          <w:p w:rsidR="007F4E59" w:rsidRDefault="007F4E59" w:rsidP="00D01A52">
                            <w:pPr>
                              <w:spacing w:before="0" w:after="0" w:line="360" w:lineRule="auto"/>
                              <w:rPr>
                                <w:rFonts w:asciiTheme="minorHAnsi" w:eastAsiaTheme="minorHAnsi" w:hAnsiTheme="minorHAnsi" w:cstheme="minorBidi"/>
                                <w:bCs w:val="0"/>
                                <w:color w:val="auto"/>
                                <w:kern w:val="0"/>
                                <w:szCs w:val="24"/>
                                <w:lang w:val="en-GB" w:eastAsia="en-US"/>
                              </w:rPr>
                            </w:pPr>
                            <w:r w:rsidRPr="00D6426E">
                              <w:rPr>
                                <w:rFonts w:asciiTheme="minorHAnsi" w:eastAsiaTheme="minorHAnsi" w:hAnsiTheme="minorHAnsi" w:cstheme="minorBidi"/>
                                <w:bCs w:val="0"/>
                                <w:color w:val="auto"/>
                                <w:kern w:val="0"/>
                                <w:szCs w:val="24"/>
                                <w:lang w:val="en-GB" w:eastAsia="en-US"/>
                              </w:rPr>
                              <w:t xml:space="preserve">Ataxia is the name given to a group of neurological disorders that affect balance, coordination and speech, and includes diseases such as Multiple Sclerosis and stroke, as well as hereditary Ataxias.  There are many different types (both inherited and acquired) that can impact on people in different ways and to varying degrees. </w:t>
                            </w:r>
                          </w:p>
                          <w:p w:rsidR="007F4E59" w:rsidRPr="00D6426E" w:rsidRDefault="007F4E59" w:rsidP="00D01A52">
                            <w:pPr>
                              <w:spacing w:before="0" w:after="0" w:line="360" w:lineRule="auto"/>
                              <w:rPr>
                                <w:rFonts w:asciiTheme="minorHAnsi" w:eastAsiaTheme="minorHAnsi" w:hAnsiTheme="minorHAnsi" w:cstheme="minorBidi"/>
                                <w:bCs w:val="0"/>
                                <w:color w:val="auto"/>
                                <w:kern w:val="0"/>
                                <w:szCs w:val="24"/>
                                <w:lang w:val="en-GB" w:eastAsia="en-US"/>
                              </w:rPr>
                            </w:pPr>
                          </w:p>
                          <w:p w:rsidR="007F4E59" w:rsidRDefault="007F4E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1pt;margin-top:12.25pt;width:450.35pt;height:97.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" fillcolor="#dfd4e4" strokecolor="#dfd4e4">
                <v:textbox>
                  <w:txbxContent>
                    <w:p w:rsidR="007F4E59" w:rsidRDefault="007F4E59" w:rsidP="00D01A52">
                      <w:pPr>
                        <w:spacing w:before="0" w:after="0" w:line="360" w:lineRule="auto"/>
                        <w:rPr>
                          <w:rFonts w:asciiTheme="minorHAnsi" w:eastAsiaTheme="minorHAnsi" w:hAnsiTheme="minorHAnsi" w:cstheme="minorBidi"/>
                          <w:bCs w:val="0"/>
                          <w:color w:val="auto"/>
                          <w:kern w:val="0"/>
                          <w:szCs w:val="24"/>
                          <w:lang w:val="en-GB" w:eastAsia="en-US"/>
                        </w:rPr>
                      </w:pPr>
                      <w:r w:rsidRPr="00D6426E">
                        <w:rPr>
                          <w:rFonts w:asciiTheme="minorHAnsi" w:eastAsiaTheme="minorHAnsi" w:hAnsiTheme="minorHAnsi" w:cstheme="minorBidi"/>
                          <w:bCs w:val="0"/>
                          <w:color w:val="auto"/>
                          <w:kern w:val="0"/>
                          <w:szCs w:val="24"/>
                          <w:lang w:val="en-GB" w:eastAsia="en-US"/>
                        </w:rPr>
                        <w:t xml:space="preserve">Ataxia is the name given to a group of neurological disorders that affect balance, coordination and speech, and includes diseases such as Multiple Sclerosis and stroke, as well as hereditary Ataxias.  There are many different types (both inherited and acquired) that can impact on people in different ways and to varying degrees. </w:t>
                      </w:r>
                    </w:p>
                    <w:p w:rsidR="007F4E59" w:rsidRPr="00D6426E" w:rsidRDefault="007F4E59" w:rsidP="00D01A52">
                      <w:pPr>
                        <w:spacing w:before="0" w:after="0" w:line="360" w:lineRule="auto"/>
                        <w:rPr>
                          <w:rFonts w:asciiTheme="minorHAnsi" w:eastAsiaTheme="minorHAnsi" w:hAnsiTheme="minorHAnsi" w:cstheme="minorBidi"/>
                          <w:bCs w:val="0"/>
                          <w:color w:val="auto"/>
                          <w:kern w:val="0"/>
                          <w:szCs w:val="24"/>
                          <w:lang w:val="en-GB" w:eastAsia="en-US"/>
                        </w:rPr>
                      </w:pPr>
                    </w:p>
                    <w:p w:rsidR="007F4E59" w:rsidRDefault="007F4E59"/>
                  </w:txbxContent>
                </v:textbox>
              </v:shape>
            </w:pict>
          </mc:Fallback>
        </mc:AlternateContent>
      </w:r>
    </w:p>
    <w:p w:rsidR="00D6426E" w:rsidRDefault="00D6426E" w:rsidP="00872FF7"/>
    <w:p w:rsidR="00D01A52" w:rsidRDefault="00D01A52" w:rsidP="00872FF7"/>
    <w:p w:rsidR="00D01A52" w:rsidRDefault="00D01A52" w:rsidP="00872FF7"/>
    <w:p w:rsidR="00D01A52" w:rsidRDefault="00D01A52" w:rsidP="00872FF7"/>
    <w:p w:rsidR="00D01A52" w:rsidRDefault="00D01A52" w:rsidP="00872FF7"/>
    <w:p w:rsidR="00D6426E" w:rsidRPr="00D6426E" w:rsidRDefault="00A94D36" w:rsidP="00D6426E">
      <w:pPr>
        <w:spacing w:before="0" w:after="0" w:line="360" w:lineRule="auto"/>
        <w:rPr>
          <w:rFonts w:asciiTheme="minorHAnsi" w:eastAsiaTheme="minorHAnsi" w:hAnsiTheme="minorHAnsi" w:cstheme="minorBidi"/>
          <w:b/>
          <w:bCs w:val="0"/>
          <w:color w:val="auto"/>
          <w:kern w:val="0"/>
          <w:szCs w:val="24"/>
          <w:lang w:val="en-GB" w:eastAsia="en-US"/>
        </w:rPr>
      </w:pPr>
      <w:r w:rsidRPr="002921DD">
        <w:rPr>
          <w:rFonts w:asciiTheme="minorHAnsi" w:eastAsiaTheme="minorHAnsi" w:hAnsiTheme="minorHAnsi" w:cstheme="minorBidi"/>
          <w:bCs w:val="0"/>
          <w:noProof/>
          <w:color w:val="auto"/>
          <w:kern w:val="0"/>
          <w:szCs w:val="24"/>
          <w:lang w:eastAsia="en-IE"/>
        </w:rPr>
        <mc:AlternateContent>
          <mc:Choice Requires="wps">
            <w:drawing>
              <wp:anchor distT="0" distB="0" distL="114300" distR="114300" simplePos="0" relativeHeight="251830272" behindDoc="0" locked="0" layoutInCell="1" allowOverlap="1" wp14:anchorId="337A22B6" wp14:editId="6F9270D0">
                <wp:simplePos x="0" y="0"/>
                <wp:positionH relativeFrom="column">
                  <wp:posOffset>-65405</wp:posOffset>
                </wp:positionH>
                <wp:positionV relativeFrom="paragraph">
                  <wp:posOffset>1017270</wp:posOffset>
                </wp:positionV>
                <wp:extent cx="3368675" cy="311150"/>
                <wp:effectExtent l="0" t="0" r="3175" b="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675" cy="311150"/>
                        </a:xfrm>
                        <a:prstGeom prst="rect">
                          <a:avLst/>
                        </a:prstGeom>
                        <a:solidFill>
                          <a:srgbClr val="FFFFFF"/>
                        </a:solidFill>
                        <a:ln w="9525">
                          <a:noFill/>
                          <a:miter lim="800000"/>
                          <a:headEnd/>
                          <a:tailEnd/>
                        </a:ln>
                      </wps:spPr>
                      <wps:txbx>
                        <w:txbxContent>
                          <w:p w:rsidR="007F4E59" w:rsidRPr="002921DD" w:rsidRDefault="007F4E59" w:rsidP="002921DD">
                            <w:pPr>
                              <w:rPr>
                                <w:rFonts w:ascii="Calibri" w:hAnsi="Calibri"/>
                                <w:bCs w:val="0"/>
                                <w:color w:val="BFBFBF"/>
                                <w:kern w:val="0"/>
                                <w:sz w:val="18"/>
                                <w:szCs w:val="18"/>
                                <w:lang w:eastAsia="en-IE"/>
                              </w:rPr>
                            </w:pPr>
                            <w:r w:rsidRPr="002921DD">
                              <w:rPr>
                                <w:rFonts w:ascii="Calibri" w:hAnsi="Calibri"/>
                                <w:bCs w:val="0"/>
                                <w:color w:val="BFBFBF"/>
                                <w:kern w:val="0"/>
                                <w:sz w:val="18"/>
                                <w:szCs w:val="18"/>
                                <w:lang w:eastAsia="en-IE"/>
                              </w:rPr>
                              <w:t>Image by fotographic1980, courtesy of freedigitalphotos.net</w:t>
                            </w:r>
                          </w:p>
                          <w:p w:rsidR="007F4E59" w:rsidRDefault="007F4E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5.15pt;margin-top:80.1pt;width:265.25pt;height:24.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" stroked="f">
                <v:textbox>
                  <w:txbxContent>
                    <w:p w:rsidR="007F4E59" w:rsidRPr="002921DD" w:rsidRDefault="007F4E59" w:rsidP="002921DD">
                      <w:pPr>
                        <w:rPr>
                          <w:rFonts w:ascii="Calibri" w:hAnsi="Calibri"/>
                          <w:bCs w:val="0"/>
                          <w:color w:val="BFBFBF"/>
                          <w:kern w:val="0"/>
                          <w:sz w:val="18"/>
                          <w:szCs w:val="18"/>
                          <w:lang w:eastAsia="en-IE"/>
                        </w:rPr>
                      </w:pPr>
                      <w:r w:rsidRPr="002921DD">
                        <w:rPr>
                          <w:rFonts w:ascii="Calibri" w:hAnsi="Calibri"/>
                          <w:bCs w:val="0"/>
                          <w:color w:val="BFBFBF"/>
                          <w:kern w:val="0"/>
                          <w:sz w:val="18"/>
                          <w:szCs w:val="18"/>
                          <w:lang w:eastAsia="en-IE"/>
                        </w:rPr>
                        <w:t>Image by fotographic1980, courtesy of freedigitalphotos.net</w:t>
                      </w:r>
                    </w:p>
                    <w:p w:rsidR="007F4E59" w:rsidRDefault="007F4E59"/>
                  </w:txbxContent>
                </v:textbox>
              </v:shape>
            </w:pict>
          </mc:Fallback>
        </mc:AlternateContent>
      </w:r>
      <w:r w:rsidR="00D6426E" w:rsidRPr="00D6426E">
        <w:rPr>
          <w:rFonts w:asciiTheme="minorHAnsi" w:eastAsiaTheme="minorHAnsi" w:hAnsiTheme="minorHAnsi" w:cstheme="minorBidi"/>
          <w:b/>
          <w:bCs w:val="0"/>
          <w:color w:val="auto"/>
          <w:kern w:val="0"/>
          <w:szCs w:val="24"/>
          <w:lang w:val="en-GB" w:eastAsia="en-US"/>
        </w:rPr>
        <w:t xml:space="preserve">Around 250 people in Ireland have some form of Ataxia, some of which are treatable, but in most cases there is still no cure.  Ataxia Ireland is funding a wide range of research projects to try to find treatments - and, ultimately, a cure -  that could help people with </w:t>
      </w:r>
      <w:r w:rsidR="00D6426E" w:rsidRPr="00D6426E">
        <w:rPr>
          <w:rFonts w:asciiTheme="minorHAnsi" w:eastAsiaTheme="minorHAnsi" w:hAnsiTheme="minorHAnsi" w:cstheme="minorBidi"/>
          <w:b/>
          <w:bCs w:val="0"/>
          <w:color w:val="auto"/>
          <w:kern w:val="0"/>
          <w:szCs w:val="24"/>
          <w:lang w:val="en-GB" w:eastAsia="en-US"/>
        </w:rPr>
        <w:lastRenderedPageBreak/>
        <w:t xml:space="preserve">these disorders.  Kiara Lynch, who tells her story below, was diagnosed with </w:t>
      </w:r>
      <w:proofErr w:type="spellStart"/>
      <w:r w:rsidR="00D6426E" w:rsidRPr="00D6426E">
        <w:rPr>
          <w:rFonts w:asciiTheme="minorHAnsi" w:eastAsiaTheme="minorHAnsi" w:hAnsiTheme="minorHAnsi" w:cstheme="minorBidi"/>
          <w:b/>
          <w:bCs w:val="0"/>
          <w:color w:val="auto"/>
          <w:kern w:val="0"/>
          <w:szCs w:val="24"/>
          <w:lang w:val="en-GB" w:eastAsia="en-US"/>
        </w:rPr>
        <w:t>Friedreich’s</w:t>
      </w:r>
      <w:proofErr w:type="spellEnd"/>
      <w:r w:rsidR="00D6426E" w:rsidRPr="00D6426E">
        <w:rPr>
          <w:rFonts w:asciiTheme="minorHAnsi" w:eastAsiaTheme="minorHAnsi" w:hAnsiTheme="minorHAnsi" w:cstheme="minorBidi"/>
          <w:b/>
          <w:bCs w:val="0"/>
          <w:color w:val="auto"/>
          <w:kern w:val="0"/>
          <w:szCs w:val="24"/>
          <w:lang w:val="en-GB" w:eastAsia="en-US"/>
        </w:rPr>
        <w:t xml:space="preserve"> Ataxia at the age of 14, after a healthy, able-bodied childhood.</w:t>
      </w:r>
    </w:p>
    <w:p w:rsidR="00D6426E" w:rsidRPr="00D6426E" w:rsidRDefault="00A94D36" w:rsidP="00D6426E">
      <w:pPr>
        <w:spacing w:before="0" w:after="0" w:line="360" w:lineRule="auto"/>
        <w:rPr>
          <w:rFonts w:asciiTheme="minorHAnsi" w:eastAsiaTheme="minorHAnsi" w:hAnsiTheme="minorHAnsi" w:cstheme="minorBidi"/>
          <w:bCs w:val="0"/>
          <w:color w:val="auto"/>
          <w:kern w:val="0"/>
          <w:szCs w:val="24"/>
          <w:lang w:val="en-GB" w:eastAsia="en-US"/>
        </w:rPr>
      </w:pPr>
      <w:r>
        <w:rPr>
          <w:rFonts w:asciiTheme="minorHAnsi" w:eastAsiaTheme="minorHAnsi" w:hAnsiTheme="minorHAnsi" w:cstheme="minorBidi"/>
          <w:bCs w:val="0"/>
          <w:noProof/>
          <w:color w:val="auto"/>
          <w:kern w:val="0"/>
          <w:szCs w:val="24"/>
          <w:lang w:eastAsia="en-IE"/>
        </w:rPr>
        <w:drawing>
          <wp:anchor distT="0" distB="0" distL="114300" distR="114300" simplePos="0" relativeHeight="251850752" behindDoc="0" locked="0" layoutInCell="1" allowOverlap="1" wp14:anchorId="1FF65664" wp14:editId="485D0448">
            <wp:simplePos x="0" y="0"/>
            <wp:positionH relativeFrom="margin">
              <wp:posOffset>701040</wp:posOffset>
            </wp:positionH>
            <wp:positionV relativeFrom="margin">
              <wp:posOffset>650875</wp:posOffset>
            </wp:positionV>
            <wp:extent cx="4126865" cy="2781935"/>
            <wp:effectExtent l="0" t="0" r="6985" b="0"/>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ra Lynch, aged 10, at her Granny's house on Christmas morning.jpg"/>
                    <pic:cNvPicPr/>
                  </pic:nvPicPr>
                  <pic:blipFill>
                    <a:blip r:embed="rId83">
                      <a:extLst>
                        <a:ext uri="{28A0092B-C50C-407E-A947-70E740481C1C}">
                          <a14:useLocalDpi xmlns:a14="http://schemas.microsoft.com/office/drawing/2010/main" val="0"/>
                        </a:ext>
                      </a:extLst>
                    </a:blip>
                    <a:stretch>
                      <a:fillRect/>
                    </a:stretch>
                  </pic:blipFill>
                  <pic:spPr>
                    <a:xfrm>
                      <a:off x="0" y="0"/>
                      <a:ext cx="4126865" cy="2781935"/>
                    </a:xfrm>
                    <a:prstGeom prst="rect">
                      <a:avLst/>
                    </a:prstGeom>
                  </pic:spPr>
                </pic:pic>
              </a:graphicData>
            </a:graphic>
            <wp14:sizeRelH relativeFrom="margin">
              <wp14:pctWidth>0</wp14:pctWidth>
            </wp14:sizeRelH>
            <wp14:sizeRelV relativeFrom="margin">
              <wp14:pctHeight>0</wp14:pctHeight>
            </wp14:sizeRelV>
          </wp:anchor>
        </w:drawing>
      </w:r>
    </w:p>
    <w:p w:rsidR="00D73941" w:rsidRDefault="00D73941" w:rsidP="00D6426E">
      <w:pPr>
        <w:spacing w:before="0" w:after="0" w:line="360" w:lineRule="auto"/>
        <w:rPr>
          <w:rFonts w:asciiTheme="minorHAnsi" w:eastAsiaTheme="minorHAnsi" w:hAnsiTheme="minorHAnsi" w:cstheme="minorBidi"/>
          <w:bCs w:val="0"/>
          <w:color w:val="auto"/>
          <w:kern w:val="0"/>
          <w:szCs w:val="24"/>
          <w:lang w:val="en-GB" w:eastAsia="en-US"/>
        </w:rPr>
      </w:pPr>
    </w:p>
    <w:p w:rsidR="00D73941" w:rsidRDefault="00D73941" w:rsidP="00D6426E">
      <w:pPr>
        <w:spacing w:before="0" w:after="0" w:line="360" w:lineRule="auto"/>
        <w:rPr>
          <w:rFonts w:asciiTheme="minorHAnsi" w:eastAsiaTheme="minorHAnsi" w:hAnsiTheme="minorHAnsi" w:cstheme="minorBidi"/>
          <w:bCs w:val="0"/>
          <w:color w:val="auto"/>
          <w:kern w:val="0"/>
          <w:szCs w:val="24"/>
          <w:lang w:val="en-GB" w:eastAsia="en-US"/>
        </w:rPr>
      </w:pPr>
    </w:p>
    <w:p w:rsidR="00D73941" w:rsidRDefault="00D73941" w:rsidP="00D6426E">
      <w:pPr>
        <w:spacing w:before="0" w:after="0" w:line="360" w:lineRule="auto"/>
        <w:rPr>
          <w:rFonts w:asciiTheme="minorHAnsi" w:eastAsiaTheme="minorHAnsi" w:hAnsiTheme="minorHAnsi" w:cstheme="minorBidi"/>
          <w:bCs w:val="0"/>
          <w:color w:val="auto"/>
          <w:kern w:val="0"/>
          <w:szCs w:val="24"/>
          <w:lang w:val="en-GB" w:eastAsia="en-US"/>
        </w:rPr>
      </w:pPr>
    </w:p>
    <w:p w:rsidR="00D73941" w:rsidRDefault="00D73941" w:rsidP="00D6426E">
      <w:pPr>
        <w:spacing w:before="0" w:after="0" w:line="360" w:lineRule="auto"/>
        <w:rPr>
          <w:rFonts w:asciiTheme="minorHAnsi" w:eastAsiaTheme="minorHAnsi" w:hAnsiTheme="minorHAnsi" w:cstheme="minorBidi"/>
          <w:bCs w:val="0"/>
          <w:color w:val="auto"/>
          <w:kern w:val="0"/>
          <w:szCs w:val="24"/>
          <w:lang w:val="en-GB" w:eastAsia="en-US"/>
        </w:rPr>
      </w:pPr>
    </w:p>
    <w:p w:rsidR="00D73941" w:rsidRDefault="00D73941" w:rsidP="00D6426E">
      <w:pPr>
        <w:spacing w:before="0" w:after="0" w:line="360" w:lineRule="auto"/>
        <w:rPr>
          <w:rFonts w:asciiTheme="minorHAnsi" w:eastAsiaTheme="minorHAnsi" w:hAnsiTheme="minorHAnsi" w:cstheme="minorBidi"/>
          <w:bCs w:val="0"/>
          <w:color w:val="auto"/>
          <w:kern w:val="0"/>
          <w:szCs w:val="24"/>
          <w:lang w:val="en-GB" w:eastAsia="en-US"/>
        </w:rPr>
      </w:pPr>
    </w:p>
    <w:p w:rsidR="00D73941" w:rsidRDefault="00D73941" w:rsidP="00D6426E">
      <w:pPr>
        <w:spacing w:before="0" w:after="0" w:line="360" w:lineRule="auto"/>
        <w:rPr>
          <w:rFonts w:asciiTheme="minorHAnsi" w:eastAsiaTheme="minorHAnsi" w:hAnsiTheme="minorHAnsi" w:cstheme="minorBidi"/>
          <w:bCs w:val="0"/>
          <w:color w:val="auto"/>
          <w:kern w:val="0"/>
          <w:szCs w:val="24"/>
          <w:lang w:val="en-GB" w:eastAsia="en-US"/>
        </w:rPr>
      </w:pPr>
    </w:p>
    <w:p w:rsidR="00D73941" w:rsidRDefault="00D73941" w:rsidP="00D6426E">
      <w:pPr>
        <w:spacing w:before="0" w:after="0" w:line="360" w:lineRule="auto"/>
        <w:rPr>
          <w:rFonts w:asciiTheme="minorHAnsi" w:eastAsiaTheme="minorHAnsi" w:hAnsiTheme="minorHAnsi" w:cstheme="minorBidi"/>
          <w:bCs w:val="0"/>
          <w:color w:val="auto"/>
          <w:kern w:val="0"/>
          <w:szCs w:val="24"/>
          <w:lang w:val="en-GB" w:eastAsia="en-US"/>
        </w:rPr>
      </w:pPr>
    </w:p>
    <w:p w:rsidR="00D73941" w:rsidRDefault="00D73941" w:rsidP="00D6426E">
      <w:pPr>
        <w:spacing w:before="0" w:after="0" w:line="360" w:lineRule="auto"/>
        <w:rPr>
          <w:rFonts w:asciiTheme="minorHAnsi" w:eastAsiaTheme="minorHAnsi" w:hAnsiTheme="minorHAnsi" w:cstheme="minorBidi"/>
          <w:bCs w:val="0"/>
          <w:color w:val="auto"/>
          <w:kern w:val="0"/>
          <w:szCs w:val="24"/>
          <w:lang w:val="en-GB" w:eastAsia="en-US"/>
        </w:rPr>
      </w:pPr>
    </w:p>
    <w:p w:rsidR="00D73941" w:rsidRDefault="00D73941" w:rsidP="00D6426E">
      <w:pPr>
        <w:spacing w:before="0" w:after="0" w:line="360" w:lineRule="auto"/>
        <w:rPr>
          <w:rFonts w:asciiTheme="minorHAnsi" w:eastAsiaTheme="minorHAnsi" w:hAnsiTheme="minorHAnsi" w:cstheme="minorBidi"/>
          <w:bCs w:val="0"/>
          <w:color w:val="auto"/>
          <w:kern w:val="0"/>
          <w:szCs w:val="24"/>
          <w:lang w:val="en-GB" w:eastAsia="en-US"/>
        </w:rPr>
      </w:pPr>
    </w:p>
    <w:p w:rsidR="00D73941" w:rsidRDefault="00D73941" w:rsidP="00D6426E">
      <w:pPr>
        <w:spacing w:before="0" w:after="0" w:line="360" w:lineRule="auto"/>
        <w:rPr>
          <w:rFonts w:asciiTheme="minorHAnsi" w:eastAsiaTheme="minorHAnsi" w:hAnsiTheme="minorHAnsi" w:cstheme="minorBidi"/>
          <w:bCs w:val="0"/>
          <w:color w:val="auto"/>
          <w:kern w:val="0"/>
          <w:szCs w:val="24"/>
          <w:lang w:val="en-GB" w:eastAsia="en-US"/>
        </w:rPr>
      </w:pPr>
      <w:r w:rsidRPr="00D01A52">
        <w:rPr>
          <w:rFonts w:asciiTheme="minorHAnsi" w:eastAsiaTheme="minorHAnsi" w:hAnsiTheme="minorHAnsi" w:cstheme="minorBidi"/>
          <w:bCs w:val="0"/>
          <w:noProof/>
          <w:color w:val="auto"/>
          <w:kern w:val="0"/>
          <w:szCs w:val="24"/>
          <w:lang w:eastAsia="en-IE"/>
        </w:rPr>
        <mc:AlternateContent>
          <mc:Choice Requires="wps">
            <w:drawing>
              <wp:anchor distT="0" distB="0" distL="114300" distR="114300" simplePos="0" relativeHeight="251810816" behindDoc="0" locked="0" layoutInCell="1" allowOverlap="1" wp14:anchorId="0A7AF746" wp14:editId="2A6CF8CB">
                <wp:simplePos x="0" y="0"/>
                <wp:positionH relativeFrom="column">
                  <wp:posOffset>471805</wp:posOffset>
                </wp:positionH>
                <wp:positionV relativeFrom="paragraph">
                  <wp:posOffset>191135</wp:posOffset>
                </wp:positionV>
                <wp:extent cx="4746625" cy="1403985"/>
                <wp:effectExtent l="0" t="0" r="0" b="444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6625" cy="1403985"/>
                        </a:xfrm>
                        <a:prstGeom prst="rect">
                          <a:avLst/>
                        </a:prstGeom>
                        <a:solidFill>
                          <a:srgbClr val="FFFFFF"/>
                        </a:solidFill>
                        <a:ln w="9525">
                          <a:noFill/>
                          <a:miter lim="800000"/>
                          <a:headEnd/>
                          <a:tailEnd/>
                        </a:ln>
                      </wps:spPr>
                      <wps:txbx>
                        <w:txbxContent>
                          <w:p w:rsidR="007F4E59" w:rsidRPr="00D01A52" w:rsidRDefault="007F4E59">
                            <w:pPr>
                              <w:rPr>
                                <w:rFonts w:asciiTheme="minorHAnsi" w:hAnsiTheme="minorHAnsi"/>
                                <w:b/>
                              </w:rPr>
                            </w:pPr>
                            <w:r w:rsidRPr="00D01A52">
                              <w:rPr>
                                <w:rFonts w:asciiTheme="minorHAnsi" w:hAnsiTheme="minorHAnsi"/>
                                <w:b/>
                              </w:rPr>
                              <w:t>K</w:t>
                            </w:r>
                            <w:r>
                              <w:rPr>
                                <w:rFonts w:asciiTheme="minorHAnsi" w:hAnsiTheme="minorHAnsi"/>
                                <w:b/>
                              </w:rPr>
                              <w:t>iara Lynch, aged ten, celebrating</w:t>
                            </w:r>
                            <w:r w:rsidRPr="00D01A52">
                              <w:rPr>
                                <w:rFonts w:asciiTheme="minorHAnsi" w:hAnsiTheme="minorHAnsi"/>
                                <w:b/>
                              </w:rPr>
                              <w:t xml:space="preserve"> Christmas Day at her Granny’s house.  Kiara was told she has Friedrich’s Ataxia when she was </w:t>
                            </w:r>
                            <w:r>
                              <w:rPr>
                                <w:rFonts w:asciiTheme="minorHAnsi" w:hAnsiTheme="minorHAnsi"/>
                                <w:b/>
                              </w:rPr>
                              <w:t>14 years old.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margin-left:37.15pt;margin-top:15.05pt;width:373.75pt;height:110.55pt;z-index:251810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" stroked="f">
                <v:textbox style="mso-fit-shape-to-text:t">
                  <w:txbxContent>
                    <w:p w:rsidR="007F4E59" w:rsidRPr="00D01A52" w:rsidRDefault="007F4E59">
                      <w:pPr>
                        <w:rPr>
                          <w:rFonts w:asciiTheme="minorHAnsi" w:hAnsiTheme="minorHAnsi"/>
                          <w:b/>
                        </w:rPr>
                      </w:pPr>
                      <w:r w:rsidRPr="00D01A52">
                        <w:rPr>
                          <w:rFonts w:asciiTheme="minorHAnsi" w:hAnsiTheme="minorHAnsi"/>
                          <w:b/>
                        </w:rPr>
                        <w:t>K</w:t>
                      </w:r>
                      <w:r>
                        <w:rPr>
                          <w:rFonts w:asciiTheme="minorHAnsi" w:hAnsiTheme="minorHAnsi"/>
                          <w:b/>
                        </w:rPr>
                        <w:t>iara Lynch, aged ten, celebrating</w:t>
                      </w:r>
                      <w:r w:rsidRPr="00D01A52">
                        <w:rPr>
                          <w:rFonts w:asciiTheme="minorHAnsi" w:hAnsiTheme="minorHAnsi"/>
                          <w:b/>
                        </w:rPr>
                        <w:t xml:space="preserve"> Christmas Day at her Granny’s house.  Kiara was told she has Friedrich’s Ataxia when she was </w:t>
                      </w:r>
                      <w:r>
                        <w:rPr>
                          <w:rFonts w:asciiTheme="minorHAnsi" w:hAnsiTheme="minorHAnsi"/>
                          <w:b/>
                        </w:rPr>
                        <w:t>14 years old.</w:t>
                      </w:r>
                    </w:p>
                  </w:txbxContent>
                </v:textbox>
              </v:shape>
            </w:pict>
          </mc:Fallback>
        </mc:AlternateContent>
      </w:r>
    </w:p>
    <w:p w:rsidR="00D73941" w:rsidRDefault="00D73941" w:rsidP="00D6426E">
      <w:pPr>
        <w:spacing w:before="0" w:after="0" w:line="360" w:lineRule="auto"/>
        <w:rPr>
          <w:rFonts w:asciiTheme="minorHAnsi" w:eastAsiaTheme="minorHAnsi" w:hAnsiTheme="minorHAnsi" w:cstheme="minorBidi"/>
          <w:bCs w:val="0"/>
          <w:color w:val="auto"/>
          <w:kern w:val="0"/>
          <w:szCs w:val="24"/>
          <w:lang w:val="en-GB" w:eastAsia="en-US"/>
        </w:rPr>
      </w:pPr>
    </w:p>
    <w:p w:rsidR="00D73941" w:rsidRDefault="00D73941" w:rsidP="00D6426E">
      <w:pPr>
        <w:spacing w:before="0" w:after="0" w:line="360" w:lineRule="auto"/>
        <w:rPr>
          <w:rFonts w:asciiTheme="minorHAnsi" w:eastAsiaTheme="minorHAnsi" w:hAnsiTheme="minorHAnsi" w:cstheme="minorBidi"/>
          <w:bCs w:val="0"/>
          <w:color w:val="auto"/>
          <w:kern w:val="0"/>
          <w:szCs w:val="24"/>
          <w:lang w:val="en-GB" w:eastAsia="en-US"/>
        </w:rPr>
      </w:pPr>
    </w:p>
    <w:p w:rsidR="00D6426E" w:rsidRPr="00D6426E" w:rsidRDefault="00D6426E" w:rsidP="00A94D36">
      <w:pPr>
        <w:spacing w:before="0" w:line="360" w:lineRule="auto"/>
        <w:rPr>
          <w:rFonts w:asciiTheme="minorHAnsi" w:eastAsiaTheme="minorHAnsi" w:hAnsiTheme="minorHAnsi" w:cstheme="minorBidi"/>
          <w:bCs w:val="0"/>
          <w:color w:val="auto"/>
          <w:kern w:val="0"/>
          <w:szCs w:val="24"/>
          <w:lang w:val="en-GB" w:eastAsia="en-US"/>
        </w:rPr>
      </w:pPr>
      <w:r w:rsidRPr="00D6426E">
        <w:rPr>
          <w:rFonts w:asciiTheme="minorHAnsi" w:eastAsiaTheme="minorHAnsi" w:hAnsiTheme="minorHAnsi" w:cstheme="minorBidi"/>
          <w:bCs w:val="0"/>
          <w:color w:val="auto"/>
          <w:kern w:val="0"/>
          <w:szCs w:val="24"/>
          <w:lang w:val="en-GB" w:eastAsia="en-US"/>
        </w:rPr>
        <w:t>When I fell down a flight of stairs at school for the first time, I knew my world was changing.  I was fourteen years old and had had noticeable problems with my balance since I was twelve.  These problems included falling off my bike for no obvious reason, twisting my ankles or knees while playing sports, and running in crooked lines, to name but a few.  However, during the six months between being thirteen and turning fourteen, the difficulties with my balance became even worse.  I could no longer walk across an open area unaided and, when walking down a corridor, I needed to cling to the walls for support.  I knew there was something seriously wrong, but I refused to think about it and tried to rationalize these issues by giving myself excuses, like “I had a bad ear infection a few weeks ago.  My system hasn’t recovered yet; that’s why I’m losing my balance”.</w:t>
      </w:r>
    </w:p>
    <w:p w:rsidR="00D73941" w:rsidRDefault="00D6426E" w:rsidP="00A94D36">
      <w:pPr>
        <w:spacing w:before="0" w:line="360" w:lineRule="auto"/>
        <w:rPr>
          <w:rFonts w:asciiTheme="minorHAnsi" w:eastAsiaTheme="minorHAnsi" w:hAnsiTheme="minorHAnsi" w:cstheme="minorBidi"/>
          <w:bCs w:val="0"/>
          <w:color w:val="auto"/>
          <w:kern w:val="0"/>
          <w:szCs w:val="24"/>
          <w:lang w:val="en-GB" w:eastAsia="en-US"/>
        </w:rPr>
      </w:pPr>
      <w:r w:rsidRPr="00D6426E">
        <w:rPr>
          <w:rFonts w:asciiTheme="minorHAnsi" w:eastAsiaTheme="minorHAnsi" w:hAnsiTheme="minorHAnsi" w:cstheme="minorBidi"/>
          <w:bCs w:val="0"/>
          <w:color w:val="auto"/>
          <w:kern w:val="0"/>
          <w:szCs w:val="24"/>
          <w:lang w:val="en-GB" w:eastAsia="en-US"/>
        </w:rPr>
        <w:t xml:space="preserve">When I was fourteen, my parents told me that I had a degenerative neurological disorder called </w:t>
      </w:r>
      <w:proofErr w:type="spellStart"/>
      <w:r w:rsidRPr="00D6426E">
        <w:rPr>
          <w:rFonts w:asciiTheme="minorHAnsi" w:eastAsiaTheme="minorHAnsi" w:hAnsiTheme="minorHAnsi" w:cstheme="minorBidi"/>
          <w:bCs w:val="0"/>
          <w:color w:val="auto"/>
          <w:kern w:val="0"/>
          <w:szCs w:val="24"/>
          <w:lang w:val="en-GB" w:eastAsia="en-US"/>
        </w:rPr>
        <w:t>Friedreich’s</w:t>
      </w:r>
      <w:proofErr w:type="spellEnd"/>
      <w:r w:rsidRPr="00D6426E">
        <w:rPr>
          <w:rFonts w:asciiTheme="minorHAnsi" w:eastAsiaTheme="minorHAnsi" w:hAnsiTheme="minorHAnsi" w:cstheme="minorBidi"/>
          <w:bCs w:val="0"/>
          <w:color w:val="auto"/>
          <w:kern w:val="0"/>
          <w:szCs w:val="24"/>
          <w:lang w:val="en-GB" w:eastAsia="en-US"/>
        </w:rPr>
        <w:t xml:space="preserve"> Ataxia.  They told me that my balance would continue to deteriorate and I would eventually need to use a wheelchair full-time.  My coordination, hand-writing and even my ability to grip a mug or glass would also get worse, and my speech would become slower and more slurred.  Nobody told me at that stage that those were only the symptoms I could expect in the next ten years.</w:t>
      </w:r>
    </w:p>
    <w:p w:rsidR="00D6426E" w:rsidRPr="00D6426E" w:rsidRDefault="009842A6" w:rsidP="00D6426E">
      <w:pPr>
        <w:spacing w:before="0" w:after="0" w:line="360" w:lineRule="auto"/>
        <w:rPr>
          <w:rFonts w:asciiTheme="minorHAnsi" w:eastAsiaTheme="minorHAnsi" w:hAnsiTheme="minorHAnsi" w:cstheme="minorBidi"/>
          <w:bCs w:val="0"/>
          <w:color w:val="auto"/>
          <w:kern w:val="0"/>
          <w:szCs w:val="24"/>
          <w:lang w:val="en-GB" w:eastAsia="en-US"/>
        </w:rPr>
      </w:pPr>
      <w:r>
        <w:rPr>
          <w:rFonts w:asciiTheme="minorHAnsi" w:eastAsiaTheme="minorHAnsi" w:hAnsiTheme="minorHAnsi" w:cstheme="minorBidi"/>
          <w:bCs w:val="0"/>
          <w:noProof/>
          <w:color w:val="auto"/>
          <w:kern w:val="0"/>
          <w:szCs w:val="24"/>
          <w:lang w:eastAsia="en-IE"/>
        </w:rPr>
        <w:lastRenderedPageBreak/>
        <w:drawing>
          <wp:anchor distT="0" distB="0" distL="114300" distR="114300" simplePos="0" relativeHeight="251852800" behindDoc="0" locked="0" layoutInCell="1" allowOverlap="1" wp14:anchorId="016DE8B2" wp14:editId="70849F5F">
            <wp:simplePos x="0" y="0"/>
            <wp:positionH relativeFrom="margin">
              <wp:posOffset>3421380</wp:posOffset>
            </wp:positionH>
            <wp:positionV relativeFrom="margin">
              <wp:posOffset>-21590</wp:posOffset>
            </wp:positionV>
            <wp:extent cx="2670175" cy="3559810"/>
            <wp:effectExtent l="0" t="0" r="0" b="254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ra Lynch on a Hawaiian cruise in 2013.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670175" cy="3559810"/>
                    </a:xfrm>
                    <a:prstGeom prst="rect">
                      <a:avLst/>
                    </a:prstGeom>
                  </pic:spPr>
                </pic:pic>
              </a:graphicData>
            </a:graphic>
            <wp14:sizeRelH relativeFrom="margin">
              <wp14:pctWidth>0</wp14:pctWidth>
            </wp14:sizeRelH>
            <wp14:sizeRelV relativeFrom="margin">
              <wp14:pctHeight>0</wp14:pctHeight>
            </wp14:sizeRelV>
          </wp:anchor>
        </w:drawing>
      </w:r>
      <w:r w:rsidR="00D6426E" w:rsidRPr="00D6426E">
        <w:rPr>
          <w:rFonts w:asciiTheme="minorHAnsi" w:eastAsiaTheme="minorHAnsi" w:hAnsiTheme="minorHAnsi" w:cstheme="minorBidi"/>
          <w:bCs w:val="0"/>
          <w:color w:val="auto"/>
          <w:kern w:val="0"/>
          <w:szCs w:val="24"/>
          <w:lang w:val="en-GB" w:eastAsia="en-US"/>
        </w:rPr>
        <w:t xml:space="preserve">I turned 30 earlier this year and, as well as dealing with the above deteriorations for sixteen years and using my manual wheelchair full-time since I was seventeen, other symptoms have developed along the way, such as selective hearing, posture problems, and being at high risk of developing diabetes and cardiac issues.  I am not going to say that my life has been easy because it hasn’t: it has been extremely difficult at times.  But what the experts say is true - you do adapt, you do learn to live your life with your disability. </w:t>
      </w:r>
    </w:p>
    <w:p w:rsidR="00D73941" w:rsidRDefault="009842A6" w:rsidP="00A94D36">
      <w:pPr>
        <w:spacing w:after="0" w:line="360" w:lineRule="auto"/>
        <w:rPr>
          <w:rFonts w:asciiTheme="minorHAnsi" w:eastAsiaTheme="minorHAnsi" w:hAnsiTheme="minorHAnsi" w:cstheme="minorBidi"/>
          <w:bCs w:val="0"/>
          <w:color w:val="auto"/>
          <w:kern w:val="0"/>
          <w:szCs w:val="24"/>
          <w:lang w:val="en-GB" w:eastAsia="en-US"/>
        </w:rPr>
      </w:pPr>
      <w:r w:rsidRPr="00DC6A93">
        <w:rPr>
          <w:rFonts w:asciiTheme="minorHAnsi" w:eastAsiaTheme="minorHAnsi" w:hAnsiTheme="minorHAnsi" w:cstheme="minorBidi"/>
          <w:bCs w:val="0"/>
          <w:noProof/>
          <w:color w:val="auto"/>
          <w:kern w:val="0"/>
          <w:szCs w:val="24"/>
          <w:lang w:eastAsia="en-IE"/>
        </w:rPr>
        <mc:AlternateContent>
          <mc:Choice Requires="wps">
            <w:drawing>
              <wp:anchor distT="0" distB="0" distL="114300" distR="114300" simplePos="0" relativeHeight="251813888" behindDoc="1" locked="0" layoutInCell="1" allowOverlap="1" wp14:anchorId="50BBF8BF" wp14:editId="564284DD">
                <wp:simplePos x="0" y="0"/>
                <wp:positionH relativeFrom="column">
                  <wp:posOffset>3324860</wp:posOffset>
                </wp:positionH>
                <wp:positionV relativeFrom="paragraph">
                  <wp:posOffset>408305</wp:posOffset>
                </wp:positionV>
                <wp:extent cx="2849880" cy="1403985"/>
                <wp:effectExtent l="0" t="0" r="7620" b="3810"/>
                <wp:wrapTight wrapText="bothSides">
                  <wp:wrapPolygon edited="0">
                    <wp:start x="0" y="0"/>
                    <wp:lineTo x="0" y="21073"/>
                    <wp:lineTo x="21513" y="21073"/>
                    <wp:lineTo x="21513" y="0"/>
                    <wp:lineTo x="0" y="0"/>
                  </wp:wrapPolygon>
                </wp:wrapTight>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403985"/>
                        </a:xfrm>
                        <a:prstGeom prst="rect">
                          <a:avLst/>
                        </a:prstGeom>
                        <a:solidFill>
                          <a:srgbClr val="FFFFFF"/>
                        </a:solidFill>
                        <a:ln w="9525">
                          <a:noFill/>
                          <a:miter lim="800000"/>
                          <a:headEnd/>
                          <a:tailEnd/>
                        </a:ln>
                      </wps:spPr>
                      <wps:txbx>
                        <w:txbxContent>
                          <w:p w:rsidR="007F4E59" w:rsidRPr="00DC6A93" w:rsidRDefault="007F4E59">
                            <w:pPr>
                              <w:rPr>
                                <w:rFonts w:asciiTheme="minorHAnsi" w:hAnsiTheme="minorHAnsi"/>
                                <w:b/>
                              </w:rPr>
                            </w:pPr>
                            <w:r w:rsidRPr="00DC6A93">
                              <w:rPr>
                                <w:rFonts w:asciiTheme="minorHAnsi" w:hAnsiTheme="minorHAnsi"/>
                                <w:b/>
                              </w:rPr>
                              <w:t>“I am very lucky and I know it”: K</w:t>
                            </w:r>
                            <w:r>
                              <w:rPr>
                                <w:rFonts w:asciiTheme="minorHAnsi" w:hAnsiTheme="minorHAnsi"/>
                                <w:b/>
                              </w:rPr>
                              <w:t>iara enjoying</w:t>
                            </w:r>
                            <w:r w:rsidRPr="00DC6A93">
                              <w:rPr>
                                <w:rFonts w:asciiTheme="minorHAnsi" w:hAnsiTheme="minorHAnsi"/>
                                <w:b/>
                              </w:rPr>
                              <w:t xml:space="preserve"> a Hawaiian cruise in 2013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margin-left:261.8pt;margin-top:32.15pt;width:224.4pt;height:110.55pt;z-index:-251502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" stroked="f">
                <v:textbox style="mso-fit-shape-to-text:t">
                  <w:txbxContent>
                    <w:p w:rsidR="007F4E59" w:rsidRPr="00DC6A93" w:rsidRDefault="007F4E59">
                      <w:pPr>
                        <w:rPr>
                          <w:rFonts w:asciiTheme="minorHAnsi" w:hAnsiTheme="minorHAnsi"/>
                          <w:b/>
                        </w:rPr>
                      </w:pPr>
                      <w:bookmarkStart w:id="1" w:name="_GoBack"/>
                      <w:r w:rsidRPr="00DC6A93">
                        <w:rPr>
                          <w:rFonts w:asciiTheme="minorHAnsi" w:hAnsiTheme="minorHAnsi"/>
                          <w:b/>
                        </w:rPr>
                        <w:t>“I am very lucky and I know it”: K</w:t>
                      </w:r>
                      <w:r>
                        <w:rPr>
                          <w:rFonts w:asciiTheme="minorHAnsi" w:hAnsiTheme="minorHAnsi"/>
                          <w:b/>
                        </w:rPr>
                        <w:t>iara enjoying</w:t>
                      </w:r>
                      <w:r w:rsidRPr="00DC6A93">
                        <w:rPr>
                          <w:rFonts w:asciiTheme="minorHAnsi" w:hAnsiTheme="minorHAnsi"/>
                          <w:b/>
                        </w:rPr>
                        <w:t xml:space="preserve"> a Hawaiian cruise in 2013</w:t>
                      </w:r>
                      <w:bookmarkEnd w:id="1"/>
                    </w:p>
                  </w:txbxContent>
                </v:textbox>
                <w10:wrap type="tight"/>
              </v:shape>
            </w:pict>
          </mc:Fallback>
        </mc:AlternateContent>
      </w:r>
      <w:r w:rsidR="00D6426E" w:rsidRPr="00D6426E">
        <w:rPr>
          <w:rFonts w:asciiTheme="minorHAnsi" w:eastAsiaTheme="minorHAnsi" w:hAnsiTheme="minorHAnsi" w:cstheme="minorBidi"/>
          <w:bCs w:val="0"/>
          <w:color w:val="auto"/>
          <w:kern w:val="0"/>
          <w:szCs w:val="24"/>
          <w:lang w:val="en-GB" w:eastAsia="en-US"/>
        </w:rPr>
        <w:t xml:space="preserve">It is the everyday routine things that most people take for granted that I find the most difficult: getting in and out of bed, getting dressed, going to the toilet, brushing my teeth, making a cup of tea, drinking a cup of tea, eating dinner, showering.  I need help with it all and even then it takes a lot of time.  </w:t>
      </w:r>
    </w:p>
    <w:p w:rsidR="00D6426E" w:rsidRPr="00D6426E" w:rsidRDefault="00D6426E" w:rsidP="00A94D36">
      <w:pPr>
        <w:spacing w:after="0" w:line="360" w:lineRule="auto"/>
        <w:rPr>
          <w:rFonts w:asciiTheme="minorHAnsi" w:eastAsiaTheme="minorHAnsi" w:hAnsiTheme="minorHAnsi" w:cstheme="minorBidi"/>
          <w:bCs w:val="0"/>
          <w:color w:val="auto"/>
          <w:kern w:val="0"/>
          <w:szCs w:val="24"/>
          <w:lang w:val="en-GB" w:eastAsia="en-US"/>
        </w:rPr>
      </w:pPr>
      <w:r w:rsidRPr="00D6426E">
        <w:rPr>
          <w:rFonts w:asciiTheme="minorHAnsi" w:eastAsiaTheme="minorHAnsi" w:hAnsiTheme="minorHAnsi" w:cstheme="minorBidi"/>
          <w:bCs w:val="0"/>
          <w:color w:val="auto"/>
          <w:kern w:val="0"/>
          <w:szCs w:val="24"/>
          <w:lang w:val="en-GB" w:eastAsia="en-US"/>
        </w:rPr>
        <w:t xml:space="preserve">Then there are the two hours of physiotherapy exercises and stretches I have to do every day, or else I will spend all day and night in pain and discomfort as my muscles spasm and contract.  There are the never ending GP, consultants, orthotic, physiotherapy and occupational therapist appointments to fill those spare hours that might otherwise be spent reading or listening to music.  Just in case I am not exhausted by the end of the day, my daily fatigue will kick in, making my speech almost incoherent and making me feel so tired that breathing is an effort.  Managing life with a long-term disability is like having a badly paid full-time job!                </w:t>
      </w:r>
    </w:p>
    <w:p w:rsidR="00D6426E" w:rsidRPr="00D6426E" w:rsidRDefault="00D6426E" w:rsidP="00A94D36">
      <w:pPr>
        <w:spacing w:after="0" w:line="360" w:lineRule="auto"/>
        <w:rPr>
          <w:rFonts w:asciiTheme="minorHAnsi" w:eastAsiaTheme="minorHAnsi" w:hAnsiTheme="minorHAnsi" w:cstheme="minorBidi"/>
          <w:bCs w:val="0"/>
          <w:color w:val="auto"/>
          <w:kern w:val="0"/>
          <w:szCs w:val="24"/>
          <w:lang w:val="en-GB" w:eastAsia="en-US"/>
        </w:rPr>
      </w:pPr>
      <w:r w:rsidRPr="00D6426E">
        <w:rPr>
          <w:rFonts w:asciiTheme="minorHAnsi" w:eastAsiaTheme="minorHAnsi" w:hAnsiTheme="minorHAnsi" w:cstheme="minorBidi"/>
          <w:bCs w:val="0"/>
          <w:color w:val="auto"/>
          <w:kern w:val="0"/>
          <w:szCs w:val="24"/>
          <w:lang w:val="en-GB" w:eastAsia="en-US"/>
        </w:rPr>
        <w:t xml:space="preserve">Please do not mistake any of the above for self-pity.  I just want people to know what Ataxia is and what people who are living with it go through on a daily basis.  I am very lucky and I know it.  I have a wonderfully supportive family and friends, and I went onto college and a got a full-time job.  I also got married in 2012, and we have a great life together.                                                </w:t>
      </w:r>
    </w:p>
    <w:p w:rsidR="00D6426E" w:rsidRDefault="00D6426E" w:rsidP="00D6426E">
      <w:pPr>
        <w:spacing w:before="0" w:after="0" w:line="360" w:lineRule="auto"/>
        <w:rPr>
          <w:rFonts w:asciiTheme="minorHAnsi" w:eastAsiaTheme="minorHAnsi" w:hAnsiTheme="minorHAnsi" w:cstheme="minorBidi"/>
          <w:bCs w:val="0"/>
          <w:color w:val="000000" w:themeColor="text1"/>
          <w:kern w:val="0"/>
          <w:szCs w:val="24"/>
          <w:lang w:val="en-GB" w:eastAsia="en-US"/>
        </w:rPr>
      </w:pPr>
    </w:p>
    <w:p w:rsidR="00D6426E" w:rsidRPr="00D73941" w:rsidRDefault="00DC6A93" w:rsidP="00D73941">
      <w:pPr>
        <w:spacing w:before="0" w:after="0" w:line="360" w:lineRule="auto"/>
        <w:rPr>
          <w:rFonts w:asciiTheme="minorHAnsi" w:eastAsiaTheme="minorHAnsi" w:hAnsiTheme="minorHAnsi" w:cstheme="minorBidi"/>
          <w:bCs w:val="0"/>
          <w:color w:val="000000" w:themeColor="text1"/>
          <w:kern w:val="0"/>
          <w:szCs w:val="24"/>
          <w:lang w:val="en-GB" w:eastAsia="en-US"/>
        </w:rPr>
      </w:pPr>
      <w:r w:rsidRPr="00DC6A93">
        <w:rPr>
          <w:rFonts w:asciiTheme="minorHAnsi" w:eastAsiaTheme="minorHAnsi" w:hAnsiTheme="minorHAnsi" w:cstheme="minorBidi"/>
          <w:bCs w:val="0"/>
          <w:noProof/>
          <w:color w:val="000000" w:themeColor="text1"/>
          <w:kern w:val="0"/>
          <w:szCs w:val="24"/>
          <w:lang w:eastAsia="en-IE"/>
        </w:rPr>
        <mc:AlternateContent>
          <mc:Choice Requires="wps">
            <w:drawing>
              <wp:anchor distT="0" distB="0" distL="114300" distR="114300" simplePos="0" relativeHeight="251815936" behindDoc="0" locked="0" layoutInCell="1" allowOverlap="1" wp14:anchorId="5A32700D" wp14:editId="5C018F11">
                <wp:simplePos x="0" y="0"/>
                <wp:positionH relativeFrom="column">
                  <wp:align>center</wp:align>
                </wp:positionH>
                <wp:positionV relativeFrom="paragraph">
                  <wp:posOffset>0</wp:posOffset>
                </wp:positionV>
                <wp:extent cx="5780757" cy="603115"/>
                <wp:effectExtent l="0" t="0" r="10795" b="26035"/>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0757" cy="603115"/>
                        </a:xfrm>
                        <a:prstGeom prst="rect">
                          <a:avLst/>
                        </a:prstGeom>
                        <a:solidFill>
                          <a:srgbClr val="BDDDD0"/>
                        </a:solidFill>
                        <a:ln w="9525">
                          <a:solidFill>
                            <a:srgbClr val="BDDDD0"/>
                          </a:solidFill>
                          <a:miter lim="800000"/>
                          <a:headEnd/>
                          <a:tailEnd/>
                        </a:ln>
                      </wps:spPr>
                      <wps:txbx>
                        <w:txbxContent>
                          <w:p w:rsidR="007F4E59" w:rsidRDefault="007F4E59" w:rsidP="00DC6A93">
                            <w:pPr>
                              <w:spacing w:before="0" w:after="0" w:line="360" w:lineRule="auto"/>
                              <w:rPr>
                                <w:rFonts w:asciiTheme="minorHAnsi" w:eastAsiaTheme="minorHAnsi" w:hAnsiTheme="minorHAnsi" w:cstheme="minorBidi"/>
                                <w:b/>
                                <w:bCs w:val="0"/>
                                <w:color w:val="000000" w:themeColor="text1"/>
                                <w:kern w:val="0"/>
                                <w:szCs w:val="24"/>
                                <w:lang w:val="en-GB" w:eastAsia="en-US"/>
                              </w:rPr>
                            </w:pPr>
                            <w:r w:rsidRPr="00DC6A93">
                              <w:rPr>
                                <w:rFonts w:asciiTheme="minorHAnsi" w:eastAsiaTheme="minorHAnsi" w:hAnsiTheme="minorHAnsi" w:cstheme="minorBidi"/>
                                <w:b/>
                                <w:bCs w:val="0"/>
                                <w:color w:val="000000" w:themeColor="text1"/>
                                <w:kern w:val="0"/>
                                <w:szCs w:val="24"/>
                                <w:lang w:val="en-GB" w:eastAsia="en-US"/>
                              </w:rPr>
                              <w:t xml:space="preserve">If you would like more information on Ataxia or would like to make a donation to Ataxia Ireland, please visit </w:t>
                            </w:r>
                            <w:hyperlink r:id="rId85" w:history="1">
                              <w:r w:rsidRPr="002079C9">
                                <w:rPr>
                                  <w:rStyle w:val="Hyperlink"/>
                                  <w:rFonts w:asciiTheme="minorHAnsi" w:eastAsiaTheme="minorHAnsi" w:hAnsiTheme="minorHAnsi" w:cstheme="minorBidi"/>
                                  <w:b/>
                                  <w:bCs w:val="0"/>
                                  <w:kern w:val="0"/>
                                  <w:szCs w:val="24"/>
                                  <w:lang w:val="en-GB" w:eastAsia="en-US"/>
                                </w:rPr>
                                <w:t>http://www.ataxia.ie/</w:t>
                              </w:r>
                            </w:hyperlink>
                          </w:p>
                          <w:p w:rsidR="007F4E59" w:rsidRDefault="007F4E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0;margin-top:0;width:455.2pt;height:47.5pt;z-index:2518159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" fillcolor="#bdddd0" strokecolor="#bdddd0">
                <v:textbox>
                  <w:txbxContent>
                    <w:p w:rsidR="007F4E59" w:rsidRDefault="007F4E59" w:rsidP="00DC6A93">
                      <w:pPr>
                        <w:spacing w:before="0" w:after="0" w:line="360" w:lineRule="auto"/>
                        <w:rPr>
                          <w:rFonts w:asciiTheme="minorHAnsi" w:eastAsiaTheme="minorHAnsi" w:hAnsiTheme="minorHAnsi" w:cstheme="minorBidi"/>
                          <w:b/>
                          <w:bCs w:val="0"/>
                          <w:color w:val="000000" w:themeColor="text1"/>
                          <w:kern w:val="0"/>
                          <w:szCs w:val="24"/>
                          <w:lang w:val="en-GB" w:eastAsia="en-US"/>
                        </w:rPr>
                      </w:pPr>
                      <w:r w:rsidRPr="00DC6A93">
                        <w:rPr>
                          <w:rFonts w:asciiTheme="minorHAnsi" w:eastAsiaTheme="minorHAnsi" w:hAnsiTheme="minorHAnsi" w:cstheme="minorBidi"/>
                          <w:b/>
                          <w:bCs w:val="0"/>
                          <w:color w:val="000000" w:themeColor="text1"/>
                          <w:kern w:val="0"/>
                          <w:szCs w:val="24"/>
                          <w:lang w:val="en-GB" w:eastAsia="en-US"/>
                        </w:rPr>
                        <w:t xml:space="preserve">If you would like more information on Ataxia or would like to make a donation to Ataxia Ireland, please visit </w:t>
                      </w:r>
                      <w:hyperlink r:id="rId86" w:history="1">
                        <w:r w:rsidRPr="002079C9">
                          <w:rPr>
                            <w:rStyle w:val="Hyperlink"/>
                            <w:rFonts w:asciiTheme="minorHAnsi" w:eastAsiaTheme="minorHAnsi" w:hAnsiTheme="minorHAnsi" w:cstheme="minorBidi"/>
                            <w:b/>
                            <w:bCs w:val="0"/>
                            <w:kern w:val="0"/>
                            <w:szCs w:val="24"/>
                            <w:lang w:val="en-GB" w:eastAsia="en-US"/>
                          </w:rPr>
                          <w:t>http://www.ataxia.ie/</w:t>
                        </w:r>
                      </w:hyperlink>
                    </w:p>
                    <w:p w:rsidR="007F4E59" w:rsidRDefault="007F4E59"/>
                  </w:txbxContent>
                </v:textbox>
              </v:shape>
            </w:pict>
          </mc:Fallback>
        </mc:AlternateContent>
      </w:r>
    </w:p>
    <w:p w:rsidR="00672535" w:rsidRDefault="00672535" w:rsidP="00672535">
      <w:pPr>
        <w:pStyle w:val="Default"/>
        <w:spacing w:line="360" w:lineRule="auto"/>
        <w:rPr>
          <w:rFonts w:ascii="Ebrima" w:hAnsi="Ebrima"/>
          <w:b/>
          <w:color w:val="006666"/>
          <w:sz w:val="32"/>
          <w:szCs w:val="32"/>
        </w:rPr>
      </w:pPr>
      <w:r w:rsidRPr="00E676BA">
        <w:rPr>
          <w:rFonts w:ascii="Ebrima" w:hAnsi="Ebrima"/>
          <w:b/>
          <w:color w:val="006666"/>
          <w:sz w:val="32"/>
          <w:szCs w:val="32"/>
        </w:rPr>
        <w:lastRenderedPageBreak/>
        <w:t>DFI MEMBER ORGANISATIONS | NEWSLETTER DIRECTORY</w:t>
      </w:r>
    </w:p>
    <w:p w:rsidR="00EB65D7" w:rsidRDefault="00212E14" w:rsidP="00672535">
      <w:pPr>
        <w:pStyle w:val="Default"/>
        <w:spacing w:line="360" w:lineRule="auto"/>
        <w:rPr>
          <w:rFonts w:ascii="Ebrima" w:hAnsi="Ebrima"/>
          <w:b/>
          <w:bCs/>
          <w:color w:val="006666"/>
          <w:sz w:val="28"/>
          <w:lang w:eastAsia="en-IE"/>
        </w:rPr>
      </w:pPr>
      <w:r w:rsidRPr="00672535">
        <w:rPr>
          <w:rFonts w:asciiTheme="minorHAnsi" w:eastAsiaTheme="minorHAnsi" w:hAnsiTheme="minorHAnsi" w:cstheme="minorBidi"/>
          <w:noProof/>
          <w:color w:val="auto"/>
          <w:sz w:val="22"/>
          <w:szCs w:val="22"/>
          <w:lang w:val="en-IE" w:eastAsia="en-IE"/>
        </w:rPr>
        <mc:AlternateContent>
          <mc:Choice Requires="wps">
            <w:drawing>
              <wp:anchor distT="0" distB="0" distL="114300" distR="114300" simplePos="0" relativeHeight="251722752" behindDoc="0" locked="0" layoutInCell="1" allowOverlap="1" wp14:anchorId="1255EFEE" wp14:editId="05E22AA6">
                <wp:simplePos x="0" y="0"/>
                <wp:positionH relativeFrom="column">
                  <wp:posOffset>3151762</wp:posOffset>
                </wp:positionH>
                <wp:positionV relativeFrom="paragraph">
                  <wp:posOffset>233950</wp:posOffset>
                </wp:positionV>
                <wp:extent cx="3184525" cy="7577847"/>
                <wp:effectExtent l="0" t="0" r="0" b="4445"/>
                <wp:wrapNone/>
                <wp:docPr id="302" name="Text Box 6"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4525" cy="7577847"/>
                        </a:xfrm>
                        <a:prstGeom prst="rect">
                          <a:avLst/>
                        </a:prstGeom>
                        <a:noFill/>
                        <a:ln>
                          <a:noFill/>
                        </a:ln>
                        <a:extLst/>
                      </wps:spPr>
                      <wps:txbx>
                        <w:txbxContent>
                          <w:p w:rsidR="007F4E59" w:rsidRPr="00B14E97" w:rsidRDefault="007F4E59" w:rsidP="00AC2D61">
                            <w:pPr>
                              <w:spacing w:after="0"/>
                              <w:rPr>
                                <w:rFonts w:asciiTheme="minorHAnsi" w:hAnsiTheme="minorHAnsi"/>
                                <w:b/>
                                <w:color w:val="000000" w:themeColor="text1"/>
                                <w:sz w:val="18"/>
                                <w:szCs w:val="18"/>
                                <w:shd w:val="clear" w:color="auto" w:fill="FFFFFF"/>
                              </w:rPr>
                            </w:pPr>
                            <w:r w:rsidRPr="00B14E97">
                              <w:rPr>
                                <w:rFonts w:asciiTheme="minorHAnsi" w:hAnsiTheme="minorHAnsi"/>
                                <w:b/>
                                <w:color w:val="000000" w:themeColor="text1"/>
                                <w:sz w:val="18"/>
                                <w:szCs w:val="18"/>
                                <w:shd w:val="clear" w:color="auto" w:fill="FFFFFF"/>
                              </w:rPr>
                              <w:t xml:space="preserve">Irish Kidney Association                                                                  </w:t>
                            </w:r>
                            <w:r w:rsidRPr="00B14E97">
                              <w:rPr>
                                <w:rFonts w:asciiTheme="minorHAnsi" w:hAnsiTheme="minorHAnsi"/>
                                <w:color w:val="000000" w:themeColor="text1"/>
                                <w:sz w:val="18"/>
                                <w:szCs w:val="18"/>
                                <w:shd w:val="clear" w:color="auto" w:fill="FFFFFF"/>
                              </w:rPr>
                              <w:t xml:space="preserve">Visit </w:t>
                            </w:r>
                            <w:hyperlink r:id="rId87" w:history="1">
                              <w:r w:rsidRPr="00B14E97">
                                <w:rPr>
                                  <w:rFonts w:asciiTheme="minorHAnsi" w:hAnsiTheme="minorHAnsi"/>
                                  <w:color w:val="000000" w:themeColor="text1"/>
                                  <w:sz w:val="18"/>
                                  <w:szCs w:val="18"/>
                                </w:rPr>
                                <w:t>http://www.ika.ie/services/support-magazine-archive</w:t>
                              </w:r>
                            </w:hyperlink>
                            <w:r w:rsidRPr="00B14E97">
                              <w:rPr>
                                <w:rFonts w:asciiTheme="minorHAnsi" w:hAnsiTheme="minorHAnsi"/>
                                <w:color w:val="000000" w:themeColor="text1"/>
                                <w:sz w:val="18"/>
                                <w:szCs w:val="18"/>
                              </w:rPr>
                              <w:t xml:space="preserve"> </w:t>
                            </w:r>
                          </w:p>
                          <w:p w:rsidR="007F4E59" w:rsidRPr="00B14E97" w:rsidRDefault="007F4E59" w:rsidP="00AC2D61">
                            <w:pPr>
                              <w:spacing w:after="0"/>
                              <w:rPr>
                                <w:rFonts w:asciiTheme="minorHAnsi" w:hAnsiTheme="minorHAnsi"/>
                                <w:b/>
                                <w:color w:val="000000" w:themeColor="text1"/>
                                <w:sz w:val="18"/>
                                <w:szCs w:val="18"/>
                                <w:shd w:val="clear" w:color="auto" w:fill="FFFFFF"/>
                              </w:rPr>
                            </w:pPr>
                            <w:r w:rsidRPr="00B14E97">
                              <w:rPr>
                                <w:rFonts w:asciiTheme="minorHAnsi" w:hAnsiTheme="minorHAnsi"/>
                                <w:b/>
                                <w:color w:val="000000" w:themeColor="text1"/>
                                <w:sz w:val="18"/>
                                <w:szCs w:val="18"/>
                                <w:shd w:val="clear" w:color="auto" w:fill="FFFFFF"/>
                              </w:rPr>
                              <w:t xml:space="preserve">Irish Motor Neuron Disease Association                              </w:t>
                            </w:r>
                            <w:r w:rsidRPr="00B14E97">
                              <w:rPr>
                                <w:rFonts w:asciiTheme="minorHAnsi" w:hAnsiTheme="minorHAnsi"/>
                                <w:color w:val="000000" w:themeColor="text1"/>
                                <w:sz w:val="18"/>
                                <w:szCs w:val="18"/>
                                <w:shd w:val="clear" w:color="auto" w:fill="FFFFFF"/>
                              </w:rPr>
                              <w:t>Subscribe to newsletter at www.imnda.ie</w:t>
                            </w:r>
                          </w:p>
                          <w:p w:rsidR="007F4E59" w:rsidRPr="00B14E97" w:rsidRDefault="007F4E59" w:rsidP="00AC2D61">
                            <w:pPr>
                              <w:spacing w:after="0"/>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 xml:space="preserve">Irish Wheelchair Association </w:t>
                            </w:r>
                            <w:r w:rsidRPr="00B14E97">
                              <w:rPr>
                                <w:rFonts w:asciiTheme="minorHAnsi" w:hAnsiTheme="minorHAnsi" w:cs="Arial"/>
                                <w:color w:val="000000" w:themeColor="text1"/>
                                <w:sz w:val="18"/>
                                <w:szCs w:val="18"/>
                              </w:rPr>
                              <w:t xml:space="preserve">                                                            Visit </w:t>
                            </w:r>
                            <w:hyperlink r:id="rId88" w:history="1">
                              <w:r w:rsidRPr="00B14E97">
                                <w:rPr>
                                  <w:rStyle w:val="Hyperlink"/>
                                  <w:rFonts w:asciiTheme="minorHAnsi" w:hAnsiTheme="minorHAnsi"/>
                                  <w:color w:val="000000" w:themeColor="text1"/>
                                  <w:sz w:val="18"/>
                                  <w:szCs w:val="18"/>
                                  <w:u w:val="none"/>
                                </w:rPr>
                                <w:t>www.iwa.ie/information/publications/spokeout-magazine</w:t>
                              </w:r>
                            </w:hyperlink>
                            <w:r w:rsidRPr="00B14E97">
                              <w:rPr>
                                <w:rFonts w:asciiTheme="minorHAnsi" w:hAnsiTheme="minorHAnsi"/>
                                <w:color w:val="000000" w:themeColor="text1"/>
                                <w:sz w:val="18"/>
                                <w:szCs w:val="18"/>
                              </w:rPr>
                              <w:t xml:space="preserve"> </w:t>
                            </w:r>
                          </w:p>
                          <w:p w:rsidR="007F4E59" w:rsidRPr="00B14E97" w:rsidRDefault="007F4E59" w:rsidP="00AC2D61">
                            <w:pPr>
                              <w:spacing w:after="0"/>
                              <w:rPr>
                                <w:rFonts w:asciiTheme="minorHAnsi" w:hAnsiTheme="minorHAnsi" w:cs="Arial"/>
                                <w:b/>
                                <w:color w:val="000000" w:themeColor="text1"/>
                                <w:sz w:val="18"/>
                                <w:szCs w:val="18"/>
                              </w:rPr>
                            </w:pPr>
                            <w:proofErr w:type="spellStart"/>
                            <w:r w:rsidRPr="00B14E97">
                              <w:rPr>
                                <w:rFonts w:asciiTheme="minorHAnsi" w:hAnsiTheme="minorHAnsi" w:cs="Arial"/>
                                <w:b/>
                                <w:color w:val="000000" w:themeColor="text1"/>
                                <w:sz w:val="18"/>
                                <w:szCs w:val="18"/>
                              </w:rPr>
                              <w:t>Livability</w:t>
                            </w:r>
                            <w:proofErr w:type="spellEnd"/>
                            <w:r w:rsidRPr="00B14E97">
                              <w:rPr>
                                <w:rFonts w:asciiTheme="minorHAnsi" w:hAnsiTheme="minorHAnsi" w:cs="Arial"/>
                                <w:b/>
                                <w:color w:val="000000" w:themeColor="text1"/>
                                <w:sz w:val="18"/>
                                <w:szCs w:val="18"/>
                              </w:rPr>
                              <w:t xml:space="preserve">                                                                                        </w:t>
                            </w:r>
                            <w:r w:rsidRPr="00B14E97">
                              <w:rPr>
                                <w:rFonts w:asciiTheme="minorHAnsi" w:hAnsiTheme="minorHAnsi" w:cs="Arial"/>
                                <w:color w:val="000000" w:themeColor="text1"/>
                                <w:sz w:val="18"/>
                                <w:szCs w:val="18"/>
                              </w:rPr>
                              <w:t xml:space="preserve">Subscribe to e-mail updates at </w:t>
                            </w:r>
                            <w:hyperlink r:id="rId89" w:history="1">
                              <w:r w:rsidRPr="00B14E97">
                                <w:rPr>
                                  <w:rFonts w:asciiTheme="minorHAnsi" w:hAnsiTheme="minorHAnsi"/>
                                  <w:color w:val="000000" w:themeColor="text1"/>
                                  <w:sz w:val="18"/>
                                  <w:szCs w:val="18"/>
                                </w:rPr>
                                <w:t>http://www.livability.org.uk/</w:t>
                              </w:r>
                            </w:hyperlink>
                          </w:p>
                          <w:p w:rsidR="007F4E59" w:rsidRPr="00B14E97" w:rsidRDefault="007F4E59" w:rsidP="00AC2D61">
                            <w:pPr>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Migraine Association of Ireland                                                      </w:t>
                            </w:r>
                            <w:r w:rsidRPr="00B14E97">
                              <w:rPr>
                                <w:rFonts w:asciiTheme="minorHAnsi" w:hAnsiTheme="minorHAnsi" w:cs="Arial"/>
                                <w:color w:val="000000" w:themeColor="text1"/>
                                <w:sz w:val="18"/>
                                <w:szCs w:val="18"/>
                              </w:rPr>
                              <w:t xml:space="preserve">Subscribe to monthly e-zine at </w:t>
                            </w:r>
                            <w:hyperlink r:id="rId90" w:history="1">
                              <w:r w:rsidRPr="00B14E97">
                                <w:rPr>
                                  <w:rStyle w:val="Hyperlink"/>
                                  <w:rFonts w:asciiTheme="minorHAnsi" w:hAnsiTheme="minorHAnsi" w:cs="Arial"/>
                                  <w:color w:val="000000" w:themeColor="text1"/>
                                  <w:sz w:val="18"/>
                                  <w:szCs w:val="18"/>
                                  <w:u w:val="none"/>
                                </w:rPr>
                                <w:t>http://www.migraine.ie</w:t>
                              </w:r>
                            </w:hyperlink>
                          </w:p>
                          <w:p w:rsidR="007F4E59" w:rsidRPr="00B14E97" w:rsidRDefault="007F4E59" w:rsidP="00AC2D61">
                            <w:pPr>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Move 4 Parkinsons                                                                           </w:t>
                            </w:r>
                            <w:r w:rsidRPr="00B14E97">
                              <w:rPr>
                                <w:rFonts w:asciiTheme="minorHAnsi" w:hAnsiTheme="minorHAnsi" w:cs="Arial"/>
                                <w:color w:val="000000" w:themeColor="text1"/>
                                <w:sz w:val="18"/>
                                <w:szCs w:val="18"/>
                              </w:rPr>
                              <w:t xml:space="preserve">Visit </w:t>
                            </w:r>
                            <w:hyperlink r:id="rId91" w:history="1">
                              <w:r w:rsidRPr="00B14E97">
                                <w:rPr>
                                  <w:rFonts w:asciiTheme="minorHAnsi" w:hAnsiTheme="minorHAnsi"/>
                                  <w:color w:val="000000" w:themeColor="text1"/>
                                  <w:sz w:val="18"/>
                                  <w:szCs w:val="18"/>
                                </w:rPr>
                                <w:t>http://www.move4parkinsons.com/join-move4parkinsons/</w:t>
                              </w:r>
                            </w:hyperlink>
                          </w:p>
                          <w:p w:rsidR="007F4E59" w:rsidRPr="00B14E97" w:rsidRDefault="007F4E59" w:rsidP="000E191D">
                            <w:pPr>
                              <w:rPr>
                                <w:rStyle w:val="Hyperlink"/>
                                <w:rFonts w:asciiTheme="minorHAnsi" w:hAnsiTheme="minorHAnsi"/>
                                <w:color w:val="000000" w:themeColor="text1"/>
                                <w:sz w:val="18"/>
                                <w:szCs w:val="18"/>
                                <w:u w:val="none"/>
                              </w:rPr>
                            </w:pPr>
                            <w:r w:rsidRPr="00B14E97">
                              <w:rPr>
                                <w:rFonts w:asciiTheme="minorHAnsi" w:hAnsiTheme="minorHAnsi" w:cs="Arial"/>
                                <w:b/>
                                <w:color w:val="000000" w:themeColor="text1"/>
                                <w:sz w:val="18"/>
                                <w:szCs w:val="18"/>
                              </w:rPr>
                              <w:t xml:space="preserve">Multiple Sclerosis Society of Ireland                                      </w:t>
                            </w:r>
                            <w:r w:rsidRPr="00B14E97">
                              <w:rPr>
                                <w:rFonts w:asciiTheme="minorHAnsi" w:hAnsiTheme="minorHAnsi"/>
                                <w:color w:val="000000" w:themeColor="text1"/>
                                <w:sz w:val="18"/>
                                <w:szCs w:val="18"/>
                              </w:rPr>
                              <w:t xml:space="preserve">Subscribe to e-newsletters at </w:t>
                            </w:r>
                            <w:hyperlink r:id="rId92" w:history="1">
                              <w:r w:rsidRPr="00B14E97">
                                <w:rPr>
                                  <w:rStyle w:val="Hyperlink"/>
                                  <w:rFonts w:asciiTheme="minorHAnsi" w:hAnsiTheme="minorHAnsi"/>
                                  <w:color w:val="000000" w:themeColor="text1"/>
                                  <w:sz w:val="18"/>
                                  <w:szCs w:val="18"/>
                                  <w:u w:val="none"/>
                                </w:rPr>
                                <w:t>www.ms-society.ie</w:t>
                              </w:r>
                            </w:hyperlink>
                          </w:p>
                          <w:p w:rsidR="007F4E59" w:rsidRPr="00B14E97" w:rsidRDefault="007F4E59" w:rsidP="000E191D">
                            <w:pPr>
                              <w:spacing w:after="0"/>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Muscular Dystrophy Ireland                                                   </w:t>
                            </w:r>
                            <w:r w:rsidRPr="00B14E97">
                              <w:rPr>
                                <w:rFonts w:asciiTheme="minorHAnsi" w:hAnsiTheme="minorHAnsi" w:cs="Arial"/>
                                <w:color w:val="000000" w:themeColor="text1"/>
                                <w:sz w:val="18"/>
                                <w:szCs w:val="18"/>
                              </w:rPr>
                              <w:t xml:space="preserve">Subscribe at </w:t>
                            </w:r>
                            <w:hyperlink r:id="rId93" w:history="1">
                              <w:r w:rsidRPr="00B14E97">
                                <w:rPr>
                                  <w:rFonts w:asciiTheme="minorHAnsi" w:hAnsiTheme="minorHAnsi"/>
                                  <w:color w:val="000000" w:themeColor="text1"/>
                                  <w:sz w:val="18"/>
                                  <w:szCs w:val="18"/>
                                </w:rPr>
                                <w:t>http://www.mdi.ie/newsletter-by-email.html</w:t>
                              </w:r>
                            </w:hyperlink>
                            <w:r w:rsidRPr="00B14E97">
                              <w:rPr>
                                <w:rFonts w:asciiTheme="minorHAnsi" w:hAnsiTheme="minorHAnsi" w:cs="Arial"/>
                                <w:color w:val="000000" w:themeColor="text1"/>
                                <w:sz w:val="18"/>
                                <w:szCs w:val="18"/>
                              </w:rPr>
                              <w:t xml:space="preserve"> </w:t>
                            </w:r>
                          </w:p>
                          <w:p w:rsidR="007F4E59" w:rsidRPr="00B14E97" w:rsidRDefault="007F4E59" w:rsidP="000E191D">
                            <w:pPr>
                              <w:spacing w:after="0"/>
                              <w:rPr>
                                <w:rFonts w:asciiTheme="minorHAnsi" w:hAnsiTheme="minorHAnsi" w:cs="Arial"/>
                                <w:b/>
                                <w:color w:val="000000" w:themeColor="text1"/>
                                <w:sz w:val="18"/>
                                <w:szCs w:val="18"/>
                              </w:rPr>
                            </w:pPr>
                            <w:r w:rsidRPr="00B14E97">
                              <w:rPr>
                                <w:rStyle w:val="Hyperlink"/>
                                <w:rFonts w:asciiTheme="minorHAnsi" w:hAnsiTheme="minorHAnsi" w:cs="Arial"/>
                                <w:b/>
                                <w:color w:val="000000" w:themeColor="text1"/>
                                <w:sz w:val="18"/>
                                <w:szCs w:val="18"/>
                                <w:u w:val="none"/>
                              </w:rPr>
                              <w:t xml:space="preserve">National Council for the Blind of Ireland                             </w:t>
                            </w:r>
                            <w:r w:rsidRPr="00B14E97">
                              <w:rPr>
                                <w:rStyle w:val="Hyperlink"/>
                                <w:rFonts w:asciiTheme="minorHAnsi" w:hAnsiTheme="minorHAnsi" w:cs="Arial"/>
                                <w:color w:val="000000" w:themeColor="text1"/>
                                <w:sz w:val="18"/>
                                <w:szCs w:val="18"/>
                                <w:u w:val="none"/>
                              </w:rPr>
                              <w:t xml:space="preserve">Magazine at </w:t>
                            </w:r>
                            <w:hyperlink r:id="rId94" w:history="1">
                              <w:r w:rsidRPr="00B14E97">
                                <w:rPr>
                                  <w:rFonts w:asciiTheme="minorHAnsi" w:hAnsiTheme="minorHAnsi"/>
                                  <w:color w:val="000000" w:themeColor="text1"/>
                                  <w:sz w:val="18"/>
                                  <w:szCs w:val="18"/>
                                </w:rPr>
                                <w:t>http://www.ncbi.ie/news/ncbi-news-magazine</w:t>
                              </w:r>
                            </w:hyperlink>
                            <w:r w:rsidRPr="00B14E97">
                              <w:rPr>
                                <w:rFonts w:asciiTheme="minorHAnsi" w:hAnsiTheme="minorHAnsi"/>
                                <w:color w:val="000000" w:themeColor="text1"/>
                                <w:sz w:val="18"/>
                                <w:szCs w:val="18"/>
                              </w:rPr>
                              <w:t xml:space="preserve"> </w:t>
                            </w:r>
                            <w:r w:rsidRPr="00B14E97">
                              <w:rPr>
                                <w:rFonts w:asciiTheme="minorHAnsi" w:hAnsiTheme="minorHAnsi" w:cs="Arial"/>
                                <w:color w:val="000000" w:themeColor="text1"/>
                                <w:sz w:val="18"/>
                                <w:szCs w:val="18"/>
                              </w:rPr>
                              <w:t xml:space="preserve"> </w:t>
                            </w:r>
                          </w:p>
                          <w:p w:rsidR="007F4E59" w:rsidRPr="00B14E97" w:rsidRDefault="007F4E59" w:rsidP="000E191D">
                            <w:pPr>
                              <w:spacing w:after="0"/>
                              <w:rPr>
                                <w:rStyle w:val="Hyperlink"/>
                                <w:rFonts w:asciiTheme="minorHAnsi" w:hAnsiTheme="minorHAnsi" w:cs="Arial"/>
                                <w:color w:val="000000" w:themeColor="text1"/>
                                <w:sz w:val="18"/>
                                <w:szCs w:val="18"/>
                                <w:u w:val="none"/>
                              </w:rPr>
                            </w:pPr>
                            <w:r w:rsidRPr="00B14E97">
                              <w:rPr>
                                <w:rFonts w:asciiTheme="minorHAnsi" w:hAnsiTheme="minorHAnsi" w:cs="Arial"/>
                                <w:b/>
                                <w:color w:val="000000" w:themeColor="text1"/>
                                <w:sz w:val="18"/>
                                <w:szCs w:val="18"/>
                              </w:rPr>
                              <w:t xml:space="preserve">Neurofibromatosis Association of Ireland                          </w:t>
                            </w:r>
                            <w:r w:rsidRPr="00B14E97">
                              <w:rPr>
                                <w:rFonts w:asciiTheme="minorHAnsi" w:hAnsiTheme="minorHAnsi" w:cs="Arial"/>
                                <w:color w:val="000000" w:themeColor="text1"/>
                                <w:sz w:val="18"/>
                                <w:szCs w:val="18"/>
                              </w:rPr>
                              <w:t>Subscribe to newsletter at</w:t>
                            </w:r>
                            <w:r w:rsidRPr="00B14E97">
                              <w:rPr>
                                <w:rFonts w:asciiTheme="minorHAnsi" w:hAnsiTheme="minorHAnsi" w:cs="Arial"/>
                                <w:b/>
                                <w:color w:val="000000" w:themeColor="text1"/>
                                <w:sz w:val="18"/>
                                <w:szCs w:val="18"/>
                              </w:rPr>
                              <w:t xml:space="preserve"> </w:t>
                            </w:r>
                            <w:hyperlink r:id="rId95" w:history="1">
                              <w:r w:rsidRPr="00B14E97">
                                <w:rPr>
                                  <w:rStyle w:val="Hyperlink"/>
                                  <w:rFonts w:asciiTheme="minorHAnsi" w:hAnsiTheme="minorHAnsi" w:cs="Arial"/>
                                  <w:color w:val="000000" w:themeColor="text1"/>
                                  <w:sz w:val="18"/>
                                  <w:szCs w:val="18"/>
                                  <w:u w:val="none"/>
                                </w:rPr>
                                <w:t>www.nfaireland.ie</w:t>
                              </w:r>
                            </w:hyperlink>
                          </w:p>
                          <w:p w:rsidR="007F4E59" w:rsidRPr="00B14E97" w:rsidRDefault="007F4E59" w:rsidP="000E191D">
                            <w:pPr>
                              <w:spacing w:after="0"/>
                              <w:rPr>
                                <w:rFonts w:asciiTheme="minorHAnsi" w:hAnsiTheme="minorHAnsi" w:cs="Arial"/>
                                <w:b/>
                                <w:color w:val="000000" w:themeColor="text1"/>
                                <w:sz w:val="18"/>
                                <w:szCs w:val="18"/>
                              </w:rPr>
                            </w:pPr>
                            <w:r w:rsidRPr="00B14E97">
                              <w:rPr>
                                <w:rStyle w:val="Hyperlink"/>
                                <w:rFonts w:asciiTheme="minorHAnsi" w:hAnsiTheme="minorHAnsi" w:cs="Arial"/>
                                <w:b/>
                                <w:color w:val="000000" w:themeColor="text1"/>
                                <w:sz w:val="18"/>
                                <w:szCs w:val="18"/>
                                <w:u w:val="none"/>
                              </w:rPr>
                              <w:t xml:space="preserve">Offaly Centre for Independent Living   </w:t>
                            </w:r>
                            <w:r w:rsidRPr="00B14E97">
                              <w:rPr>
                                <w:rStyle w:val="Hyperlink"/>
                                <w:rFonts w:asciiTheme="minorHAnsi" w:hAnsiTheme="minorHAnsi" w:cs="Arial"/>
                                <w:color w:val="000000" w:themeColor="text1"/>
                                <w:sz w:val="18"/>
                                <w:szCs w:val="18"/>
                                <w:u w:val="none"/>
                              </w:rPr>
                              <w:t xml:space="preserve">                                         </w:t>
                            </w:r>
                            <w:r w:rsidRPr="00B14E97">
                              <w:rPr>
                                <w:rFonts w:asciiTheme="minorHAnsi" w:hAnsiTheme="minorHAnsi" w:cs="Lucida Sans Unicode"/>
                                <w:color w:val="000000" w:themeColor="text1"/>
                                <w:sz w:val="18"/>
                                <w:szCs w:val="18"/>
                                <w:shd w:val="clear" w:color="auto" w:fill="EFEAF4"/>
                              </w:rPr>
                              <w:t>E</w:t>
                            </w:r>
                            <w:r w:rsidRPr="00B14E97">
                              <w:rPr>
                                <w:rFonts w:asciiTheme="minorHAnsi" w:hAnsiTheme="minorHAnsi" w:cs="Lucida Sans Unicode"/>
                                <w:color w:val="000000" w:themeColor="text1"/>
                                <w:sz w:val="18"/>
                                <w:szCs w:val="24"/>
                                <w:shd w:val="clear" w:color="auto" w:fill="EFEAF4"/>
                              </w:rPr>
                              <w:t xml:space="preserve">mail </w:t>
                            </w:r>
                            <w:hyperlink r:id="rId96" w:history="1">
                              <w:r w:rsidRPr="00B14E97">
                                <w:rPr>
                                  <w:rStyle w:val="Hyperlink"/>
                                  <w:rFonts w:asciiTheme="minorHAnsi" w:hAnsiTheme="minorHAnsi" w:cs="Lucida Sans Unicode"/>
                                  <w:color w:val="000000" w:themeColor="text1"/>
                                  <w:sz w:val="18"/>
                                  <w:szCs w:val="24"/>
                                  <w:u w:val="none"/>
                                  <w:shd w:val="clear" w:color="auto" w:fill="EFEAF4"/>
                                </w:rPr>
                                <w:t>sarah@ocil.ie</w:t>
                              </w:r>
                            </w:hyperlink>
                            <w:r w:rsidRPr="00B14E97">
                              <w:rPr>
                                <w:rFonts w:asciiTheme="minorHAnsi" w:hAnsiTheme="minorHAnsi" w:cs="Lucida Sans Unicode"/>
                                <w:color w:val="000000" w:themeColor="text1"/>
                                <w:sz w:val="18"/>
                                <w:szCs w:val="24"/>
                                <w:shd w:val="clear" w:color="auto" w:fill="EFEAF4"/>
                              </w:rPr>
                              <w:t xml:space="preserve"> to subscribe to monthly newsletter</w:t>
                            </w:r>
                          </w:p>
                          <w:p w:rsidR="007F4E59" w:rsidRPr="00B14E97" w:rsidRDefault="007F4E59" w:rsidP="000E191D">
                            <w:pPr>
                              <w:spacing w:after="0"/>
                              <w:rPr>
                                <w:rFonts w:asciiTheme="minorHAnsi" w:hAnsiTheme="minorHAnsi" w:cs="Arial"/>
                                <w:b/>
                                <w:color w:val="000000" w:themeColor="text1"/>
                                <w:sz w:val="18"/>
                                <w:szCs w:val="18"/>
                              </w:rPr>
                            </w:pPr>
                            <w:r w:rsidRPr="00B14E97">
                              <w:rPr>
                                <w:rStyle w:val="Hyperlink"/>
                                <w:rFonts w:asciiTheme="minorHAnsi" w:hAnsiTheme="minorHAnsi" w:cs="Arial"/>
                                <w:b/>
                                <w:color w:val="000000" w:themeColor="text1"/>
                                <w:sz w:val="18"/>
                                <w:szCs w:val="18"/>
                                <w:u w:val="none"/>
                              </w:rPr>
                              <w:t xml:space="preserve">Neurological Alliance of Ireland                                                     </w:t>
                            </w:r>
                            <w:r w:rsidRPr="00B14E97">
                              <w:rPr>
                                <w:rStyle w:val="Hyperlink"/>
                                <w:rFonts w:asciiTheme="minorHAnsi" w:hAnsiTheme="minorHAnsi" w:cs="Arial"/>
                                <w:color w:val="000000" w:themeColor="text1"/>
                                <w:sz w:val="18"/>
                                <w:szCs w:val="18"/>
                                <w:u w:val="none"/>
                              </w:rPr>
                              <w:t xml:space="preserve">Sign up to newsletter at </w:t>
                            </w:r>
                            <w:hyperlink r:id="rId97" w:history="1">
                              <w:r w:rsidRPr="00B14E97">
                                <w:rPr>
                                  <w:rFonts w:asciiTheme="minorHAnsi" w:hAnsiTheme="minorHAnsi"/>
                                  <w:color w:val="000000" w:themeColor="text1"/>
                                  <w:sz w:val="18"/>
                                  <w:szCs w:val="18"/>
                                </w:rPr>
                                <w:t>http://www.nai.ie/</w:t>
                              </w:r>
                            </w:hyperlink>
                          </w:p>
                          <w:p w:rsidR="007F4E59" w:rsidRPr="00B14E97" w:rsidRDefault="007F4E59" w:rsidP="000E191D">
                            <w:pPr>
                              <w:spacing w:after="0"/>
                              <w:rPr>
                                <w:rFonts w:asciiTheme="minorHAnsi" w:hAnsiTheme="minorHAnsi" w:cs="Lucida Sans Unicode"/>
                                <w:b/>
                                <w:color w:val="000000" w:themeColor="text1"/>
                                <w:sz w:val="18"/>
                                <w:szCs w:val="18"/>
                                <w:shd w:val="clear" w:color="auto" w:fill="EFEAF4"/>
                              </w:rPr>
                            </w:pPr>
                            <w:r w:rsidRPr="00B14E97">
                              <w:rPr>
                                <w:rFonts w:asciiTheme="minorHAnsi" w:hAnsiTheme="minorHAnsi" w:cs="Lucida Sans Unicode"/>
                                <w:b/>
                                <w:color w:val="000000" w:themeColor="text1"/>
                                <w:sz w:val="18"/>
                                <w:szCs w:val="18"/>
                                <w:shd w:val="clear" w:color="auto" w:fill="EFEAF4"/>
                              </w:rPr>
                              <w:t xml:space="preserve">Parkinsons Association of Ireland                                                </w:t>
                            </w:r>
                            <w:r w:rsidRPr="00B14E97">
                              <w:rPr>
                                <w:rFonts w:asciiTheme="minorHAnsi" w:hAnsiTheme="minorHAnsi" w:cs="Lucida Sans Unicode"/>
                                <w:color w:val="000000" w:themeColor="text1"/>
                                <w:sz w:val="18"/>
                                <w:szCs w:val="18"/>
                                <w:shd w:val="clear" w:color="auto" w:fill="EFEAF4"/>
                              </w:rPr>
                              <w:t xml:space="preserve">Visit </w:t>
                            </w:r>
                            <w:hyperlink r:id="rId98" w:history="1">
                              <w:r w:rsidRPr="00B14E97">
                                <w:rPr>
                                  <w:rFonts w:asciiTheme="minorHAnsi" w:hAnsiTheme="minorHAnsi"/>
                                  <w:color w:val="000000" w:themeColor="text1"/>
                                  <w:sz w:val="18"/>
                                  <w:szCs w:val="18"/>
                                </w:rPr>
                                <w:t>http://www.parkinsons.ie/mediacentre_publications</w:t>
                              </w:r>
                            </w:hyperlink>
                          </w:p>
                          <w:p w:rsidR="007F4E59" w:rsidRPr="00B14E97" w:rsidRDefault="007F4E59" w:rsidP="000E191D">
                            <w:pPr>
                              <w:spacing w:after="0"/>
                              <w:rPr>
                                <w:rFonts w:asciiTheme="minorHAnsi" w:hAnsiTheme="minorHAnsi"/>
                                <w:b/>
                                <w:color w:val="000000" w:themeColor="text1"/>
                                <w:sz w:val="18"/>
                                <w:szCs w:val="18"/>
                                <w:shd w:val="clear" w:color="auto" w:fill="F7FAF1"/>
                              </w:rPr>
                            </w:pPr>
                            <w:r w:rsidRPr="00B14E97">
                              <w:rPr>
                                <w:rFonts w:asciiTheme="minorHAnsi" w:hAnsiTheme="minorHAnsi"/>
                                <w:b/>
                                <w:color w:val="000000" w:themeColor="text1"/>
                                <w:sz w:val="18"/>
                                <w:szCs w:val="18"/>
                                <w:shd w:val="clear" w:color="auto" w:fill="F7FAF1"/>
                              </w:rPr>
                              <w:t xml:space="preserve">Post Polio Support Group                                                         </w:t>
                            </w:r>
                            <w:r w:rsidRPr="00B14E97">
                              <w:rPr>
                                <w:rFonts w:asciiTheme="minorHAnsi" w:hAnsiTheme="minorHAnsi"/>
                                <w:color w:val="000000" w:themeColor="text1"/>
                                <w:sz w:val="18"/>
                                <w:szCs w:val="18"/>
                                <w:shd w:val="clear" w:color="auto" w:fill="F7FAF1"/>
                              </w:rPr>
                              <w:t xml:space="preserve">Newsletters at </w:t>
                            </w:r>
                            <w:hyperlink r:id="rId99" w:history="1">
                              <w:r w:rsidRPr="00B14E97">
                                <w:rPr>
                                  <w:rFonts w:asciiTheme="minorHAnsi" w:hAnsiTheme="minorHAnsi"/>
                                  <w:color w:val="000000" w:themeColor="text1"/>
                                  <w:sz w:val="18"/>
                                  <w:szCs w:val="18"/>
                                </w:rPr>
                                <w:t>http://www.ppsg.ie/publications_survivor.html</w:t>
                              </w:r>
                            </w:hyperlink>
                          </w:p>
                          <w:p w:rsidR="007F4E59" w:rsidRPr="00B14E97" w:rsidRDefault="007F4E59" w:rsidP="000E191D">
                            <w:pPr>
                              <w:spacing w:after="0"/>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 xml:space="preserve">Rehab Group                                                                                        </w:t>
                            </w:r>
                            <w:r w:rsidRPr="00B14E97">
                              <w:rPr>
                                <w:rFonts w:asciiTheme="minorHAnsi" w:hAnsiTheme="minorHAnsi" w:cs="Arial"/>
                                <w:color w:val="000000" w:themeColor="text1"/>
                                <w:sz w:val="18"/>
                                <w:szCs w:val="18"/>
                              </w:rPr>
                              <w:t xml:space="preserve">Visit </w:t>
                            </w:r>
                            <w:hyperlink r:id="rId100" w:history="1">
                              <w:r w:rsidRPr="00B14E97">
                                <w:rPr>
                                  <w:rFonts w:asciiTheme="minorHAnsi" w:hAnsiTheme="minorHAnsi"/>
                                  <w:color w:val="000000" w:themeColor="text1"/>
                                  <w:sz w:val="18"/>
                                  <w:szCs w:val="18"/>
                                </w:rPr>
                                <w:t>http://www.rehab.ie/about/rehabnews.aspx</w:t>
                              </w:r>
                            </w:hyperlink>
                            <w:r w:rsidRPr="00B14E97">
                              <w:rPr>
                                <w:rFonts w:asciiTheme="minorHAnsi" w:hAnsiTheme="minorHAnsi" w:cs="Arial"/>
                                <w:color w:val="000000" w:themeColor="text1"/>
                                <w:sz w:val="18"/>
                                <w:szCs w:val="18"/>
                              </w:rPr>
                              <w:t xml:space="preserve"> </w:t>
                            </w:r>
                          </w:p>
                          <w:p w:rsidR="007F4E59" w:rsidRPr="00B14E97" w:rsidRDefault="007F4E59" w:rsidP="000E191D">
                            <w:pPr>
                              <w:spacing w:after="0"/>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Roscommon Disability Support Group</w:t>
                            </w:r>
                            <w:r w:rsidRPr="00B14E97">
                              <w:rPr>
                                <w:rFonts w:asciiTheme="minorHAnsi" w:hAnsiTheme="minorHAnsi" w:cs="Arial"/>
                                <w:color w:val="000000" w:themeColor="text1"/>
                                <w:sz w:val="18"/>
                                <w:szCs w:val="18"/>
                              </w:rPr>
                              <w:t xml:space="preserve">                                         Email </w:t>
                            </w:r>
                            <w:hyperlink r:id="rId101" w:history="1">
                              <w:r w:rsidRPr="00B14E97">
                                <w:rPr>
                                  <w:rStyle w:val="Hyperlink"/>
                                  <w:rFonts w:asciiTheme="minorHAnsi" w:hAnsiTheme="minorHAnsi" w:cs="Arial"/>
                                  <w:color w:val="000000" w:themeColor="text1"/>
                                  <w:sz w:val="18"/>
                                  <w:szCs w:val="18"/>
                                  <w:u w:val="none"/>
                                </w:rPr>
                                <w:t>mganly@rosdisabilities.ie</w:t>
                              </w:r>
                            </w:hyperlink>
                            <w:r w:rsidRPr="00B14E97">
                              <w:rPr>
                                <w:rFonts w:asciiTheme="minorHAnsi" w:hAnsiTheme="minorHAnsi" w:cs="Arial"/>
                                <w:color w:val="000000" w:themeColor="text1"/>
                                <w:sz w:val="18"/>
                                <w:szCs w:val="18"/>
                              </w:rPr>
                              <w:t xml:space="preserve"> to request copies of newsletters</w:t>
                            </w:r>
                          </w:p>
                          <w:p w:rsidR="007F4E59" w:rsidRPr="00B14E97" w:rsidRDefault="007F4E59" w:rsidP="00143FB0">
                            <w:pPr>
                              <w:spacing w:after="0"/>
                              <w:rPr>
                                <w:rStyle w:val="Hyperlink"/>
                                <w:rFonts w:asciiTheme="minorHAnsi" w:hAnsiTheme="minorHAnsi" w:cs="Arial"/>
                                <w:b/>
                                <w:color w:val="000000" w:themeColor="text1"/>
                                <w:sz w:val="18"/>
                                <w:szCs w:val="18"/>
                                <w:u w:val="none"/>
                              </w:rPr>
                            </w:pPr>
                            <w:r w:rsidRPr="00B14E97">
                              <w:rPr>
                                <w:rStyle w:val="Hyperlink"/>
                                <w:rFonts w:asciiTheme="minorHAnsi" w:hAnsiTheme="minorHAnsi" w:cs="Arial"/>
                                <w:b/>
                                <w:color w:val="000000" w:themeColor="text1"/>
                                <w:sz w:val="18"/>
                                <w:szCs w:val="18"/>
                                <w:u w:val="none"/>
                              </w:rPr>
                              <w:t xml:space="preserve">Spina Bifida Hydrocephalus Ireland                                           </w:t>
                            </w:r>
                            <w:r w:rsidRPr="00B14E97">
                              <w:rPr>
                                <w:rStyle w:val="Hyperlink"/>
                                <w:rFonts w:asciiTheme="minorHAnsi" w:hAnsiTheme="minorHAnsi" w:cs="Arial"/>
                                <w:color w:val="000000" w:themeColor="text1"/>
                                <w:sz w:val="18"/>
                                <w:szCs w:val="18"/>
                                <w:u w:val="none"/>
                              </w:rPr>
                              <w:t xml:space="preserve">‘Ability’ magazine at </w:t>
                            </w:r>
                            <w:hyperlink r:id="rId102" w:history="1">
                              <w:r w:rsidRPr="00B14E97">
                                <w:rPr>
                                  <w:rFonts w:asciiTheme="minorHAnsi" w:hAnsiTheme="minorHAnsi"/>
                                  <w:color w:val="000000" w:themeColor="text1"/>
                                  <w:sz w:val="18"/>
                                  <w:szCs w:val="18"/>
                                </w:rPr>
                                <w:t>http://www.sbhi.ie/ability-magazine.html</w:t>
                              </w:r>
                            </w:hyperlink>
                          </w:p>
                          <w:p w:rsidR="007F4E59" w:rsidRPr="00B14E97" w:rsidRDefault="007F4E59" w:rsidP="00143FB0">
                            <w:pPr>
                              <w:spacing w:after="0"/>
                              <w:rPr>
                                <w:rFonts w:asciiTheme="minorHAnsi" w:hAnsiTheme="minorHAnsi" w:cs="Arial"/>
                                <w:b/>
                                <w:color w:val="000000" w:themeColor="text1"/>
                                <w:sz w:val="18"/>
                                <w:szCs w:val="18"/>
                              </w:rPr>
                            </w:pPr>
                            <w:r w:rsidRPr="00B14E97">
                              <w:rPr>
                                <w:rStyle w:val="Hyperlink"/>
                                <w:rFonts w:asciiTheme="minorHAnsi" w:hAnsiTheme="minorHAnsi" w:cs="Arial"/>
                                <w:b/>
                                <w:color w:val="000000" w:themeColor="text1"/>
                                <w:sz w:val="18"/>
                                <w:szCs w:val="18"/>
                                <w:u w:val="none"/>
                              </w:rPr>
                              <w:t xml:space="preserve">Special Olympics Ireland                                                              </w:t>
                            </w:r>
                            <w:r w:rsidRPr="00B14E97">
                              <w:rPr>
                                <w:rStyle w:val="Hyperlink"/>
                                <w:rFonts w:asciiTheme="minorHAnsi" w:hAnsiTheme="minorHAnsi" w:cs="Arial"/>
                                <w:color w:val="000000" w:themeColor="text1"/>
                                <w:sz w:val="18"/>
                                <w:szCs w:val="18"/>
                                <w:u w:val="none"/>
                              </w:rPr>
                              <w:t xml:space="preserve">Subscribe at </w:t>
                            </w:r>
                            <w:hyperlink r:id="rId103" w:history="1">
                              <w:r w:rsidRPr="00B14E97">
                                <w:rPr>
                                  <w:rFonts w:asciiTheme="minorHAnsi" w:hAnsiTheme="minorHAnsi"/>
                                  <w:color w:val="000000" w:themeColor="text1"/>
                                  <w:sz w:val="18"/>
                                </w:rPr>
                                <w:t>http://www.specialolympics.ie/home.aspx</w:t>
                              </w:r>
                            </w:hyperlink>
                          </w:p>
                          <w:p w:rsidR="007F4E59" w:rsidRDefault="007F4E59" w:rsidP="00143FB0">
                            <w:pPr>
                              <w:spacing w:after="0"/>
                              <w:rPr>
                                <w:rFonts w:asciiTheme="minorHAnsi" w:hAnsiTheme="minorHAnsi"/>
                                <w:color w:val="000000" w:themeColor="text1"/>
                                <w:sz w:val="18"/>
                                <w:szCs w:val="18"/>
                              </w:rPr>
                            </w:pPr>
                            <w:r w:rsidRPr="00B14E97">
                              <w:rPr>
                                <w:rFonts w:asciiTheme="minorHAnsi" w:hAnsiTheme="minorHAnsi"/>
                                <w:b/>
                                <w:color w:val="000000" w:themeColor="text1"/>
                                <w:sz w:val="18"/>
                                <w:szCs w:val="18"/>
                              </w:rPr>
                              <w:t xml:space="preserve">Spinal Injuries Ireland                                                                 </w:t>
                            </w:r>
                            <w:r w:rsidRPr="00B14E97">
                              <w:rPr>
                                <w:rFonts w:asciiTheme="minorHAnsi" w:hAnsiTheme="minorHAnsi"/>
                                <w:color w:val="000000" w:themeColor="text1"/>
                                <w:sz w:val="18"/>
                                <w:szCs w:val="18"/>
                              </w:rPr>
                              <w:t xml:space="preserve">‘Spinal News’ at </w:t>
                            </w:r>
                            <w:hyperlink r:id="rId104" w:history="1">
                              <w:r w:rsidRPr="00B14E97">
                                <w:rPr>
                                  <w:rFonts w:asciiTheme="minorHAnsi" w:hAnsiTheme="minorHAnsi"/>
                                  <w:color w:val="000000" w:themeColor="text1"/>
                                  <w:sz w:val="18"/>
                                  <w:szCs w:val="18"/>
                                </w:rPr>
                                <w:t>http://www.spinalinjuries.ie/?page_id=164</w:t>
                              </w:r>
                            </w:hyperlink>
                            <w:r w:rsidRPr="00B14E97">
                              <w:rPr>
                                <w:rFonts w:asciiTheme="minorHAnsi" w:hAnsiTheme="minorHAnsi"/>
                                <w:color w:val="000000" w:themeColor="text1"/>
                                <w:sz w:val="18"/>
                                <w:szCs w:val="18"/>
                              </w:rPr>
                              <w:t xml:space="preserve"> </w:t>
                            </w:r>
                          </w:p>
                          <w:p w:rsidR="007F4E59" w:rsidRPr="00B14E97" w:rsidRDefault="007F4E59" w:rsidP="00143FB0">
                            <w:pPr>
                              <w:spacing w:after="0"/>
                              <w:rPr>
                                <w:rFonts w:asciiTheme="minorHAnsi" w:hAnsiTheme="minorHAnsi"/>
                                <w:b/>
                                <w:color w:val="000000" w:themeColor="text1"/>
                                <w:sz w:val="18"/>
                                <w:szCs w:val="18"/>
                              </w:rPr>
                            </w:pPr>
                            <w:proofErr w:type="spellStart"/>
                            <w:r w:rsidRPr="00B07656">
                              <w:rPr>
                                <w:rFonts w:asciiTheme="minorHAnsi" w:hAnsiTheme="minorHAnsi"/>
                                <w:b/>
                                <w:color w:val="000000" w:themeColor="text1"/>
                                <w:sz w:val="18"/>
                                <w:szCs w:val="18"/>
                              </w:rPr>
                              <w:t>Walkinstown</w:t>
                            </w:r>
                            <w:proofErr w:type="spellEnd"/>
                            <w:r w:rsidRPr="00B07656">
                              <w:rPr>
                                <w:rFonts w:asciiTheme="minorHAnsi" w:hAnsiTheme="minorHAnsi"/>
                                <w:b/>
                                <w:color w:val="000000" w:themeColor="text1"/>
                                <w:sz w:val="18"/>
                                <w:szCs w:val="18"/>
                              </w:rPr>
                              <w:t xml:space="preserve"> Association                                                                   </w:t>
                            </w:r>
                            <w:r>
                              <w:rPr>
                                <w:rFonts w:asciiTheme="minorHAnsi" w:hAnsiTheme="minorHAnsi"/>
                                <w:color w:val="000000" w:themeColor="text1"/>
                                <w:sz w:val="18"/>
                                <w:szCs w:val="18"/>
                              </w:rPr>
                              <w:t xml:space="preserve">Visit </w:t>
                            </w:r>
                            <w:r w:rsidRPr="00B07656">
                              <w:rPr>
                                <w:rFonts w:asciiTheme="minorHAnsi" w:hAnsiTheme="minorHAnsi"/>
                                <w:color w:val="000000" w:themeColor="text1"/>
                                <w:sz w:val="18"/>
                                <w:szCs w:val="18"/>
                              </w:rPr>
                              <w:t>http://www.walk.ie/info_newsletter</w:t>
                            </w:r>
                          </w:p>
                          <w:p w:rsidR="007F4E59" w:rsidRPr="00B14E97" w:rsidRDefault="007F4E59" w:rsidP="00143FB0">
                            <w:pPr>
                              <w:spacing w:after="0"/>
                              <w:rPr>
                                <w:rFonts w:asciiTheme="minorHAnsi" w:hAnsiTheme="minorHAnsi" w:cs="Arial"/>
                                <w:color w:val="000000" w:themeColor="text1"/>
                                <w:sz w:val="18"/>
                                <w:szCs w:val="18"/>
                              </w:rPr>
                            </w:pPr>
                            <w:proofErr w:type="spellStart"/>
                            <w:r w:rsidRPr="00B14E97">
                              <w:rPr>
                                <w:rFonts w:asciiTheme="minorHAnsi" w:hAnsiTheme="minorHAnsi" w:cs="Arial"/>
                                <w:b/>
                                <w:color w:val="000000" w:themeColor="text1"/>
                                <w:sz w:val="18"/>
                                <w:szCs w:val="18"/>
                              </w:rPr>
                              <w:t>Yoobyoo</w:t>
                            </w:r>
                            <w:proofErr w:type="spellEnd"/>
                            <w:r w:rsidRPr="00B14E97">
                              <w:rPr>
                                <w:rFonts w:asciiTheme="minorHAnsi" w:hAnsiTheme="minorHAnsi" w:cs="Arial"/>
                                <w:b/>
                                <w:color w:val="000000" w:themeColor="text1"/>
                                <w:sz w:val="18"/>
                                <w:szCs w:val="18"/>
                              </w:rPr>
                              <w:t xml:space="preserve"> </w:t>
                            </w:r>
                            <w:r w:rsidRPr="00B14E97">
                              <w:rPr>
                                <w:rFonts w:asciiTheme="minorHAnsi" w:hAnsiTheme="minorHAnsi" w:cs="Arial"/>
                                <w:color w:val="000000" w:themeColor="text1"/>
                                <w:sz w:val="18"/>
                                <w:szCs w:val="18"/>
                              </w:rPr>
                              <w:t xml:space="preserve">(formerly Children In Hospital Ireland)                        Subscribe to newsletter at </w:t>
                            </w:r>
                            <w:hyperlink r:id="rId105" w:history="1">
                              <w:r w:rsidRPr="00B14E97">
                                <w:rPr>
                                  <w:rFonts w:asciiTheme="minorHAnsi" w:hAnsiTheme="minorHAnsi"/>
                                  <w:color w:val="000000" w:themeColor="text1"/>
                                  <w:sz w:val="18"/>
                                  <w:szCs w:val="18"/>
                                </w:rPr>
                                <w:t>http://yoobyoo.ie/</w:t>
                              </w:r>
                            </w:hyperlink>
                            <w:r w:rsidRPr="00B14E97">
                              <w:rPr>
                                <w:rFonts w:asciiTheme="minorHAnsi" w:hAnsiTheme="minorHAnsi"/>
                                <w:color w:val="000000" w:themeColor="text1"/>
                                <w:sz w:val="18"/>
                                <w:szCs w:val="18"/>
                              </w:rPr>
                              <w:t xml:space="preserve"> </w:t>
                            </w:r>
                          </w:p>
                          <w:p w:rsidR="007F4E59" w:rsidRPr="00B14E97" w:rsidRDefault="007F4E59" w:rsidP="000E191D">
                            <w:pPr>
                              <w:spacing w:after="0"/>
                              <w:rPr>
                                <w:rStyle w:val="Hyperlink"/>
                                <w:rFonts w:asciiTheme="minorHAnsi" w:hAnsiTheme="minorHAnsi" w:cs="Arial"/>
                                <w:color w:val="000000" w:themeColor="text1"/>
                                <w:sz w:val="18"/>
                                <w:szCs w:val="18"/>
                                <w:u w:val="none"/>
                              </w:rPr>
                            </w:pPr>
                          </w:p>
                          <w:p w:rsidR="007F4E59" w:rsidRPr="00B14E97" w:rsidRDefault="007F4E59" w:rsidP="000E191D">
                            <w:pPr>
                              <w:spacing w:after="0"/>
                              <w:rPr>
                                <w:rStyle w:val="Hyperlink"/>
                                <w:rFonts w:asciiTheme="minorHAnsi" w:hAnsiTheme="minorHAnsi" w:cs="Arial"/>
                                <w:color w:val="000000" w:themeColor="text1"/>
                                <w:sz w:val="18"/>
                                <w:szCs w:val="18"/>
                                <w:u w:val="none"/>
                              </w:rPr>
                            </w:pPr>
                          </w:p>
                          <w:p w:rsidR="007F4E59" w:rsidRPr="00B14E97" w:rsidRDefault="007F4E59" w:rsidP="00672535">
                            <w:pPr>
                              <w:rPr>
                                <w:rFonts w:asciiTheme="minorHAnsi" w:hAnsiTheme="minorHAnsi"/>
                                <w:color w:val="000000" w:themeColor="text1"/>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61" type="#_x0000_t202" alt="Blue tissue paper" style="position:absolute;margin-left:248.15pt;margin-top:18.4pt;width:250.75pt;height:596.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" filled="f" stroked="f">
                <v:textbox>
                  <w:txbxContent>
                    <w:p w:rsidR="007F4E59" w:rsidRPr="00B14E97" w:rsidRDefault="007F4E59" w:rsidP="00AC2D61">
                      <w:pPr>
                        <w:spacing w:after="0"/>
                        <w:rPr>
                          <w:rFonts w:asciiTheme="minorHAnsi" w:hAnsiTheme="minorHAnsi"/>
                          <w:b/>
                          <w:color w:val="000000" w:themeColor="text1"/>
                          <w:sz w:val="18"/>
                          <w:szCs w:val="18"/>
                          <w:shd w:val="clear" w:color="auto" w:fill="FFFFFF"/>
                        </w:rPr>
                      </w:pPr>
                      <w:r w:rsidRPr="00B14E97">
                        <w:rPr>
                          <w:rFonts w:asciiTheme="minorHAnsi" w:hAnsiTheme="minorHAnsi"/>
                          <w:b/>
                          <w:color w:val="000000" w:themeColor="text1"/>
                          <w:sz w:val="18"/>
                          <w:szCs w:val="18"/>
                          <w:shd w:val="clear" w:color="auto" w:fill="FFFFFF"/>
                        </w:rPr>
                        <w:t xml:space="preserve">Irish Kidney Association                                                                  </w:t>
                      </w:r>
                      <w:r w:rsidRPr="00B14E97">
                        <w:rPr>
                          <w:rFonts w:asciiTheme="minorHAnsi" w:hAnsiTheme="minorHAnsi"/>
                          <w:color w:val="000000" w:themeColor="text1"/>
                          <w:sz w:val="18"/>
                          <w:szCs w:val="18"/>
                          <w:shd w:val="clear" w:color="auto" w:fill="FFFFFF"/>
                        </w:rPr>
                        <w:t xml:space="preserve">Visit </w:t>
                      </w:r>
                      <w:hyperlink r:id="rId106" w:history="1">
                        <w:r w:rsidRPr="00B14E97">
                          <w:rPr>
                            <w:rFonts w:asciiTheme="minorHAnsi" w:hAnsiTheme="minorHAnsi"/>
                            <w:color w:val="000000" w:themeColor="text1"/>
                            <w:sz w:val="18"/>
                            <w:szCs w:val="18"/>
                          </w:rPr>
                          <w:t>http://www.ika.ie/services/support-magazine-archive</w:t>
                        </w:r>
                      </w:hyperlink>
                      <w:r w:rsidRPr="00B14E97">
                        <w:rPr>
                          <w:rFonts w:asciiTheme="minorHAnsi" w:hAnsiTheme="minorHAnsi"/>
                          <w:color w:val="000000" w:themeColor="text1"/>
                          <w:sz w:val="18"/>
                          <w:szCs w:val="18"/>
                        </w:rPr>
                        <w:t xml:space="preserve"> </w:t>
                      </w:r>
                    </w:p>
                    <w:p w:rsidR="007F4E59" w:rsidRPr="00B14E97" w:rsidRDefault="007F4E59" w:rsidP="00AC2D61">
                      <w:pPr>
                        <w:spacing w:after="0"/>
                        <w:rPr>
                          <w:rFonts w:asciiTheme="minorHAnsi" w:hAnsiTheme="minorHAnsi"/>
                          <w:b/>
                          <w:color w:val="000000" w:themeColor="text1"/>
                          <w:sz w:val="18"/>
                          <w:szCs w:val="18"/>
                          <w:shd w:val="clear" w:color="auto" w:fill="FFFFFF"/>
                        </w:rPr>
                      </w:pPr>
                      <w:r w:rsidRPr="00B14E97">
                        <w:rPr>
                          <w:rFonts w:asciiTheme="minorHAnsi" w:hAnsiTheme="minorHAnsi"/>
                          <w:b/>
                          <w:color w:val="000000" w:themeColor="text1"/>
                          <w:sz w:val="18"/>
                          <w:szCs w:val="18"/>
                          <w:shd w:val="clear" w:color="auto" w:fill="FFFFFF"/>
                        </w:rPr>
                        <w:t xml:space="preserve">Irish Motor Neuron Disease Association                              </w:t>
                      </w:r>
                      <w:r w:rsidRPr="00B14E97">
                        <w:rPr>
                          <w:rFonts w:asciiTheme="minorHAnsi" w:hAnsiTheme="minorHAnsi"/>
                          <w:color w:val="000000" w:themeColor="text1"/>
                          <w:sz w:val="18"/>
                          <w:szCs w:val="18"/>
                          <w:shd w:val="clear" w:color="auto" w:fill="FFFFFF"/>
                        </w:rPr>
                        <w:t>Subscribe to newsletter at www.imnda.ie</w:t>
                      </w:r>
                    </w:p>
                    <w:p w:rsidR="007F4E59" w:rsidRPr="00B14E97" w:rsidRDefault="007F4E59" w:rsidP="00AC2D61">
                      <w:pPr>
                        <w:spacing w:after="0"/>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 xml:space="preserve">Irish Wheelchair Association </w:t>
                      </w:r>
                      <w:r w:rsidRPr="00B14E97">
                        <w:rPr>
                          <w:rFonts w:asciiTheme="minorHAnsi" w:hAnsiTheme="minorHAnsi" w:cs="Arial"/>
                          <w:color w:val="000000" w:themeColor="text1"/>
                          <w:sz w:val="18"/>
                          <w:szCs w:val="18"/>
                        </w:rPr>
                        <w:t xml:space="preserve">                                                            Visit </w:t>
                      </w:r>
                      <w:hyperlink r:id="rId107" w:history="1">
                        <w:r w:rsidRPr="00B14E97">
                          <w:rPr>
                            <w:rStyle w:val="Hyperlink"/>
                            <w:rFonts w:asciiTheme="minorHAnsi" w:hAnsiTheme="minorHAnsi"/>
                            <w:color w:val="000000" w:themeColor="text1"/>
                            <w:sz w:val="18"/>
                            <w:szCs w:val="18"/>
                            <w:u w:val="none"/>
                          </w:rPr>
                          <w:t>www.iwa.ie/information/publications/spokeout-magazine</w:t>
                        </w:r>
                      </w:hyperlink>
                      <w:r w:rsidRPr="00B14E97">
                        <w:rPr>
                          <w:rFonts w:asciiTheme="minorHAnsi" w:hAnsiTheme="minorHAnsi"/>
                          <w:color w:val="000000" w:themeColor="text1"/>
                          <w:sz w:val="18"/>
                          <w:szCs w:val="18"/>
                        </w:rPr>
                        <w:t xml:space="preserve"> </w:t>
                      </w:r>
                    </w:p>
                    <w:p w:rsidR="007F4E59" w:rsidRPr="00B14E97" w:rsidRDefault="007F4E59" w:rsidP="00AC2D61">
                      <w:pPr>
                        <w:spacing w:after="0"/>
                        <w:rPr>
                          <w:rFonts w:asciiTheme="minorHAnsi" w:hAnsiTheme="minorHAnsi" w:cs="Arial"/>
                          <w:b/>
                          <w:color w:val="000000" w:themeColor="text1"/>
                          <w:sz w:val="18"/>
                          <w:szCs w:val="18"/>
                        </w:rPr>
                      </w:pPr>
                      <w:proofErr w:type="spellStart"/>
                      <w:r w:rsidRPr="00B14E97">
                        <w:rPr>
                          <w:rFonts w:asciiTheme="minorHAnsi" w:hAnsiTheme="minorHAnsi" w:cs="Arial"/>
                          <w:b/>
                          <w:color w:val="000000" w:themeColor="text1"/>
                          <w:sz w:val="18"/>
                          <w:szCs w:val="18"/>
                        </w:rPr>
                        <w:t>Livability</w:t>
                      </w:r>
                      <w:proofErr w:type="spellEnd"/>
                      <w:r w:rsidRPr="00B14E97">
                        <w:rPr>
                          <w:rFonts w:asciiTheme="minorHAnsi" w:hAnsiTheme="minorHAnsi" w:cs="Arial"/>
                          <w:b/>
                          <w:color w:val="000000" w:themeColor="text1"/>
                          <w:sz w:val="18"/>
                          <w:szCs w:val="18"/>
                        </w:rPr>
                        <w:t xml:space="preserve">                                                                                        </w:t>
                      </w:r>
                      <w:r w:rsidRPr="00B14E97">
                        <w:rPr>
                          <w:rFonts w:asciiTheme="minorHAnsi" w:hAnsiTheme="minorHAnsi" w:cs="Arial"/>
                          <w:color w:val="000000" w:themeColor="text1"/>
                          <w:sz w:val="18"/>
                          <w:szCs w:val="18"/>
                        </w:rPr>
                        <w:t xml:space="preserve">Subscribe to e-mail updates at </w:t>
                      </w:r>
                      <w:hyperlink r:id="rId108" w:history="1">
                        <w:r w:rsidRPr="00B14E97">
                          <w:rPr>
                            <w:rFonts w:asciiTheme="minorHAnsi" w:hAnsiTheme="minorHAnsi"/>
                            <w:color w:val="000000" w:themeColor="text1"/>
                            <w:sz w:val="18"/>
                            <w:szCs w:val="18"/>
                          </w:rPr>
                          <w:t>http://www.livability.org.uk/</w:t>
                        </w:r>
                      </w:hyperlink>
                    </w:p>
                    <w:p w:rsidR="007F4E59" w:rsidRPr="00B14E97" w:rsidRDefault="007F4E59" w:rsidP="00AC2D61">
                      <w:pPr>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Migraine Association of Ireland                                                      </w:t>
                      </w:r>
                      <w:r w:rsidRPr="00B14E97">
                        <w:rPr>
                          <w:rFonts w:asciiTheme="minorHAnsi" w:hAnsiTheme="minorHAnsi" w:cs="Arial"/>
                          <w:color w:val="000000" w:themeColor="text1"/>
                          <w:sz w:val="18"/>
                          <w:szCs w:val="18"/>
                        </w:rPr>
                        <w:t xml:space="preserve">Subscribe to monthly e-zine at </w:t>
                      </w:r>
                      <w:hyperlink r:id="rId109" w:history="1">
                        <w:r w:rsidRPr="00B14E97">
                          <w:rPr>
                            <w:rStyle w:val="Hyperlink"/>
                            <w:rFonts w:asciiTheme="minorHAnsi" w:hAnsiTheme="minorHAnsi" w:cs="Arial"/>
                            <w:color w:val="000000" w:themeColor="text1"/>
                            <w:sz w:val="18"/>
                            <w:szCs w:val="18"/>
                            <w:u w:val="none"/>
                          </w:rPr>
                          <w:t>http://www.migraine.ie</w:t>
                        </w:r>
                      </w:hyperlink>
                    </w:p>
                    <w:p w:rsidR="007F4E59" w:rsidRPr="00B14E97" w:rsidRDefault="007F4E59" w:rsidP="00AC2D61">
                      <w:pPr>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Move 4 Parkinsons                                                                           </w:t>
                      </w:r>
                      <w:r w:rsidRPr="00B14E97">
                        <w:rPr>
                          <w:rFonts w:asciiTheme="minorHAnsi" w:hAnsiTheme="minorHAnsi" w:cs="Arial"/>
                          <w:color w:val="000000" w:themeColor="text1"/>
                          <w:sz w:val="18"/>
                          <w:szCs w:val="18"/>
                        </w:rPr>
                        <w:t xml:space="preserve">Visit </w:t>
                      </w:r>
                      <w:hyperlink r:id="rId110" w:history="1">
                        <w:r w:rsidRPr="00B14E97">
                          <w:rPr>
                            <w:rFonts w:asciiTheme="minorHAnsi" w:hAnsiTheme="minorHAnsi"/>
                            <w:color w:val="000000" w:themeColor="text1"/>
                            <w:sz w:val="18"/>
                            <w:szCs w:val="18"/>
                          </w:rPr>
                          <w:t>http://www.move4parkinsons.com/join-move4parkinsons/</w:t>
                        </w:r>
                      </w:hyperlink>
                    </w:p>
                    <w:p w:rsidR="007F4E59" w:rsidRPr="00B14E97" w:rsidRDefault="007F4E59" w:rsidP="000E191D">
                      <w:pPr>
                        <w:rPr>
                          <w:rStyle w:val="Hyperlink"/>
                          <w:rFonts w:asciiTheme="minorHAnsi" w:hAnsiTheme="minorHAnsi"/>
                          <w:color w:val="000000" w:themeColor="text1"/>
                          <w:sz w:val="18"/>
                          <w:szCs w:val="18"/>
                          <w:u w:val="none"/>
                        </w:rPr>
                      </w:pPr>
                      <w:r w:rsidRPr="00B14E97">
                        <w:rPr>
                          <w:rFonts w:asciiTheme="minorHAnsi" w:hAnsiTheme="minorHAnsi" w:cs="Arial"/>
                          <w:b/>
                          <w:color w:val="000000" w:themeColor="text1"/>
                          <w:sz w:val="18"/>
                          <w:szCs w:val="18"/>
                        </w:rPr>
                        <w:t xml:space="preserve">Multiple Sclerosis Society of Ireland                                      </w:t>
                      </w:r>
                      <w:r w:rsidRPr="00B14E97">
                        <w:rPr>
                          <w:rFonts w:asciiTheme="minorHAnsi" w:hAnsiTheme="minorHAnsi"/>
                          <w:color w:val="000000" w:themeColor="text1"/>
                          <w:sz w:val="18"/>
                          <w:szCs w:val="18"/>
                        </w:rPr>
                        <w:t xml:space="preserve">Subscribe to e-newsletters at </w:t>
                      </w:r>
                      <w:hyperlink r:id="rId111" w:history="1">
                        <w:r w:rsidRPr="00B14E97">
                          <w:rPr>
                            <w:rStyle w:val="Hyperlink"/>
                            <w:rFonts w:asciiTheme="minorHAnsi" w:hAnsiTheme="minorHAnsi"/>
                            <w:color w:val="000000" w:themeColor="text1"/>
                            <w:sz w:val="18"/>
                            <w:szCs w:val="18"/>
                            <w:u w:val="none"/>
                          </w:rPr>
                          <w:t>www.ms-society.ie</w:t>
                        </w:r>
                      </w:hyperlink>
                    </w:p>
                    <w:p w:rsidR="007F4E59" w:rsidRPr="00B14E97" w:rsidRDefault="007F4E59" w:rsidP="000E191D">
                      <w:pPr>
                        <w:spacing w:after="0"/>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Muscular Dystrophy Ireland                                                   </w:t>
                      </w:r>
                      <w:r w:rsidRPr="00B14E97">
                        <w:rPr>
                          <w:rFonts w:asciiTheme="minorHAnsi" w:hAnsiTheme="minorHAnsi" w:cs="Arial"/>
                          <w:color w:val="000000" w:themeColor="text1"/>
                          <w:sz w:val="18"/>
                          <w:szCs w:val="18"/>
                        </w:rPr>
                        <w:t xml:space="preserve">Subscribe at </w:t>
                      </w:r>
                      <w:hyperlink r:id="rId112" w:history="1">
                        <w:r w:rsidRPr="00B14E97">
                          <w:rPr>
                            <w:rFonts w:asciiTheme="minorHAnsi" w:hAnsiTheme="minorHAnsi"/>
                            <w:color w:val="000000" w:themeColor="text1"/>
                            <w:sz w:val="18"/>
                            <w:szCs w:val="18"/>
                          </w:rPr>
                          <w:t>http://www.mdi.ie/newsletter-by-email.html</w:t>
                        </w:r>
                      </w:hyperlink>
                      <w:r w:rsidRPr="00B14E97">
                        <w:rPr>
                          <w:rFonts w:asciiTheme="minorHAnsi" w:hAnsiTheme="minorHAnsi" w:cs="Arial"/>
                          <w:color w:val="000000" w:themeColor="text1"/>
                          <w:sz w:val="18"/>
                          <w:szCs w:val="18"/>
                        </w:rPr>
                        <w:t xml:space="preserve"> </w:t>
                      </w:r>
                    </w:p>
                    <w:p w:rsidR="007F4E59" w:rsidRPr="00B14E97" w:rsidRDefault="007F4E59" w:rsidP="000E191D">
                      <w:pPr>
                        <w:spacing w:after="0"/>
                        <w:rPr>
                          <w:rFonts w:asciiTheme="minorHAnsi" w:hAnsiTheme="minorHAnsi" w:cs="Arial"/>
                          <w:b/>
                          <w:color w:val="000000" w:themeColor="text1"/>
                          <w:sz w:val="18"/>
                          <w:szCs w:val="18"/>
                        </w:rPr>
                      </w:pPr>
                      <w:r w:rsidRPr="00B14E97">
                        <w:rPr>
                          <w:rStyle w:val="Hyperlink"/>
                          <w:rFonts w:asciiTheme="minorHAnsi" w:hAnsiTheme="minorHAnsi" w:cs="Arial"/>
                          <w:b/>
                          <w:color w:val="000000" w:themeColor="text1"/>
                          <w:sz w:val="18"/>
                          <w:szCs w:val="18"/>
                          <w:u w:val="none"/>
                        </w:rPr>
                        <w:t xml:space="preserve">National Council for the Blind of Ireland                             </w:t>
                      </w:r>
                      <w:r w:rsidRPr="00B14E97">
                        <w:rPr>
                          <w:rStyle w:val="Hyperlink"/>
                          <w:rFonts w:asciiTheme="minorHAnsi" w:hAnsiTheme="minorHAnsi" w:cs="Arial"/>
                          <w:color w:val="000000" w:themeColor="text1"/>
                          <w:sz w:val="18"/>
                          <w:szCs w:val="18"/>
                          <w:u w:val="none"/>
                        </w:rPr>
                        <w:t xml:space="preserve">Magazine at </w:t>
                      </w:r>
                      <w:hyperlink r:id="rId113" w:history="1">
                        <w:r w:rsidRPr="00B14E97">
                          <w:rPr>
                            <w:rFonts w:asciiTheme="minorHAnsi" w:hAnsiTheme="minorHAnsi"/>
                            <w:color w:val="000000" w:themeColor="text1"/>
                            <w:sz w:val="18"/>
                            <w:szCs w:val="18"/>
                          </w:rPr>
                          <w:t>http://www.ncbi.ie/news/ncbi-news-magazine</w:t>
                        </w:r>
                      </w:hyperlink>
                      <w:r w:rsidRPr="00B14E97">
                        <w:rPr>
                          <w:rFonts w:asciiTheme="minorHAnsi" w:hAnsiTheme="minorHAnsi"/>
                          <w:color w:val="000000" w:themeColor="text1"/>
                          <w:sz w:val="18"/>
                          <w:szCs w:val="18"/>
                        </w:rPr>
                        <w:t xml:space="preserve"> </w:t>
                      </w:r>
                      <w:r w:rsidRPr="00B14E97">
                        <w:rPr>
                          <w:rFonts w:asciiTheme="minorHAnsi" w:hAnsiTheme="minorHAnsi" w:cs="Arial"/>
                          <w:color w:val="000000" w:themeColor="text1"/>
                          <w:sz w:val="18"/>
                          <w:szCs w:val="18"/>
                        </w:rPr>
                        <w:t xml:space="preserve"> </w:t>
                      </w:r>
                    </w:p>
                    <w:p w:rsidR="007F4E59" w:rsidRPr="00B14E97" w:rsidRDefault="007F4E59" w:rsidP="000E191D">
                      <w:pPr>
                        <w:spacing w:after="0"/>
                        <w:rPr>
                          <w:rStyle w:val="Hyperlink"/>
                          <w:rFonts w:asciiTheme="minorHAnsi" w:hAnsiTheme="minorHAnsi" w:cs="Arial"/>
                          <w:color w:val="000000" w:themeColor="text1"/>
                          <w:sz w:val="18"/>
                          <w:szCs w:val="18"/>
                          <w:u w:val="none"/>
                        </w:rPr>
                      </w:pPr>
                      <w:r w:rsidRPr="00B14E97">
                        <w:rPr>
                          <w:rFonts w:asciiTheme="minorHAnsi" w:hAnsiTheme="minorHAnsi" w:cs="Arial"/>
                          <w:b/>
                          <w:color w:val="000000" w:themeColor="text1"/>
                          <w:sz w:val="18"/>
                          <w:szCs w:val="18"/>
                        </w:rPr>
                        <w:t xml:space="preserve">Neurofibromatosis Association of Ireland                          </w:t>
                      </w:r>
                      <w:r w:rsidRPr="00B14E97">
                        <w:rPr>
                          <w:rFonts w:asciiTheme="minorHAnsi" w:hAnsiTheme="minorHAnsi" w:cs="Arial"/>
                          <w:color w:val="000000" w:themeColor="text1"/>
                          <w:sz w:val="18"/>
                          <w:szCs w:val="18"/>
                        </w:rPr>
                        <w:t>Subscribe to newsletter at</w:t>
                      </w:r>
                      <w:r w:rsidRPr="00B14E97">
                        <w:rPr>
                          <w:rFonts w:asciiTheme="minorHAnsi" w:hAnsiTheme="minorHAnsi" w:cs="Arial"/>
                          <w:b/>
                          <w:color w:val="000000" w:themeColor="text1"/>
                          <w:sz w:val="18"/>
                          <w:szCs w:val="18"/>
                        </w:rPr>
                        <w:t xml:space="preserve"> </w:t>
                      </w:r>
                      <w:hyperlink r:id="rId114" w:history="1">
                        <w:r w:rsidRPr="00B14E97">
                          <w:rPr>
                            <w:rStyle w:val="Hyperlink"/>
                            <w:rFonts w:asciiTheme="minorHAnsi" w:hAnsiTheme="minorHAnsi" w:cs="Arial"/>
                            <w:color w:val="000000" w:themeColor="text1"/>
                            <w:sz w:val="18"/>
                            <w:szCs w:val="18"/>
                            <w:u w:val="none"/>
                          </w:rPr>
                          <w:t>www.nfaireland.ie</w:t>
                        </w:r>
                      </w:hyperlink>
                    </w:p>
                    <w:p w:rsidR="007F4E59" w:rsidRPr="00B14E97" w:rsidRDefault="007F4E59" w:rsidP="000E191D">
                      <w:pPr>
                        <w:spacing w:after="0"/>
                        <w:rPr>
                          <w:rFonts w:asciiTheme="minorHAnsi" w:hAnsiTheme="minorHAnsi" w:cs="Arial"/>
                          <w:b/>
                          <w:color w:val="000000" w:themeColor="text1"/>
                          <w:sz w:val="18"/>
                          <w:szCs w:val="18"/>
                        </w:rPr>
                      </w:pPr>
                      <w:r w:rsidRPr="00B14E97">
                        <w:rPr>
                          <w:rStyle w:val="Hyperlink"/>
                          <w:rFonts w:asciiTheme="minorHAnsi" w:hAnsiTheme="minorHAnsi" w:cs="Arial"/>
                          <w:b/>
                          <w:color w:val="000000" w:themeColor="text1"/>
                          <w:sz w:val="18"/>
                          <w:szCs w:val="18"/>
                          <w:u w:val="none"/>
                        </w:rPr>
                        <w:t xml:space="preserve">Offaly Centre for Independent Living   </w:t>
                      </w:r>
                      <w:r w:rsidRPr="00B14E97">
                        <w:rPr>
                          <w:rStyle w:val="Hyperlink"/>
                          <w:rFonts w:asciiTheme="minorHAnsi" w:hAnsiTheme="minorHAnsi" w:cs="Arial"/>
                          <w:color w:val="000000" w:themeColor="text1"/>
                          <w:sz w:val="18"/>
                          <w:szCs w:val="18"/>
                          <w:u w:val="none"/>
                        </w:rPr>
                        <w:t xml:space="preserve">                                         </w:t>
                      </w:r>
                      <w:r w:rsidRPr="00B14E97">
                        <w:rPr>
                          <w:rFonts w:asciiTheme="minorHAnsi" w:hAnsiTheme="minorHAnsi" w:cs="Lucida Sans Unicode"/>
                          <w:color w:val="000000" w:themeColor="text1"/>
                          <w:sz w:val="18"/>
                          <w:szCs w:val="18"/>
                          <w:shd w:val="clear" w:color="auto" w:fill="EFEAF4"/>
                        </w:rPr>
                        <w:t>E</w:t>
                      </w:r>
                      <w:r w:rsidRPr="00B14E97">
                        <w:rPr>
                          <w:rFonts w:asciiTheme="minorHAnsi" w:hAnsiTheme="minorHAnsi" w:cs="Lucida Sans Unicode"/>
                          <w:color w:val="000000" w:themeColor="text1"/>
                          <w:sz w:val="18"/>
                          <w:szCs w:val="24"/>
                          <w:shd w:val="clear" w:color="auto" w:fill="EFEAF4"/>
                        </w:rPr>
                        <w:t xml:space="preserve">mail </w:t>
                      </w:r>
                      <w:hyperlink r:id="rId115" w:history="1">
                        <w:r w:rsidRPr="00B14E97">
                          <w:rPr>
                            <w:rStyle w:val="Hyperlink"/>
                            <w:rFonts w:asciiTheme="minorHAnsi" w:hAnsiTheme="minorHAnsi" w:cs="Lucida Sans Unicode"/>
                            <w:color w:val="000000" w:themeColor="text1"/>
                            <w:sz w:val="18"/>
                            <w:szCs w:val="24"/>
                            <w:u w:val="none"/>
                            <w:shd w:val="clear" w:color="auto" w:fill="EFEAF4"/>
                          </w:rPr>
                          <w:t>sarah@ocil.ie</w:t>
                        </w:r>
                      </w:hyperlink>
                      <w:r w:rsidRPr="00B14E97">
                        <w:rPr>
                          <w:rFonts w:asciiTheme="minorHAnsi" w:hAnsiTheme="minorHAnsi" w:cs="Lucida Sans Unicode"/>
                          <w:color w:val="000000" w:themeColor="text1"/>
                          <w:sz w:val="18"/>
                          <w:szCs w:val="24"/>
                          <w:shd w:val="clear" w:color="auto" w:fill="EFEAF4"/>
                        </w:rPr>
                        <w:t xml:space="preserve"> to subscribe to monthly newsletter</w:t>
                      </w:r>
                    </w:p>
                    <w:p w:rsidR="007F4E59" w:rsidRPr="00B14E97" w:rsidRDefault="007F4E59" w:rsidP="000E191D">
                      <w:pPr>
                        <w:spacing w:after="0"/>
                        <w:rPr>
                          <w:rFonts w:asciiTheme="minorHAnsi" w:hAnsiTheme="minorHAnsi" w:cs="Arial"/>
                          <w:b/>
                          <w:color w:val="000000" w:themeColor="text1"/>
                          <w:sz w:val="18"/>
                          <w:szCs w:val="18"/>
                        </w:rPr>
                      </w:pPr>
                      <w:r w:rsidRPr="00B14E97">
                        <w:rPr>
                          <w:rStyle w:val="Hyperlink"/>
                          <w:rFonts w:asciiTheme="minorHAnsi" w:hAnsiTheme="minorHAnsi" w:cs="Arial"/>
                          <w:b/>
                          <w:color w:val="000000" w:themeColor="text1"/>
                          <w:sz w:val="18"/>
                          <w:szCs w:val="18"/>
                          <w:u w:val="none"/>
                        </w:rPr>
                        <w:t xml:space="preserve">Neurological Alliance of Ireland                                                     </w:t>
                      </w:r>
                      <w:r w:rsidRPr="00B14E97">
                        <w:rPr>
                          <w:rStyle w:val="Hyperlink"/>
                          <w:rFonts w:asciiTheme="minorHAnsi" w:hAnsiTheme="minorHAnsi" w:cs="Arial"/>
                          <w:color w:val="000000" w:themeColor="text1"/>
                          <w:sz w:val="18"/>
                          <w:szCs w:val="18"/>
                          <w:u w:val="none"/>
                        </w:rPr>
                        <w:t xml:space="preserve">Sign up to newsletter at </w:t>
                      </w:r>
                      <w:hyperlink r:id="rId116" w:history="1">
                        <w:r w:rsidRPr="00B14E97">
                          <w:rPr>
                            <w:rFonts w:asciiTheme="minorHAnsi" w:hAnsiTheme="minorHAnsi"/>
                            <w:color w:val="000000" w:themeColor="text1"/>
                            <w:sz w:val="18"/>
                            <w:szCs w:val="18"/>
                          </w:rPr>
                          <w:t>http://www.nai.ie/</w:t>
                        </w:r>
                      </w:hyperlink>
                    </w:p>
                    <w:p w:rsidR="007F4E59" w:rsidRPr="00B14E97" w:rsidRDefault="007F4E59" w:rsidP="000E191D">
                      <w:pPr>
                        <w:spacing w:after="0"/>
                        <w:rPr>
                          <w:rFonts w:asciiTheme="minorHAnsi" w:hAnsiTheme="minorHAnsi" w:cs="Lucida Sans Unicode"/>
                          <w:b/>
                          <w:color w:val="000000" w:themeColor="text1"/>
                          <w:sz w:val="18"/>
                          <w:szCs w:val="18"/>
                          <w:shd w:val="clear" w:color="auto" w:fill="EFEAF4"/>
                        </w:rPr>
                      </w:pPr>
                      <w:r w:rsidRPr="00B14E97">
                        <w:rPr>
                          <w:rFonts w:asciiTheme="minorHAnsi" w:hAnsiTheme="minorHAnsi" w:cs="Lucida Sans Unicode"/>
                          <w:b/>
                          <w:color w:val="000000" w:themeColor="text1"/>
                          <w:sz w:val="18"/>
                          <w:szCs w:val="18"/>
                          <w:shd w:val="clear" w:color="auto" w:fill="EFEAF4"/>
                        </w:rPr>
                        <w:t xml:space="preserve">Parkinsons Association of Ireland                                                </w:t>
                      </w:r>
                      <w:r w:rsidRPr="00B14E97">
                        <w:rPr>
                          <w:rFonts w:asciiTheme="minorHAnsi" w:hAnsiTheme="minorHAnsi" w:cs="Lucida Sans Unicode"/>
                          <w:color w:val="000000" w:themeColor="text1"/>
                          <w:sz w:val="18"/>
                          <w:szCs w:val="18"/>
                          <w:shd w:val="clear" w:color="auto" w:fill="EFEAF4"/>
                        </w:rPr>
                        <w:t xml:space="preserve">Visit </w:t>
                      </w:r>
                      <w:hyperlink r:id="rId117" w:history="1">
                        <w:r w:rsidRPr="00B14E97">
                          <w:rPr>
                            <w:rFonts w:asciiTheme="minorHAnsi" w:hAnsiTheme="minorHAnsi"/>
                            <w:color w:val="000000" w:themeColor="text1"/>
                            <w:sz w:val="18"/>
                            <w:szCs w:val="18"/>
                          </w:rPr>
                          <w:t>http://www.parkinsons.ie/mediacentre_publications</w:t>
                        </w:r>
                      </w:hyperlink>
                    </w:p>
                    <w:p w:rsidR="007F4E59" w:rsidRPr="00B14E97" w:rsidRDefault="007F4E59" w:rsidP="000E191D">
                      <w:pPr>
                        <w:spacing w:after="0"/>
                        <w:rPr>
                          <w:rFonts w:asciiTheme="minorHAnsi" w:hAnsiTheme="minorHAnsi"/>
                          <w:b/>
                          <w:color w:val="000000" w:themeColor="text1"/>
                          <w:sz w:val="18"/>
                          <w:szCs w:val="18"/>
                          <w:shd w:val="clear" w:color="auto" w:fill="F7FAF1"/>
                        </w:rPr>
                      </w:pPr>
                      <w:r w:rsidRPr="00B14E97">
                        <w:rPr>
                          <w:rFonts w:asciiTheme="minorHAnsi" w:hAnsiTheme="minorHAnsi"/>
                          <w:b/>
                          <w:color w:val="000000" w:themeColor="text1"/>
                          <w:sz w:val="18"/>
                          <w:szCs w:val="18"/>
                          <w:shd w:val="clear" w:color="auto" w:fill="F7FAF1"/>
                        </w:rPr>
                        <w:t xml:space="preserve">Post Polio Support Group                                                         </w:t>
                      </w:r>
                      <w:r w:rsidRPr="00B14E97">
                        <w:rPr>
                          <w:rFonts w:asciiTheme="minorHAnsi" w:hAnsiTheme="minorHAnsi"/>
                          <w:color w:val="000000" w:themeColor="text1"/>
                          <w:sz w:val="18"/>
                          <w:szCs w:val="18"/>
                          <w:shd w:val="clear" w:color="auto" w:fill="F7FAF1"/>
                        </w:rPr>
                        <w:t xml:space="preserve">Newsletters at </w:t>
                      </w:r>
                      <w:hyperlink r:id="rId118" w:history="1">
                        <w:r w:rsidRPr="00B14E97">
                          <w:rPr>
                            <w:rFonts w:asciiTheme="minorHAnsi" w:hAnsiTheme="minorHAnsi"/>
                            <w:color w:val="000000" w:themeColor="text1"/>
                            <w:sz w:val="18"/>
                            <w:szCs w:val="18"/>
                          </w:rPr>
                          <w:t>http://www.ppsg.ie/publications_survivor.html</w:t>
                        </w:r>
                      </w:hyperlink>
                    </w:p>
                    <w:p w:rsidR="007F4E59" w:rsidRPr="00B14E97" w:rsidRDefault="007F4E59" w:rsidP="000E191D">
                      <w:pPr>
                        <w:spacing w:after="0"/>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 xml:space="preserve">Rehab Group                                                                                        </w:t>
                      </w:r>
                      <w:r w:rsidRPr="00B14E97">
                        <w:rPr>
                          <w:rFonts w:asciiTheme="minorHAnsi" w:hAnsiTheme="minorHAnsi" w:cs="Arial"/>
                          <w:color w:val="000000" w:themeColor="text1"/>
                          <w:sz w:val="18"/>
                          <w:szCs w:val="18"/>
                        </w:rPr>
                        <w:t xml:space="preserve">Visit </w:t>
                      </w:r>
                      <w:hyperlink r:id="rId119" w:history="1">
                        <w:r w:rsidRPr="00B14E97">
                          <w:rPr>
                            <w:rFonts w:asciiTheme="minorHAnsi" w:hAnsiTheme="minorHAnsi"/>
                            <w:color w:val="000000" w:themeColor="text1"/>
                            <w:sz w:val="18"/>
                            <w:szCs w:val="18"/>
                          </w:rPr>
                          <w:t>http://www.rehab.ie/about/rehabnews.aspx</w:t>
                        </w:r>
                      </w:hyperlink>
                      <w:r w:rsidRPr="00B14E97">
                        <w:rPr>
                          <w:rFonts w:asciiTheme="minorHAnsi" w:hAnsiTheme="minorHAnsi" w:cs="Arial"/>
                          <w:color w:val="000000" w:themeColor="text1"/>
                          <w:sz w:val="18"/>
                          <w:szCs w:val="18"/>
                        </w:rPr>
                        <w:t xml:space="preserve"> </w:t>
                      </w:r>
                    </w:p>
                    <w:p w:rsidR="007F4E59" w:rsidRPr="00B14E97" w:rsidRDefault="007F4E59" w:rsidP="000E191D">
                      <w:pPr>
                        <w:spacing w:after="0"/>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Roscommon Disability Support Group</w:t>
                      </w:r>
                      <w:r w:rsidRPr="00B14E97">
                        <w:rPr>
                          <w:rFonts w:asciiTheme="minorHAnsi" w:hAnsiTheme="minorHAnsi" w:cs="Arial"/>
                          <w:color w:val="000000" w:themeColor="text1"/>
                          <w:sz w:val="18"/>
                          <w:szCs w:val="18"/>
                        </w:rPr>
                        <w:t xml:space="preserve">                                         Email </w:t>
                      </w:r>
                      <w:hyperlink r:id="rId120" w:history="1">
                        <w:r w:rsidRPr="00B14E97">
                          <w:rPr>
                            <w:rStyle w:val="Hyperlink"/>
                            <w:rFonts w:asciiTheme="minorHAnsi" w:hAnsiTheme="minorHAnsi" w:cs="Arial"/>
                            <w:color w:val="000000" w:themeColor="text1"/>
                            <w:sz w:val="18"/>
                            <w:szCs w:val="18"/>
                            <w:u w:val="none"/>
                          </w:rPr>
                          <w:t>mganly@rosdisabilities.ie</w:t>
                        </w:r>
                      </w:hyperlink>
                      <w:r w:rsidRPr="00B14E97">
                        <w:rPr>
                          <w:rFonts w:asciiTheme="minorHAnsi" w:hAnsiTheme="minorHAnsi" w:cs="Arial"/>
                          <w:color w:val="000000" w:themeColor="text1"/>
                          <w:sz w:val="18"/>
                          <w:szCs w:val="18"/>
                        </w:rPr>
                        <w:t xml:space="preserve"> to request copies of newsletters</w:t>
                      </w:r>
                    </w:p>
                    <w:p w:rsidR="007F4E59" w:rsidRPr="00B14E97" w:rsidRDefault="007F4E59" w:rsidP="00143FB0">
                      <w:pPr>
                        <w:spacing w:after="0"/>
                        <w:rPr>
                          <w:rStyle w:val="Hyperlink"/>
                          <w:rFonts w:asciiTheme="minorHAnsi" w:hAnsiTheme="minorHAnsi" w:cs="Arial"/>
                          <w:b/>
                          <w:color w:val="000000" w:themeColor="text1"/>
                          <w:sz w:val="18"/>
                          <w:szCs w:val="18"/>
                          <w:u w:val="none"/>
                        </w:rPr>
                      </w:pPr>
                      <w:r w:rsidRPr="00B14E97">
                        <w:rPr>
                          <w:rStyle w:val="Hyperlink"/>
                          <w:rFonts w:asciiTheme="minorHAnsi" w:hAnsiTheme="minorHAnsi" w:cs="Arial"/>
                          <w:b/>
                          <w:color w:val="000000" w:themeColor="text1"/>
                          <w:sz w:val="18"/>
                          <w:szCs w:val="18"/>
                          <w:u w:val="none"/>
                        </w:rPr>
                        <w:t xml:space="preserve">Spina Bifida Hydrocephalus Ireland                                           </w:t>
                      </w:r>
                      <w:r w:rsidRPr="00B14E97">
                        <w:rPr>
                          <w:rStyle w:val="Hyperlink"/>
                          <w:rFonts w:asciiTheme="minorHAnsi" w:hAnsiTheme="minorHAnsi" w:cs="Arial"/>
                          <w:color w:val="000000" w:themeColor="text1"/>
                          <w:sz w:val="18"/>
                          <w:szCs w:val="18"/>
                          <w:u w:val="none"/>
                        </w:rPr>
                        <w:t xml:space="preserve">‘Ability’ magazine at </w:t>
                      </w:r>
                      <w:hyperlink r:id="rId121" w:history="1">
                        <w:r w:rsidRPr="00B14E97">
                          <w:rPr>
                            <w:rFonts w:asciiTheme="minorHAnsi" w:hAnsiTheme="minorHAnsi"/>
                            <w:color w:val="000000" w:themeColor="text1"/>
                            <w:sz w:val="18"/>
                            <w:szCs w:val="18"/>
                          </w:rPr>
                          <w:t>http://www.sbhi.ie/ability-magazine.html</w:t>
                        </w:r>
                      </w:hyperlink>
                    </w:p>
                    <w:p w:rsidR="007F4E59" w:rsidRPr="00B14E97" w:rsidRDefault="007F4E59" w:rsidP="00143FB0">
                      <w:pPr>
                        <w:spacing w:after="0"/>
                        <w:rPr>
                          <w:rFonts w:asciiTheme="minorHAnsi" w:hAnsiTheme="minorHAnsi" w:cs="Arial"/>
                          <w:b/>
                          <w:color w:val="000000" w:themeColor="text1"/>
                          <w:sz w:val="18"/>
                          <w:szCs w:val="18"/>
                        </w:rPr>
                      </w:pPr>
                      <w:r w:rsidRPr="00B14E97">
                        <w:rPr>
                          <w:rStyle w:val="Hyperlink"/>
                          <w:rFonts w:asciiTheme="minorHAnsi" w:hAnsiTheme="minorHAnsi" w:cs="Arial"/>
                          <w:b/>
                          <w:color w:val="000000" w:themeColor="text1"/>
                          <w:sz w:val="18"/>
                          <w:szCs w:val="18"/>
                          <w:u w:val="none"/>
                        </w:rPr>
                        <w:t xml:space="preserve">Special Olympics Ireland                                                              </w:t>
                      </w:r>
                      <w:r w:rsidRPr="00B14E97">
                        <w:rPr>
                          <w:rStyle w:val="Hyperlink"/>
                          <w:rFonts w:asciiTheme="minorHAnsi" w:hAnsiTheme="minorHAnsi" w:cs="Arial"/>
                          <w:color w:val="000000" w:themeColor="text1"/>
                          <w:sz w:val="18"/>
                          <w:szCs w:val="18"/>
                          <w:u w:val="none"/>
                        </w:rPr>
                        <w:t xml:space="preserve">Subscribe at </w:t>
                      </w:r>
                      <w:hyperlink r:id="rId122" w:history="1">
                        <w:r w:rsidRPr="00B14E97">
                          <w:rPr>
                            <w:rFonts w:asciiTheme="minorHAnsi" w:hAnsiTheme="minorHAnsi"/>
                            <w:color w:val="000000" w:themeColor="text1"/>
                            <w:sz w:val="18"/>
                          </w:rPr>
                          <w:t>http://www.specialolympics.ie/home.aspx</w:t>
                        </w:r>
                      </w:hyperlink>
                    </w:p>
                    <w:p w:rsidR="007F4E59" w:rsidRDefault="007F4E59" w:rsidP="00143FB0">
                      <w:pPr>
                        <w:spacing w:after="0"/>
                        <w:rPr>
                          <w:rFonts w:asciiTheme="minorHAnsi" w:hAnsiTheme="minorHAnsi"/>
                          <w:color w:val="000000" w:themeColor="text1"/>
                          <w:sz w:val="18"/>
                          <w:szCs w:val="18"/>
                        </w:rPr>
                      </w:pPr>
                      <w:r w:rsidRPr="00B14E97">
                        <w:rPr>
                          <w:rFonts w:asciiTheme="minorHAnsi" w:hAnsiTheme="minorHAnsi"/>
                          <w:b/>
                          <w:color w:val="000000" w:themeColor="text1"/>
                          <w:sz w:val="18"/>
                          <w:szCs w:val="18"/>
                        </w:rPr>
                        <w:t xml:space="preserve">Spinal Injuries Ireland                                                                 </w:t>
                      </w:r>
                      <w:r w:rsidRPr="00B14E97">
                        <w:rPr>
                          <w:rFonts w:asciiTheme="minorHAnsi" w:hAnsiTheme="minorHAnsi"/>
                          <w:color w:val="000000" w:themeColor="text1"/>
                          <w:sz w:val="18"/>
                          <w:szCs w:val="18"/>
                        </w:rPr>
                        <w:t xml:space="preserve">‘Spinal News’ at </w:t>
                      </w:r>
                      <w:hyperlink r:id="rId123" w:history="1">
                        <w:r w:rsidRPr="00B14E97">
                          <w:rPr>
                            <w:rFonts w:asciiTheme="minorHAnsi" w:hAnsiTheme="minorHAnsi"/>
                            <w:color w:val="000000" w:themeColor="text1"/>
                            <w:sz w:val="18"/>
                            <w:szCs w:val="18"/>
                          </w:rPr>
                          <w:t>http://www.spinalinjuries.ie/?page_id=164</w:t>
                        </w:r>
                      </w:hyperlink>
                      <w:r w:rsidRPr="00B14E97">
                        <w:rPr>
                          <w:rFonts w:asciiTheme="minorHAnsi" w:hAnsiTheme="minorHAnsi"/>
                          <w:color w:val="000000" w:themeColor="text1"/>
                          <w:sz w:val="18"/>
                          <w:szCs w:val="18"/>
                        </w:rPr>
                        <w:t xml:space="preserve"> </w:t>
                      </w:r>
                    </w:p>
                    <w:p w:rsidR="007F4E59" w:rsidRPr="00B14E97" w:rsidRDefault="007F4E59" w:rsidP="00143FB0">
                      <w:pPr>
                        <w:spacing w:after="0"/>
                        <w:rPr>
                          <w:rFonts w:asciiTheme="minorHAnsi" w:hAnsiTheme="minorHAnsi"/>
                          <w:b/>
                          <w:color w:val="000000" w:themeColor="text1"/>
                          <w:sz w:val="18"/>
                          <w:szCs w:val="18"/>
                        </w:rPr>
                      </w:pPr>
                      <w:proofErr w:type="spellStart"/>
                      <w:r w:rsidRPr="00B07656">
                        <w:rPr>
                          <w:rFonts w:asciiTheme="minorHAnsi" w:hAnsiTheme="minorHAnsi"/>
                          <w:b/>
                          <w:color w:val="000000" w:themeColor="text1"/>
                          <w:sz w:val="18"/>
                          <w:szCs w:val="18"/>
                        </w:rPr>
                        <w:t>Walkinstown</w:t>
                      </w:r>
                      <w:proofErr w:type="spellEnd"/>
                      <w:r w:rsidRPr="00B07656">
                        <w:rPr>
                          <w:rFonts w:asciiTheme="minorHAnsi" w:hAnsiTheme="minorHAnsi"/>
                          <w:b/>
                          <w:color w:val="000000" w:themeColor="text1"/>
                          <w:sz w:val="18"/>
                          <w:szCs w:val="18"/>
                        </w:rPr>
                        <w:t xml:space="preserve"> Association                                                                   </w:t>
                      </w:r>
                      <w:r>
                        <w:rPr>
                          <w:rFonts w:asciiTheme="minorHAnsi" w:hAnsiTheme="minorHAnsi"/>
                          <w:color w:val="000000" w:themeColor="text1"/>
                          <w:sz w:val="18"/>
                          <w:szCs w:val="18"/>
                        </w:rPr>
                        <w:t xml:space="preserve">Visit </w:t>
                      </w:r>
                      <w:r w:rsidRPr="00B07656">
                        <w:rPr>
                          <w:rFonts w:asciiTheme="minorHAnsi" w:hAnsiTheme="minorHAnsi"/>
                          <w:color w:val="000000" w:themeColor="text1"/>
                          <w:sz w:val="18"/>
                          <w:szCs w:val="18"/>
                        </w:rPr>
                        <w:t>http://www.walk.ie/info_newsletter</w:t>
                      </w:r>
                    </w:p>
                    <w:p w:rsidR="007F4E59" w:rsidRPr="00B14E97" w:rsidRDefault="007F4E59" w:rsidP="00143FB0">
                      <w:pPr>
                        <w:spacing w:after="0"/>
                        <w:rPr>
                          <w:rFonts w:asciiTheme="minorHAnsi" w:hAnsiTheme="minorHAnsi" w:cs="Arial"/>
                          <w:color w:val="000000" w:themeColor="text1"/>
                          <w:sz w:val="18"/>
                          <w:szCs w:val="18"/>
                        </w:rPr>
                      </w:pPr>
                      <w:proofErr w:type="spellStart"/>
                      <w:r w:rsidRPr="00B14E97">
                        <w:rPr>
                          <w:rFonts w:asciiTheme="minorHAnsi" w:hAnsiTheme="minorHAnsi" w:cs="Arial"/>
                          <w:b/>
                          <w:color w:val="000000" w:themeColor="text1"/>
                          <w:sz w:val="18"/>
                          <w:szCs w:val="18"/>
                        </w:rPr>
                        <w:t>Yoobyoo</w:t>
                      </w:r>
                      <w:proofErr w:type="spellEnd"/>
                      <w:r w:rsidRPr="00B14E97">
                        <w:rPr>
                          <w:rFonts w:asciiTheme="minorHAnsi" w:hAnsiTheme="minorHAnsi" w:cs="Arial"/>
                          <w:b/>
                          <w:color w:val="000000" w:themeColor="text1"/>
                          <w:sz w:val="18"/>
                          <w:szCs w:val="18"/>
                        </w:rPr>
                        <w:t xml:space="preserve"> </w:t>
                      </w:r>
                      <w:r w:rsidRPr="00B14E97">
                        <w:rPr>
                          <w:rFonts w:asciiTheme="minorHAnsi" w:hAnsiTheme="minorHAnsi" w:cs="Arial"/>
                          <w:color w:val="000000" w:themeColor="text1"/>
                          <w:sz w:val="18"/>
                          <w:szCs w:val="18"/>
                        </w:rPr>
                        <w:t xml:space="preserve">(formerly Children In Hospital Ireland)                        Subscribe to newsletter at </w:t>
                      </w:r>
                      <w:hyperlink r:id="rId124" w:history="1">
                        <w:r w:rsidRPr="00B14E97">
                          <w:rPr>
                            <w:rFonts w:asciiTheme="minorHAnsi" w:hAnsiTheme="minorHAnsi"/>
                            <w:color w:val="000000" w:themeColor="text1"/>
                            <w:sz w:val="18"/>
                            <w:szCs w:val="18"/>
                          </w:rPr>
                          <w:t>http://yoobyoo.ie/</w:t>
                        </w:r>
                      </w:hyperlink>
                      <w:r w:rsidRPr="00B14E97">
                        <w:rPr>
                          <w:rFonts w:asciiTheme="minorHAnsi" w:hAnsiTheme="minorHAnsi"/>
                          <w:color w:val="000000" w:themeColor="text1"/>
                          <w:sz w:val="18"/>
                          <w:szCs w:val="18"/>
                        </w:rPr>
                        <w:t xml:space="preserve"> </w:t>
                      </w:r>
                    </w:p>
                    <w:p w:rsidR="007F4E59" w:rsidRPr="00B14E97" w:rsidRDefault="007F4E59" w:rsidP="000E191D">
                      <w:pPr>
                        <w:spacing w:after="0"/>
                        <w:rPr>
                          <w:rStyle w:val="Hyperlink"/>
                          <w:rFonts w:asciiTheme="minorHAnsi" w:hAnsiTheme="minorHAnsi" w:cs="Arial"/>
                          <w:color w:val="000000" w:themeColor="text1"/>
                          <w:sz w:val="18"/>
                          <w:szCs w:val="18"/>
                          <w:u w:val="none"/>
                        </w:rPr>
                      </w:pPr>
                    </w:p>
                    <w:p w:rsidR="007F4E59" w:rsidRPr="00B14E97" w:rsidRDefault="007F4E59" w:rsidP="000E191D">
                      <w:pPr>
                        <w:spacing w:after="0"/>
                        <w:rPr>
                          <w:rStyle w:val="Hyperlink"/>
                          <w:rFonts w:asciiTheme="minorHAnsi" w:hAnsiTheme="minorHAnsi" w:cs="Arial"/>
                          <w:color w:val="000000" w:themeColor="text1"/>
                          <w:sz w:val="18"/>
                          <w:szCs w:val="18"/>
                          <w:u w:val="none"/>
                        </w:rPr>
                      </w:pPr>
                    </w:p>
                    <w:p w:rsidR="007F4E59" w:rsidRPr="00B14E97" w:rsidRDefault="007F4E59" w:rsidP="00672535">
                      <w:pPr>
                        <w:rPr>
                          <w:rFonts w:asciiTheme="minorHAnsi" w:hAnsiTheme="minorHAnsi"/>
                          <w:color w:val="000000" w:themeColor="text1"/>
                          <w:sz w:val="18"/>
                          <w:szCs w:val="18"/>
                        </w:rPr>
                      </w:pPr>
                    </w:p>
                  </w:txbxContent>
                </v:textbox>
              </v:shape>
            </w:pict>
          </mc:Fallback>
        </mc:AlternateContent>
      </w:r>
      <w:r w:rsidRPr="00672535">
        <w:rPr>
          <w:rFonts w:asciiTheme="minorHAnsi" w:eastAsiaTheme="minorHAnsi" w:hAnsiTheme="minorHAnsi" w:cstheme="minorBidi"/>
          <w:noProof/>
          <w:color w:val="002A54"/>
          <w:sz w:val="22"/>
          <w:szCs w:val="22"/>
          <w:lang w:val="en-IE" w:eastAsia="en-IE"/>
        </w:rPr>
        <mc:AlternateContent>
          <mc:Choice Requires="wps">
            <w:drawing>
              <wp:anchor distT="0" distB="0" distL="114300" distR="114300" simplePos="0" relativeHeight="251720704" behindDoc="0" locked="0" layoutInCell="1" allowOverlap="1" wp14:anchorId="1D9EEE04" wp14:editId="751DC686">
                <wp:simplePos x="0" y="0"/>
                <wp:positionH relativeFrom="column">
                  <wp:posOffset>-342900</wp:posOffset>
                </wp:positionH>
                <wp:positionV relativeFrom="paragraph">
                  <wp:posOffset>243205</wp:posOffset>
                </wp:positionV>
                <wp:extent cx="3181985" cy="8345805"/>
                <wp:effectExtent l="0" t="0" r="0" b="0"/>
                <wp:wrapNone/>
                <wp:docPr id="304" name="Text Box 4"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985" cy="8345805"/>
                        </a:xfrm>
                        <a:prstGeom prst="rect">
                          <a:avLst/>
                        </a:prstGeom>
                        <a:noFill/>
                        <a:ln>
                          <a:noFill/>
                        </a:ln>
                        <a:extLst/>
                      </wps:spPr>
                      <wps:txbx>
                        <w:txbxContent>
                          <w:p w:rsidR="007F4E59" w:rsidRPr="00B14E97" w:rsidRDefault="007F4E59" w:rsidP="005F659D">
                            <w:pPr>
                              <w:rPr>
                                <w:rFonts w:asciiTheme="minorHAnsi" w:hAnsiTheme="minorHAnsi"/>
                                <w:color w:val="000000" w:themeColor="text1"/>
                                <w:sz w:val="18"/>
                                <w:szCs w:val="18"/>
                                <w:shd w:val="clear" w:color="auto" w:fill="F0F0F0"/>
                              </w:rPr>
                            </w:pPr>
                            <w:r w:rsidRPr="00B14E97">
                              <w:rPr>
                                <w:rFonts w:asciiTheme="minorHAnsi" w:hAnsiTheme="minorHAnsi" w:cs="Arial"/>
                                <w:b/>
                                <w:color w:val="000000" w:themeColor="text1"/>
                                <w:sz w:val="18"/>
                                <w:szCs w:val="18"/>
                              </w:rPr>
                              <w:t xml:space="preserve">ACTS (Accessible Community Transport Southside)                                    </w:t>
                            </w:r>
                            <w:r w:rsidRPr="00B14E97">
                              <w:rPr>
                                <w:rFonts w:asciiTheme="minorHAnsi" w:hAnsiTheme="minorHAnsi" w:cs="Arial"/>
                                <w:color w:val="000000" w:themeColor="text1"/>
                                <w:sz w:val="18"/>
                                <w:szCs w:val="18"/>
                              </w:rPr>
                              <w:t xml:space="preserve">Newsletter available at </w:t>
                            </w:r>
                            <w:hyperlink r:id="rId125" w:history="1">
                              <w:r w:rsidRPr="00B14E97">
                                <w:rPr>
                                  <w:rFonts w:asciiTheme="minorHAnsi" w:hAnsiTheme="minorHAnsi"/>
                                  <w:color w:val="000000" w:themeColor="text1"/>
                                  <w:sz w:val="18"/>
                                  <w:szCs w:val="18"/>
                                </w:rPr>
                                <w:t>www.actsltd.ie</w:t>
                              </w:r>
                            </w:hyperlink>
                            <w:r w:rsidRPr="00B14E97">
                              <w:rPr>
                                <w:rFonts w:asciiTheme="minorHAnsi" w:hAnsiTheme="minorHAnsi"/>
                                <w:color w:val="000000" w:themeColor="text1"/>
                                <w:sz w:val="18"/>
                                <w:szCs w:val="18"/>
                              </w:rPr>
                              <w:t xml:space="preserve">                                                                         </w:t>
                            </w:r>
                          </w:p>
                          <w:p w:rsidR="007F4E59" w:rsidRPr="00B14E97" w:rsidRDefault="007F4E59" w:rsidP="005F659D">
                            <w:pPr>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 xml:space="preserve">Acquired Brain Injury Ireland                                                                            </w:t>
                            </w:r>
                            <w:r w:rsidRPr="00B14E97">
                              <w:rPr>
                                <w:rFonts w:asciiTheme="minorHAnsi" w:hAnsiTheme="minorHAnsi" w:cs="Arial"/>
                                <w:color w:val="000000" w:themeColor="text1"/>
                                <w:sz w:val="18"/>
                                <w:szCs w:val="18"/>
                              </w:rPr>
                              <w:t>Newsletter available at</w:t>
                            </w:r>
                            <w:r w:rsidRPr="00B14E97">
                              <w:rPr>
                                <w:rFonts w:asciiTheme="minorHAnsi" w:hAnsiTheme="minorHAnsi" w:cs="Arial"/>
                                <w:b/>
                                <w:color w:val="000000" w:themeColor="text1"/>
                                <w:sz w:val="18"/>
                                <w:szCs w:val="18"/>
                              </w:rPr>
                              <w:t xml:space="preserve"> </w:t>
                            </w:r>
                            <w:hyperlink r:id="rId126" w:history="1">
                              <w:r w:rsidRPr="00B14E97">
                                <w:rPr>
                                  <w:rFonts w:asciiTheme="minorHAnsi" w:hAnsiTheme="minorHAnsi"/>
                                  <w:color w:val="000000" w:themeColor="text1"/>
                                  <w:sz w:val="18"/>
                                  <w:szCs w:val="18"/>
                                </w:rPr>
                                <w:t>www.abiireland.ie/publications.html</w:t>
                              </w:r>
                            </w:hyperlink>
                            <w:r w:rsidRPr="00B14E97">
                              <w:rPr>
                                <w:rFonts w:asciiTheme="minorHAnsi" w:hAnsiTheme="minorHAnsi" w:cs="Arial"/>
                                <w:b/>
                                <w:color w:val="000000" w:themeColor="text1"/>
                                <w:sz w:val="18"/>
                                <w:szCs w:val="18"/>
                              </w:rPr>
                              <w:t xml:space="preserve">                                                     </w:t>
                            </w:r>
                          </w:p>
                          <w:p w:rsidR="007F4E59" w:rsidRPr="00B14E97" w:rsidRDefault="007F4E59" w:rsidP="005F659D">
                            <w:pPr>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 xml:space="preserve">Arthritis Ireland                                                                                                      </w:t>
                            </w:r>
                            <w:r w:rsidRPr="00B14E97">
                              <w:rPr>
                                <w:rFonts w:asciiTheme="minorHAnsi" w:hAnsiTheme="minorHAnsi" w:cs="Arial"/>
                                <w:color w:val="000000" w:themeColor="text1"/>
                                <w:sz w:val="18"/>
                                <w:szCs w:val="18"/>
                              </w:rPr>
                              <w:t>Subscribe to e-zine at</w:t>
                            </w:r>
                            <w:r w:rsidRPr="00B14E97">
                              <w:rPr>
                                <w:rFonts w:asciiTheme="minorHAnsi" w:hAnsiTheme="minorHAnsi" w:cs="Arial"/>
                                <w:b/>
                                <w:color w:val="000000" w:themeColor="text1"/>
                                <w:sz w:val="18"/>
                                <w:szCs w:val="18"/>
                              </w:rPr>
                              <w:t xml:space="preserve"> </w:t>
                            </w:r>
                            <w:r w:rsidRPr="00B14E97">
                              <w:rPr>
                                <w:rFonts w:asciiTheme="minorHAnsi" w:hAnsiTheme="minorHAnsi"/>
                                <w:color w:val="000000" w:themeColor="text1"/>
                                <w:sz w:val="18"/>
                                <w:szCs w:val="18"/>
                              </w:rPr>
                              <w:t>www.arthritisireland.ie</w:t>
                            </w:r>
                            <w:r w:rsidRPr="00B14E97">
                              <w:rPr>
                                <w:rFonts w:asciiTheme="minorHAnsi" w:hAnsiTheme="minorHAnsi" w:cs="Arial"/>
                                <w:b/>
                                <w:color w:val="000000" w:themeColor="text1"/>
                                <w:sz w:val="18"/>
                                <w:szCs w:val="18"/>
                              </w:rPr>
                              <w:t xml:space="preserve">                                                           </w:t>
                            </w:r>
                          </w:p>
                          <w:p w:rsidR="007F4E59" w:rsidRPr="00B14E97" w:rsidRDefault="007F4E59" w:rsidP="005F659D">
                            <w:pPr>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 xml:space="preserve">Aware                                                                                                                      </w:t>
                            </w:r>
                            <w:r w:rsidRPr="00B14E97">
                              <w:rPr>
                                <w:rFonts w:asciiTheme="minorHAnsi" w:hAnsiTheme="minorHAnsi" w:cs="Arial"/>
                                <w:color w:val="000000" w:themeColor="text1"/>
                                <w:sz w:val="18"/>
                                <w:szCs w:val="18"/>
                              </w:rPr>
                              <w:t xml:space="preserve">Subscribe to e-newsletter at www.aware.ie                                                             </w:t>
                            </w:r>
                          </w:p>
                          <w:p w:rsidR="007F4E59" w:rsidRPr="00B14E97" w:rsidRDefault="007F4E59" w:rsidP="005F659D">
                            <w:pPr>
                              <w:rPr>
                                <w:rFonts w:asciiTheme="minorHAnsi" w:hAnsiTheme="minorHAnsi"/>
                                <w:color w:val="000000" w:themeColor="text1"/>
                                <w:sz w:val="18"/>
                                <w:szCs w:val="18"/>
                              </w:rPr>
                            </w:pPr>
                            <w:proofErr w:type="spellStart"/>
                            <w:r w:rsidRPr="00B14E97">
                              <w:rPr>
                                <w:rFonts w:asciiTheme="minorHAnsi" w:hAnsiTheme="minorHAnsi"/>
                                <w:b/>
                                <w:color w:val="000000" w:themeColor="text1"/>
                                <w:sz w:val="18"/>
                                <w:szCs w:val="18"/>
                              </w:rPr>
                              <w:t>Bodywhys</w:t>
                            </w:r>
                            <w:proofErr w:type="spellEnd"/>
                            <w:r w:rsidRPr="00B14E97">
                              <w:rPr>
                                <w:rFonts w:asciiTheme="minorHAnsi" w:hAnsiTheme="minorHAnsi"/>
                                <w:b/>
                                <w:color w:val="000000" w:themeColor="text1"/>
                                <w:sz w:val="18"/>
                                <w:szCs w:val="18"/>
                              </w:rPr>
                              <w:t xml:space="preserve">      </w:t>
                            </w:r>
                            <w:r w:rsidRPr="00B14E97">
                              <w:rPr>
                                <w:rFonts w:asciiTheme="minorHAnsi" w:hAnsiTheme="minorHAnsi"/>
                                <w:color w:val="000000" w:themeColor="text1"/>
                                <w:sz w:val="18"/>
                                <w:szCs w:val="18"/>
                              </w:rPr>
                              <w:t xml:space="preserve">                                                                                                          Subscribe to newsletter at </w:t>
                            </w:r>
                            <w:hyperlink r:id="rId127" w:history="1">
                              <w:r w:rsidRPr="00B14E97">
                                <w:rPr>
                                  <w:rFonts w:asciiTheme="minorHAnsi" w:hAnsiTheme="minorHAnsi"/>
                                  <w:color w:val="000000" w:themeColor="text1"/>
                                  <w:sz w:val="18"/>
                                  <w:szCs w:val="18"/>
                                </w:rPr>
                                <w:t>www.bodywhys.ie</w:t>
                              </w:r>
                            </w:hyperlink>
                            <w:r w:rsidRPr="00B14E97">
                              <w:rPr>
                                <w:rFonts w:asciiTheme="minorHAnsi" w:hAnsiTheme="minorHAnsi"/>
                                <w:color w:val="000000" w:themeColor="text1"/>
                                <w:sz w:val="18"/>
                                <w:szCs w:val="18"/>
                              </w:rPr>
                              <w:t xml:space="preserve">,                                                          </w:t>
                            </w:r>
                          </w:p>
                          <w:p w:rsidR="007F4E59" w:rsidRPr="00B14E97" w:rsidRDefault="007F4E59" w:rsidP="005F659D">
                            <w:pPr>
                              <w:rPr>
                                <w:rFonts w:asciiTheme="minorHAnsi" w:hAnsiTheme="minorHAnsi"/>
                                <w:color w:val="000000" w:themeColor="text1"/>
                                <w:sz w:val="18"/>
                                <w:szCs w:val="18"/>
                              </w:rPr>
                            </w:pPr>
                            <w:r w:rsidRPr="00B14E97">
                              <w:rPr>
                                <w:rFonts w:asciiTheme="minorHAnsi" w:hAnsiTheme="minorHAnsi"/>
                                <w:b/>
                                <w:color w:val="000000" w:themeColor="text1"/>
                                <w:sz w:val="18"/>
                                <w:szCs w:val="18"/>
                              </w:rPr>
                              <w:t xml:space="preserve">Bray Lakers                                                                                                                        </w:t>
                            </w:r>
                            <w:r w:rsidRPr="00B14E97">
                              <w:rPr>
                                <w:rFonts w:asciiTheme="minorHAnsi" w:hAnsiTheme="minorHAnsi"/>
                                <w:color w:val="000000" w:themeColor="text1"/>
                                <w:sz w:val="18"/>
                                <w:szCs w:val="18"/>
                              </w:rPr>
                              <w:t xml:space="preserve">Visit </w:t>
                            </w:r>
                            <w:hyperlink r:id="rId128" w:history="1">
                              <w:r w:rsidRPr="00B14E97">
                                <w:rPr>
                                  <w:rFonts w:asciiTheme="minorHAnsi" w:hAnsiTheme="minorHAnsi"/>
                                  <w:color w:val="000000" w:themeColor="text1"/>
                                  <w:sz w:val="18"/>
                                  <w:szCs w:val="18"/>
                                </w:rPr>
                                <w:t>www.braylakers.ie/Newsletter/190</w:t>
                              </w:r>
                            </w:hyperlink>
                            <w:r w:rsidRPr="00B14E97">
                              <w:rPr>
                                <w:rFonts w:asciiTheme="minorHAnsi" w:hAnsiTheme="minorHAnsi"/>
                                <w:color w:val="000000" w:themeColor="text1"/>
                                <w:sz w:val="18"/>
                                <w:szCs w:val="18"/>
                              </w:rPr>
                              <w:t xml:space="preserve"> for newsletters                                        </w:t>
                            </w:r>
                          </w:p>
                          <w:p w:rsidR="007F4E59" w:rsidRPr="00B14E97" w:rsidRDefault="007F4E59" w:rsidP="005F659D">
                            <w:pPr>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 xml:space="preserve">Care Alliance Ireland                                                                                                       </w:t>
                            </w:r>
                            <w:r w:rsidRPr="00B14E97">
                              <w:rPr>
                                <w:rFonts w:asciiTheme="minorHAnsi" w:hAnsiTheme="minorHAnsi" w:cs="Arial"/>
                                <w:color w:val="000000" w:themeColor="text1"/>
                                <w:sz w:val="18"/>
                                <w:szCs w:val="18"/>
                              </w:rPr>
                              <w:t xml:space="preserve">Visit </w:t>
                            </w:r>
                            <w:r w:rsidRPr="00B14E97">
                              <w:rPr>
                                <w:rFonts w:asciiTheme="minorHAnsi" w:hAnsiTheme="minorHAnsi"/>
                                <w:color w:val="000000" w:themeColor="text1"/>
                                <w:sz w:val="18"/>
                                <w:szCs w:val="18"/>
                              </w:rPr>
                              <w:t>http://www.carealliance.ie/publications_newsletters</w:t>
                            </w:r>
                            <w:r w:rsidRPr="00B14E97">
                              <w:rPr>
                                <w:rFonts w:asciiTheme="minorHAnsi" w:hAnsiTheme="minorHAnsi" w:cs="Arial"/>
                                <w:b/>
                                <w:color w:val="000000" w:themeColor="text1"/>
                                <w:sz w:val="18"/>
                                <w:szCs w:val="18"/>
                              </w:rPr>
                              <w:t xml:space="preserve">                     </w:t>
                            </w:r>
                          </w:p>
                          <w:p w:rsidR="007F4E59" w:rsidRPr="00B14E97" w:rsidRDefault="007F4E59" w:rsidP="005F659D">
                            <w:pPr>
                              <w:rPr>
                                <w:rFonts w:asciiTheme="minorHAnsi" w:hAnsiTheme="minorHAnsi"/>
                                <w:color w:val="000000" w:themeColor="text1"/>
                                <w:sz w:val="18"/>
                                <w:szCs w:val="18"/>
                              </w:rPr>
                            </w:pPr>
                            <w:r w:rsidRPr="00B14E97">
                              <w:rPr>
                                <w:rFonts w:asciiTheme="minorHAnsi" w:hAnsiTheme="minorHAnsi"/>
                                <w:b/>
                                <w:color w:val="000000" w:themeColor="text1"/>
                                <w:sz w:val="18"/>
                                <w:szCs w:val="18"/>
                              </w:rPr>
                              <w:t xml:space="preserve">Carers Association                                                                                           </w:t>
                            </w:r>
                            <w:r w:rsidRPr="00B14E97">
                              <w:rPr>
                                <w:rFonts w:asciiTheme="minorHAnsi" w:hAnsiTheme="minorHAnsi"/>
                                <w:color w:val="000000" w:themeColor="text1"/>
                                <w:sz w:val="18"/>
                                <w:szCs w:val="18"/>
                              </w:rPr>
                              <w:t xml:space="preserve">Subscribe at </w:t>
                            </w:r>
                            <w:hyperlink r:id="rId129" w:history="1">
                              <w:r w:rsidRPr="00B14E97">
                                <w:rPr>
                                  <w:rFonts w:asciiTheme="minorHAnsi" w:hAnsiTheme="minorHAnsi"/>
                                  <w:color w:val="000000" w:themeColor="text1"/>
                                  <w:sz w:val="18"/>
                                  <w:szCs w:val="18"/>
                                </w:rPr>
                                <w:t>hwww.carersireland.com/</w:t>
                              </w:r>
                              <w:proofErr w:type="spellStart"/>
                              <w:r w:rsidRPr="00B14E97">
                                <w:rPr>
                                  <w:rFonts w:asciiTheme="minorHAnsi" w:hAnsiTheme="minorHAnsi"/>
                                  <w:color w:val="000000" w:themeColor="text1"/>
                                  <w:sz w:val="18"/>
                                  <w:szCs w:val="18"/>
                                </w:rPr>
                                <w:t>newsletters.php</w:t>
                              </w:r>
                              <w:proofErr w:type="spellEnd"/>
                            </w:hyperlink>
                            <w:r w:rsidRPr="00B14E97">
                              <w:rPr>
                                <w:rFonts w:asciiTheme="minorHAnsi" w:hAnsiTheme="minorHAnsi"/>
                                <w:color w:val="000000" w:themeColor="text1"/>
                                <w:sz w:val="18"/>
                                <w:szCs w:val="18"/>
                              </w:rPr>
                              <w:t xml:space="preserve">,                               </w:t>
                            </w:r>
                          </w:p>
                          <w:p w:rsidR="007F4E59" w:rsidRPr="00B14E97" w:rsidRDefault="007F4E59" w:rsidP="005F659D">
                            <w:pPr>
                              <w:rPr>
                                <w:rFonts w:asciiTheme="minorHAnsi" w:hAnsiTheme="minorHAnsi"/>
                                <w:color w:val="000000" w:themeColor="text1"/>
                                <w:sz w:val="18"/>
                                <w:szCs w:val="18"/>
                              </w:rPr>
                            </w:pPr>
                            <w:r w:rsidRPr="00B14E97">
                              <w:rPr>
                                <w:rFonts w:asciiTheme="minorHAnsi" w:hAnsiTheme="minorHAnsi"/>
                                <w:b/>
                                <w:color w:val="000000" w:themeColor="text1"/>
                                <w:sz w:val="18"/>
                                <w:szCs w:val="18"/>
                              </w:rPr>
                              <w:t>Carmichael Centre</w:t>
                            </w:r>
                            <w:r w:rsidRPr="00B14E97">
                              <w:rPr>
                                <w:rFonts w:asciiTheme="minorHAnsi" w:hAnsiTheme="minorHAnsi"/>
                                <w:color w:val="000000" w:themeColor="text1"/>
                                <w:sz w:val="18"/>
                                <w:szCs w:val="18"/>
                              </w:rPr>
                              <w:t xml:space="preserve">                                                                            Sign up for news at </w:t>
                            </w:r>
                            <w:hyperlink r:id="rId130" w:history="1">
                              <w:r w:rsidRPr="00B14E97">
                                <w:rPr>
                                  <w:rFonts w:asciiTheme="minorHAnsi" w:hAnsiTheme="minorHAnsi"/>
                                  <w:color w:val="000000" w:themeColor="text1"/>
                                  <w:sz w:val="18"/>
                                  <w:szCs w:val="18"/>
                                </w:rPr>
                                <w:t>http://www.carmichaelcentre.ie/news</w:t>
                              </w:r>
                            </w:hyperlink>
                            <w:r w:rsidRPr="00B14E97">
                              <w:rPr>
                                <w:rFonts w:asciiTheme="minorHAnsi" w:hAnsiTheme="minorHAnsi"/>
                                <w:color w:val="000000" w:themeColor="text1"/>
                                <w:sz w:val="18"/>
                                <w:szCs w:val="18"/>
                              </w:rPr>
                              <w:t xml:space="preserve">     </w:t>
                            </w:r>
                          </w:p>
                          <w:p w:rsidR="007F4E59" w:rsidRPr="00B14E97" w:rsidRDefault="007F4E59" w:rsidP="005F659D">
                            <w:pPr>
                              <w:rPr>
                                <w:rFonts w:asciiTheme="minorHAnsi" w:hAnsiTheme="minorHAnsi"/>
                                <w:color w:val="000000" w:themeColor="text1"/>
                                <w:sz w:val="18"/>
                                <w:szCs w:val="18"/>
                              </w:rPr>
                            </w:pPr>
                            <w:r w:rsidRPr="00B14E97">
                              <w:rPr>
                                <w:rFonts w:asciiTheme="minorHAnsi" w:hAnsiTheme="minorHAnsi"/>
                                <w:b/>
                                <w:color w:val="000000" w:themeColor="text1"/>
                                <w:sz w:val="18"/>
                                <w:szCs w:val="18"/>
                              </w:rPr>
                              <w:t>Disabled Drivers Association</w:t>
                            </w:r>
                            <w:r w:rsidRPr="00B14E97">
                              <w:rPr>
                                <w:rFonts w:asciiTheme="minorHAnsi" w:hAnsiTheme="minorHAnsi"/>
                                <w:color w:val="000000" w:themeColor="text1"/>
                                <w:sz w:val="18"/>
                                <w:szCs w:val="18"/>
                              </w:rPr>
                              <w:t xml:space="preserve">                                                      Subscribe to newsletter at </w:t>
                            </w:r>
                            <w:hyperlink r:id="rId131" w:history="1">
                              <w:r w:rsidRPr="00B14E97">
                                <w:rPr>
                                  <w:rStyle w:val="Hyperlink"/>
                                  <w:rFonts w:asciiTheme="minorHAnsi" w:hAnsiTheme="minorHAnsi"/>
                                  <w:color w:val="000000" w:themeColor="text1"/>
                                  <w:sz w:val="18"/>
                                  <w:szCs w:val="18"/>
                                  <w:u w:val="none"/>
                                </w:rPr>
                                <w:t>http://www.ddai.ie</w:t>
                              </w:r>
                            </w:hyperlink>
                            <w:r w:rsidRPr="00B14E97">
                              <w:rPr>
                                <w:rFonts w:asciiTheme="minorHAnsi" w:hAnsiTheme="minorHAnsi"/>
                                <w:color w:val="000000" w:themeColor="text1"/>
                                <w:sz w:val="18"/>
                                <w:szCs w:val="18"/>
                              </w:rPr>
                              <w:t xml:space="preserve"> </w:t>
                            </w:r>
                          </w:p>
                          <w:p w:rsidR="007F4E59" w:rsidRPr="00B14E97" w:rsidRDefault="007F4E59" w:rsidP="00EB65D7">
                            <w:pPr>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Down Syndrome Ireland</w:t>
                            </w:r>
                            <w:r w:rsidRPr="00B14E97">
                              <w:rPr>
                                <w:rFonts w:asciiTheme="minorHAnsi" w:hAnsiTheme="minorHAnsi" w:cs="Arial"/>
                                <w:color w:val="000000" w:themeColor="text1"/>
                                <w:sz w:val="18"/>
                                <w:szCs w:val="18"/>
                              </w:rPr>
                              <w:t xml:space="preserve">                                                               Twice-yearly magazine available to members of the organisation</w:t>
                            </w:r>
                          </w:p>
                          <w:p w:rsidR="007F4E59" w:rsidRPr="00B14E97" w:rsidRDefault="007F4E59" w:rsidP="00EB65D7">
                            <w:pPr>
                              <w:rPr>
                                <w:rFonts w:asciiTheme="minorHAnsi" w:hAnsiTheme="minorHAnsi" w:cs="Arial"/>
                                <w:b/>
                                <w:color w:val="000000" w:themeColor="text1"/>
                                <w:sz w:val="18"/>
                                <w:szCs w:val="18"/>
                              </w:rPr>
                            </w:pPr>
                            <w:r w:rsidRPr="00B14E97">
                              <w:rPr>
                                <w:rStyle w:val="Hyperlink"/>
                                <w:rFonts w:asciiTheme="minorHAnsi" w:hAnsiTheme="minorHAnsi" w:cs="Arial"/>
                                <w:b/>
                                <w:color w:val="000000" w:themeColor="text1"/>
                                <w:sz w:val="18"/>
                                <w:szCs w:val="18"/>
                                <w:u w:val="none"/>
                              </w:rPr>
                              <w:t xml:space="preserve">Dyslexia Association of Ireland                                                      </w:t>
                            </w:r>
                            <w:r w:rsidRPr="00B14E97">
                              <w:rPr>
                                <w:rStyle w:val="Hyperlink"/>
                                <w:rFonts w:asciiTheme="minorHAnsi" w:hAnsiTheme="minorHAnsi" w:cs="Arial"/>
                                <w:color w:val="000000" w:themeColor="text1"/>
                                <w:sz w:val="18"/>
                                <w:szCs w:val="18"/>
                                <w:u w:val="none"/>
                              </w:rPr>
                              <w:t xml:space="preserve">Visit </w:t>
                            </w:r>
                            <w:hyperlink r:id="rId132" w:history="1">
                              <w:r w:rsidRPr="00B14E97">
                                <w:rPr>
                                  <w:rFonts w:asciiTheme="minorHAnsi" w:hAnsiTheme="minorHAnsi"/>
                                  <w:color w:val="000000" w:themeColor="text1"/>
                                  <w:sz w:val="18"/>
                                  <w:szCs w:val="18"/>
                                </w:rPr>
                                <w:t>http://www.dyslexia.ie/about/download-section/</w:t>
                              </w:r>
                            </w:hyperlink>
                          </w:p>
                          <w:p w:rsidR="007F4E59" w:rsidRPr="00B14E97" w:rsidRDefault="007F4E59" w:rsidP="00EB65D7">
                            <w:pPr>
                              <w:spacing w:after="0"/>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Enable Ireland                                                                                       </w:t>
                            </w:r>
                            <w:r w:rsidRPr="00B14E97">
                              <w:rPr>
                                <w:rFonts w:asciiTheme="minorHAnsi" w:hAnsiTheme="minorHAnsi" w:cs="Arial"/>
                                <w:color w:val="000000" w:themeColor="text1"/>
                                <w:sz w:val="18"/>
                                <w:szCs w:val="18"/>
                              </w:rPr>
                              <w:t xml:space="preserve">E-newsletter at </w:t>
                            </w:r>
                            <w:hyperlink r:id="rId133" w:history="1">
                              <w:r w:rsidRPr="00B14E97">
                                <w:rPr>
                                  <w:rFonts w:asciiTheme="minorHAnsi" w:hAnsiTheme="minorHAnsi"/>
                                  <w:color w:val="000000" w:themeColor="text1"/>
                                  <w:sz w:val="18"/>
                                  <w:szCs w:val="18"/>
                                </w:rPr>
                                <w:t>http://www.enableireland.ie/newsletter</w:t>
                              </w:r>
                            </w:hyperlink>
                          </w:p>
                          <w:p w:rsidR="007F4E59" w:rsidRPr="00B14E97" w:rsidRDefault="007F4E59" w:rsidP="00EB65D7">
                            <w:pPr>
                              <w:spacing w:after="0"/>
                              <w:rPr>
                                <w:rStyle w:val="Hyperlink"/>
                                <w:rFonts w:asciiTheme="minorHAnsi" w:hAnsiTheme="minorHAnsi" w:cs="Arial"/>
                                <w:b/>
                                <w:color w:val="000000" w:themeColor="text1"/>
                                <w:sz w:val="18"/>
                                <w:szCs w:val="18"/>
                                <w:u w:val="none"/>
                              </w:rPr>
                            </w:pPr>
                            <w:r w:rsidRPr="00B14E97">
                              <w:rPr>
                                <w:rStyle w:val="Hyperlink"/>
                                <w:rFonts w:asciiTheme="minorHAnsi" w:hAnsiTheme="minorHAnsi" w:cs="Arial"/>
                                <w:b/>
                                <w:color w:val="000000" w:themeColor="text1"/>
                                <w:sz w:val="18"/>
                                <w:szCs w:val="18"/>
                                <w:u w:val="none"/>
                              </w:rPr>
                              <w:t xml:space="preserve">Epilepsy Ireland                                                                                   </w:t>
                            </w:r>
                            <w:r w:rsidRPr="00B14E97">
                              <w:rPr>
                                <w:rStyle w:val="Hyperlink"/>
                                <w:rFonts w:asciiTheme="minorHAnsi" w:hAnsiTheme="minorHAnsi" w:cs="Arial"/>
                                <w:color w:val="000000" w:themeColor="text1"/>
                                <w:sz w:val="18"/>
                                <w:szCs w:val="18"/>
                                <w:u w:val="none"/>
                              </w:rPr>
                              <w:t xml:space="preserve">Visit </w:t>
                            </w:r>
                            <w:hyperlink r:id="rId134" w:history="1">
                              <w:r w:rsidRPr="00B14E97">
                                <w:rPr>
                                  <w:rFonts w:asciiTheme="minorHAnsi" w:hAnsiTheme="minorHAnsi"/>
                                  <w:color w:val="000000" w:themeColor="text1"/>
                                  <w:sz w:val="18"/>
                                  <w:szCs w:val="18"/>
                                </w:rPr>
                                <w:t>http://www.epilepsy.ie/index.cfm/spKey/news.html</w:t>
                              </w:r>
                            </w:hyperlink>
                          </w:p>
                          <w:p w:rsidR="007F4E59" w:rsidRPr="00B14E97" w:rsidRDefault="007F4E59" w:rsidP="00EB65D7">
                            <w:pPr>
                              <w:rPr>
                                <w:rFonts w:asciiTheme="minorHAnsi" w:hAnsiTheme="minorHAnsi" w:cs="Arial"/>
                                <w:b/>
                                <w:color w:val="000000" w:themeColor="text1"/>
                                <w:sz w:val="18"/>
                                <w:szCs w:val="18"/>
                              </w:rPr>
                            </w:pPr>
                            <w:proofErr w:type="spellStart"/>
                            <w:r w:rsidRPr="00B14E97">
                              <w:rPr>
                                <w:rFonts w:asciiTheme="minorHAnsi" w:hAnsiTheme="minorHAnsi" w:cs="Arial"/>
                                <w:b/>
                                <w:color w:val="000000" w:themeColor="text1"/>
                                <w:sz w:val="18"/>
                                <w:szCs w:val="18"/>
                              </w:rPr>
                              <w:t>Féach</w:t>
                            </w:r>
                            <w:proofErr w:type="spellEnd"/>
                            <w:r w:rsidRPr="00B14E97">
                              <w:rPr>
                                <w:rFonts w:asciiTheme="minorHAnsi" w:hAnsiTheme="minorHAnsi" w:cs="Arial"/>
                                <w:b/>
                                <w:color w:val="000000" w:themeColor="text1"/>
                                <w:sz w:val="18"/>
                                <w:szCs w:val="18"/>
                              </w:rPr>
                              <w:t xml:space="preserve">                                                                                            </w:t>
                            </w:r>
                            <w:r w:rsidRPr="00B14E97">
                              <w:rPr>
                                <w:rFonts w:asciiTheme="minorHAnsi" w:hAnsiTheme="minorHAnsi" w:cs="Arial"/>
                                <w:color w:val="000000" w:themeColor="text1"/>
                                <w:sz w:val="18"/>
                                <w:szCs w:val="18"/>
                              </w:rPr>
                              <w:t xml:space="preserve">Subscribe to newsletter at </w:t>
                            </w:r>
                            <w:hyperlink r:id="rId135" w:history="1">
                              <w:r w:rsidRPr="00B14E97">
                                <w:rPr>
                                  <w:rFonts w:asciiTheme="minorHAnsi" w:hAnsiTheme="minorHAnsi"/>
                                  <w:color w:val="000000" w:themeColor="text1"/>
                                  <w:sz w:val="18"/>
                                  <w:szCs w:val="18"/>
                                </w:rPr>
                                <w:t>http://feach.ie/index.php/newsletter</w:t>
                              </w:r>
                            </w:hyperlink>
                            <w:r w:rsidRPr="00B14E97">
                              <w:rPr>
                                <w:rFonts w:asciiTheme="minorHAnsi" w:hAnsiTheme="minorHAnsi"/>
                                <w:color w:val="000000" w:themeColor="text1"/>
                                <w:sz w:val="18"/>
                                <w:szCs w:val="18"/>
                              </w:rPr>
                              <w:t xml:space="preserve"> </w:t>
                            </w:r>
                          </w:p>
                          <w:p w:rsidR="007F4E59" w:rsidRPr="00B14E97" w:rsidRDefault="007F4E59" w:rsidP="006A0E9F">
                            <w:pPr>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Fighting Blindness</w:t>
                            </w:r>
                            <w:r w:rsidRPr="00B14E97">
                              <w:rPr>
                                <w:rFonts w:asciiTheme="minorHAnsi" w:hAnsiTheme="minorHAnsi" w:cs="Arial"/>
                                <w:color w:val="000000" w:themeColor="text1"/>
                                <w:sz w:val="18"/>
                                <w:szCs w:val="18"/>
                              </w:rPr>
                              <w:t xml:space="preserve">                                                                               Visit </w:t>
                            </w:r>
                            <w:hyperlink r:id="rId136" w:history="1">
                              <w:r w:rsidRPr="00B14E97">
                                <w:rPr>
                                  <w:rFonts w:asciiTheme="minorHAnsi" w:hAnsiTheme="minorHAnsi"/>
                                  <w:color w:val="000000" w:themeColor="text1"/>
                                  <w:sz w:val="18"/>
                                  <w:szCs w:val="18"/>
                                </w:rPr>
                                <w:t>http://www.fightingblindness.ie/news/email-newsletter/</w:t>
                              </w:r>
                            </w:hyperlink>
                            <w:r w:rsidRPr="00B14E97">
                              <w:rPr>
                                <w:rFonts w:asciiTheme="minorHAnsi" w:hAnsiTheme="minorHAnsi" w:cs="Arial"/>
                                <w:color w:val="000000" w:themeColor="text1"/>
                                <w:sz w:val="18"/>
                                <w:szCs w:val="18"/>
                              </w:rPr>
                              <w:t xml:space="preserve"> </w:t>
                            </w:r>
                          </w:p>
                          <w:p w:rsidR="007F4E59" w:rsidRPr="00B14E97" w:rsidRDefault="007F4E59" w:rsidP="006A0E9F">
                            <w:pPr>
                              <w:spacing w:after="0"/>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GROW                                                                                        </w:t>
                            </w:r>
                            <w:r w:rsidRPr="00B14E97">
                              <w:rPr>
                                <w:rFonts w:asciiTheme="minorHAnsi" w:hAnsiTheme="minorHAnsi" w:cs="Arial"/>
                                <w:color w:val="000000" w:themeColor="text1"/>
                                <w:sz w:val="18"/>
                                <w:szCs w:val="18"/>
                              </w:rPr>
                              <w:t xml:space="preserve">Subscribe at </w:t>
                            </w:r>
                            <w:hyperlink r:id="rId137" w:history="1">
                              <w:r w:rsidRPr="00B14E97">
                                <w:rPr>
                                  <w:rFonts w:asciiTheme="minorHAnsi" w:hAnsiTheme="minorHAnsi"/>
                                  <w:color w:val="000000" w:themeColor="text1"/>
                                  <w:sz w:val="18"/>
                                  <w:szCs w:val="18"/>
                                </w:rPr>
                                <w:t>http://grow.ie/blog/publication_titles/newsletters/</w:t>
                              </w:r>
                            </w:hyperlink>
                            <w:r w:rsidRPr="00B14E97">
                              <w:rPr>
                                <w:rFonts w:asciiTheme="minorHAnsi" w:hAnsiTheme="minorHAnsi"/>
                                <w:color w:val="000000" w:themeColor="text1"/>
                                <w:sz w:val="18"/>
                                <w:szCs w:val="18"/>
                              </w:rPr>
                              <w:t xml:space="preserve"> </w:t>
                            </w:r>
                          </w:p>
                          <w:p w:rsidR="007F4E59" w:rsidRPr="00B14E97" w:rsidRDefault="007F4E59" w:rsidP="00764450">
                            <w:pPr>
                              <w:spacing w:after="0"/>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Irish Guide Dogs Association</w:t>
                            </w:r>
                            <w:r w:rsidRPr="00B14E97">
                              <w:rPr>
                                <w:rFonts w:asciiTheme="minorHAnsi" w:hAnsiTheme="minorHAnsi" w:cs="Arial"/>
                                <w:color w:val="000000" w:themeColor="text1"/>
                                <w:sz w:val="18"/>
                                <w:szCs w:val="18"/>
                              </w:rPr>
                              <w:t xml:space="preserve">                                                            Visit </w:t>
                            </w:r>
                            <w:hyperlink r:id="rId138" w:history="1">
                              <w:r w:rsidRPr="00B14E97">
                                <w:rPr>
                                  <w:rFonts w:asciiTheme="minorHAnsi" w:hAnsiTheme="minorHAnsi"/>
                                  <w:color w:val="000000" w:themeColor="text1"/>
                                  <w:sz w:val="18"/>
                                  <w:szCs w:val="18"/>
                                </w:rPr>
                                <w:t>http://www.guidedogs.ie/iopen24/newsletters.php</w:t>
                              </w:r>
                            </w:hyperlink>
                            <w:r w:rsidRPr="00B14E97">
                              <w:rPr>
                                <w:rFonts w:asciiTheme="minorHAnsi" w:hAnsiTheme="minorHAnsi"/>
                                <w:color w:val="000000" w:themeColor="text1"/>
                                <w:sz w:val="18"/>
                                <w:szCs w:val="18"/>
                              </w:rPr>
                              <w:t xml:space="preserve"> </w:t>
                            </w:r>
                          </w:p>
                          <w:p w:rsidR="007F4E59" w:rsidRPr="008E534E" w:rsidRDefault="007F4E59" w:rsidP="006A0E9F">
                            <w:pPr>
                              <w:rPr>
                                <w:rFonts w:asciiTheme="minorHAnsi" w:hAnsiTheme="minorHAnsi" w:cs="Arial"/>
                                <w:color w:val="000000" w:themeColor="text1"/>
                                <w:sz w:val="18"/>
                                <w:szCs w:val="18"/>
                              </w:rPr>
                            </w:pPr>
                            <w:r w:rsidRPr="00B14E97">
                              <w:rPr>
                                <w:rStyle w:val="Hyperlink"/>
                                <w:rFonts w:asciiTheme="minorHAnsi" w:hAnsiTheme="minorHAnsi" w:cs="Arial"/>
                                <w:b/>
                                <w:color w:val="000000" w:themeColor="text1"/>
                                <w:sz w:val="18"/>
                                <w:szCs w:val="18"/>
                                <w:u w:val="none"/>
                              </w:rPr>
                              <w:t xml:space="preserve">HAIL (Housing Association for Integrated Living)               </w:t>
                            </w:r>
                            <w:r w:rsidRPr="00B14E97">
                              <w:rPr>
                                <w:rStyle w:val="Hyperlink"/>
                                <w:rFonts w:asciiTheme="minorHAnsi" w:hAnsiTheme="minorHAnsi" w:cs="Arial"/>
                                <w:color w:val="000000" w:themeColor="text1"/>
                                <w:sz w:val="18"/>
                                <w:szCs w:val="18"/>
                                <w:u w:val="none"/>
                              </w:rPr>
                              <w:t xml:space="preserve">Download newsletters at </w:t>
                            </w:r>
                            <w:hyperlink r:id="rId139" w:history="1">
                              <w:r w:rsidRPr="00B14E97">
                                <w:rPr>
                                  <w:rFonts w:asciiTheme="minorHAnsi" w:hAnsiTheme="minorHAnsi"/>
                                  <w:color w:val="000000" w:themeColor="text1"/>
                                  <w:sz w:val="18"/>
                                  <w:szCs w:val="18"/>
                                </w:rPr>
                                <w:t>http://www.hail.ie/publications.htm</w:t>
                              </w:r>
                            </w:hyperlink>
                          </w:p>
                          <w:p w:rsidR="007F4E59" w:rsidRPr="00B14E97" w:rsidRDefault="007F4E59" w:rsidP="006A0E9F">
                            <w:pPr>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Headway                                                                                        </w:t>
                            </w:r>
                            <w:r w:rsidRPr="00B14E97">
                              <w:rPr>
                                <w:rFonts w:asciiTheme="minorHAnsi" w:hAnsiTheme="minorHAnsi" w:cs="Arial"/>
                                <w:color w:val="000000" w:themeColor="text1"/>
                                <w:sz w:val="18"/>
                                <w:szCs w:val="18"/>
                              </w:rPr>
                              <w:t xml:space="preserve">Monthly e-newsletter at </w:t>
                            </w:r>
                            <w:hyperlink r:id="rId140" w:history="1">
                              <w:r w:rsidRPr="00B14E97">
                                <w:rPr>
                                  <w:rFonts w:asciiTheme="minorHAnsi" w:hAnsiTheme="minorHAnsi"/>
                                  <w:color w:val="000000" w:themeColor="text1"/>
                                  <w:sz w:val="18"/>
                                  <w:szCs w:val="18"/>
                                </w:rPr>
                                <w:t>http://www.headway.ie/stayintouch</w:t>
                              </w:r>
                            </w:hyperlink>
                          </w:p>
                          <w:p w:rsidR="007F4E59" w:rsidRPr="00B14E97" w:rsidRDefault="007F4E59" w:rsidP="009058FF">
                            <w:pPr>
                              <w:spacing w:after="0"/>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Heart Children Ireland                                                            </w:t>
                            </w:r>
                            <w:r w:rsidRPr="00B14E97">
                              <w:rPr>
                                <w:rFonts w:asciiTheme="minorHAnsi" w:hAnsiTheme="minorHAnsi" w:cs="Arial"/>
                                <w:color w:val="000000" w:themeColor="text1"/>
                                <w:sz w:val="18"/>
                                <w:szCs w:val="18"/>
                              </w:rPr>
                              <w:t xml:space="preserve">Subscribe at </w:t>
                            </w:r>
                            <w:hyperlink r:id="rId141" w:history="1">
                              <w:r w:rsidRPr="00B14E97">
                                <w:rPr>
                                  <w:rFonts w:asciiTheme="minorHAnsi" w:hAnsiTheme="minorHAnsi"/>
                                  <w:color w:val="000000" w:themeColor="text1"/>
                                  <w:sz w:val="18"/>
                                  <w:szCs w:val="18"/>
                                </w:rPr>
                                <w:t>http://www.heartchildren.ie/sign-our-newsletter</w:t>
                              </w:r>
                            </w:hyperlink>
                          </w:p>
                          <w:p w:rsidR="007F4E59" w:rsidRPr="00B14E97" w:rsidRDefault="007F4E59" w:rsidP="00AC2D61">
                            <w:pPr>
                              <w:spacing w:after="0"/>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Huntington’s Disease Association of Ireland</w:t>
                            </w:r>
                            <w:r w:rsidRPr="00B14E97">
                              <w:rPr>
                                <w:rFonts w:asciiTheme="minorHAnsi" w:hAnsiTheme="minorHAnsi" w:cs="Arial"/>
                                <w:color w:val="000000" w:themeColor="text1"/>
                                <w:sz w:val="18"/>
                                <w:szCs w:val="18"/>
                              </w:rPr>
                              <w:t xml:space="preserve">                                Visit </w:t>
                            </w:r>
                            <w:hyperlink r:id="rId142" w:history="1">
                              <w:r w:rsidRPr="00B14E97">
                                <w:rPr>
                                  <w:rFonts w:asciiTheme="minorHAnsi" w:hAnsiTheme="minorHAnsi"/>
                                  <w:color w:val="000000" w:themeColor="text1"/>
                                  <w:sz w:val="18"/>
                                  <w:szCs w:val="18"/>
                                </w:rPr>
                                <w:t>http://www.huntingtons.ie/content/hope-newsletter-0</w:t>
                              </w:r>
                            </w:hyperlink>
                            <w:r w:rsidRPr="00B14E97">
                              <w:rPr>
                                <w:rFonts w:asciiTheme="minorHAnsi" w:hAnsiTheme="minorHAnsi" w:cs="Arial"/>
                                <w:color w:val="000000" w:themeColor="text1"/>
                                <w:sz w:val="18"/>
                                <w:szCs w:val="18"/>
                              </w:rPr>
                              <w:t xml:space="preserve"> </w:t>
                            </w:r>
                          </w:p>
                          <w:p w:rsidR="007F4E59" w:rsidRPr="00B14E97" w:rsidRDefault="007F4E59" w:rsidP="00AC2D61">
                            <w:pPr>
                              <w:spacing w:after="0"/>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Irish Haemophilia Society                                                       </w:t>
                            </w:r>
                            <w:r w:rsidRPr="00B14E97">
                              <w:rPr>
                                <w:rFonts w:asciiTheme="minorHAnsi" w:hAnsiTheme="minorHAnsi" w:cs="Arial"/>
                                <w:color w:val="000000" w:themeColor="text1"/>
                                <w:sz w:val="18"/>
                                <w:szCs w:val="18"/>
                              </w:rPr>
                              <w:t xml:space="preserve">Subscribe at </w:t>
                            </w:r>
                            <w:hyperlink r:id="rId143" w:history="1">
                              <w:r w:rsidRPr="00B14E97">
                                <w:rPr>
                                  <w:rFonts w:asciiTheme="minorHAnsi" w:hAnsiTheme="minorHAnsi"/>
                                  <w:color w:val="000000" w:themeColor="text1"/>
                                  <w:sz w:val="18"/>
                                  <w:szCs w:val="18"/>
                                </w:rPr>
                                <w:t>http://www.haemophilia.ie/newsletter.php</w:t>
                              </w:r>
                            </w:hyperlink>
                            <w:r w:rsidRPr="00B14E97">
                              <w:rPr>
                                <w:rFonts w:asciiTheme="minorHAnsi" w:hAnsiTheme="minorHAnsi"/>
                                <w:color w:val="000000" w:themeColor="text1"/>
                                <w:sz w:val="18"/>
                                <w:szCs w:val="18"/>
                              </w:rPr>
                              <w:t xml:space="preserve"> </w:t>
                            </w:r>
                          </w:p>
                          <w:p w:rsidR="007F4E59" w:rsidRPr="00B14E97" w:rsidRDefault="007F4E59" w:rsidP="00672535">
                            <w:pPr>
                              <w:rPr>
                                <w:rFonts w:asciiTheme="minorHAnsi" w:hAnsiTheme="minorHAnsi"/>
                                <w:color w:val="000000" w:themeColor="text1"/>
                                <w:sz w:val="18"/>
                                <w:szCs w:val="18"/>
                              </w:rPr>
                            </w:pPr>
                          </w:p>
                          <w:p w:rsidR="007F4E59" w:rsidRPr="00B14E97" w:rsidRDefault="007F4E59" w:rsidP="00672535">
                            <w:pPr>
                              <w:rPr>
                                <w:rFonts w:asciiTheme="minorHAnsi" w:hAnsiTheme="minorHAnsi"/>
                                <w:color w:val="000000" w:themeColor="text1"/>
                                <w:sz w:val="18"/>
                                <w:szCs w:val="18"/>
                              </w:rPr>
                            </w:pPr>
                          </w:p>
                          <w:p w:rsidR="007F4E59" w:rsidRPr="00B14E97" w:rsidRDefault="007F4E59" w:rsidP="00672535">
                            <w:pPr>
                              <w:rPr>
                                <w:rFonts w:asciiTheme="minorHAnsi" w:hAnsiTheme="minorHAnsi"/>
                                <w:color w:val="000000" w:themeColor="text1"/>
                                <w:sz w:val="18"/>
                                <w:szCs w:val="18"/>
                              </w:rPr>
                            </w:pPr>
                          </w:p>
                          <w:p w:rsidR="007F4E59" w:rsidRPr="00B14E97" w:rsidRDefault="007F4E59" w:rsidP="00672535">
                            <w:pPr>
                              <w:rPr>
                                <w:rFonts w:asciiTheme="minorHAnsi" w:hAnsiTheme="minorHAnsi"/>
                                <w:color w:val="000000" w:themeColor="text1"/>
                                <w:sz w:val="18"/>
                                <w:szCs w:val="18"/>
                              </w:rPr>
                            </w:pPr>
                          </w:p>
                          <w:p w:rsidR="007F4E59" w:rsidRPr="00B14E97" w:rsidRDefault="007F4E59" w:rsidP="00672535">
                            <w:pPr>
                              <w:rPr>
                                <w:rFonts w:asciiTheme="minorHAnsi" w:hAnsiTheme="minorHAnsi"/>
                                <w:color w:val="000000" w:themeColor="text1"/>
                                <w:sz w:val="18"/>
                                <w:szCs w:val="18"/>
                              </w:rPr>
                            </w:pPr>
                          </w:p>
                          <w:p w:rsidR="007F4E59" w:rsidRPr="00B14E97" w:rsidRDefault="007F4E59" w:rsidP="00672535">
                            <w:pPr>
                              <w:rPr>
                                <w:rFonts w:asciiTheme="minorHAnsi" w:hAnsiTheme="minorHAnsi"/>
                                <w:color w:val="000000" w:themeColor="text1"/>
                                <w:sz w:val="18"/>
                                <w:szCs w:val="18"/>
                              </w:rPr>
                            </w:pPr>
                          </w:p>
                          <w:p w:rsidR="007F4E59" w:rsidRPr="00B14E97" w:rsidRDefault="007F4E59" w:rsidP="00672535">
                            <w:pPr>
                              <w:rPr>
                                <w:rFonts w:asciiTheme="minorHAnsi" w:hAnsiTheme="minorHAnsi"/>
                                <w:color w:val="000000" w:themeColor="text1"/>
                                <w:sz w:val="18"/>
                                <w:szCs w:val="18"/>
                              </w:rPr>
                            </w:pPr>
                          </w:p>
                          <w:p w:rsidR="007F4E59" w:rsidRPr="00B14E97" w:rsidRDefault="007F4E59" w:rsidP="00672535">
                            <w:pPr>
                              <w:rPr>
                                <w:rFonts w:asciiTheme="minorHAnsi" w:hAnsiTheme="minorHAnsi"/>
                                <w:color w:val="000000" w:themeColor="text1"/>
                                <w:sz w:val="18"/>
                                <w:szCs w:val="18"/>
                              </w:rPr>
                            </w:pPr>
                          </w:p>
                          <w:p w:rsidR="007F4E59" w:rsidRPr="00B14E97" w:rsidRDefault="007F4E59" w:rsidP="00672535">
                            <w:pPr>
                              <w:rPr>
                                <w:rFonts w:asciiTheme="minorHAnsi" w:hAnsiTheme="minorHAnsi"/>
                                <w:color w:val="000000" w:themeColor="text1"/>
                                <w:sz w:val="18"/>
                                <w:szCs w:val="18"/>
                              </w:rPr>
                            </w:pPr>
                          </w:p>
                          <w:p w:rsidR="007F4E59" w:rsidRPr="00B14E97" w:rsidRDefault="007F4E59" w:rsidP="00672535">
                            <w:pPr>
                              <w:rPr>
                                <w:rFonts w:asciiTheme="minorHAnsi" w:hAnsiTheme="minorHAnsi"/>
                                <w:color w:val="000000" w:themeColor="text1"/>
                                <w:sz w:val="18"/>
                                <w:szCs w:val="18"/>
                              </w:rPr>
                            </w:pPr>
                          </w:p>
                          <w:p w:rsidR="007F4E59" w:rsidRPr="00B14E97" w:rsidRDefault="007F4E59" w:rsidP="00672535">
                            <w:pPr>
                              <w:rPr>
                                <w:rFonts w:asciiTheme="minorHAnsi" w:hAnsiTheme="minorHAnsi"/>
                                <w:color w:val="000000" w:themeColor="text1"/>
                                <w:sz w:val="18"/>
                                <w:szCs w:val="18"/>
                              </w:rPr>
                            </w:pPr>
                          </w:p>
                          <w:p w:rsidR="007F4E59" w:rsidRPr="00B14E97" w:rsidRDefault="007F4E59" w:rsidP="00672535">
                            <w:pPr>
                              <w:rPr>
                                <w:rFonts w:asciiTheme="minorHAnsi" w:hAnsiTheme="minorHAnsi"/>
                                <w:color w:val="000000" w:themeColor="text1"/>
                                <w:sz w:val="18"/>
                                <w:szCs w:val="18"/>
                              </w:rPr>
                            </w:pPr>
                          </w:p>
                          <w:p w:rsidR="007F4E59" w:rsidRPr="00B14E97" w:rsidRDefault="007F4E59" w:rsidP="00672535">
                            <w:pPr>
                              <w:rPr>
                                <w:rFonts w:asciiTheme="minorHAnsi" w:hAnsiTheme="minorHAnsi"/>
                                <w:color w:val="000000" w:themeColor="text1"/>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62" type="#_x0000_t202" alt="Blue tissue paper" style="position:absolute;margin-left:-27pt;margin-top:19.15pt;width:250.55pt;height:657.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" filled="f" stroked="f">
                <v:textbox>
                  <w:txbxContent>
                    <w:p w:rsidR="007F4E59" w:rsidRPr="00B14E97" w:rsidRDefault="007F4E59" w:rsidP="005F659D">
                      <w:pPr>
                        <w:rPr>
                          <w:rFonts w:asciiTheme="minorHAnsi" w:hAnsiTheme="minorHAnsi"/>
                          <w:color w:val="000000" w:themeColor="text1"/>
                          <w:sz w:val="18"/>
                          <w:szCs w:val="18"/>
                          <w:shd w:val="clear" w:color="auto" w:fill="F0F0F0"/>
                        </w:rPr>
                      </w:pPr>
                      <w:r w:rsidRPr="00B14E97">
                        <w:rPr>
                          <w:rFonts w:asciiTheme="minorHAnsi" w:hAnsiTheme="minorHAnsi" w:cs="Arial"/>
                          <w:b/>
                          <w:color w:val="000000" w:themeColor="text1"/>
                          <w:sz w:val="18"/>
                          <w:szCs w:val="18"/>
                        </w:rPr>
                        <w:t xml:space="preserve">ACTS (Accessible Community Transport Southside)                                    </w:t>
                      </w:r>
                      <w:r w:rsidRPr="00B14E97">
                        <w:rPr>
                          <w:rFonts w:asciiTheme="minorHAnsi" w:hAnsiTheme="minorHAnsi" w:cs="Arial"/>
                          <w:color w:val="000000" w:themeColor="text1"/>
                          <w:sz w:val="18"/>
                          <w:szCs w:val="18"/>
                        </w:rPr>
                        <w:t xml:space="preserve">Newsletter available at </w:t>
                      </w:r>
                      <w:hyperlink r:id="rId144" w:history="1">
                        <w:r w:rsidRPr="00B14E97">
                          <w:rPr>
                            <w:rFonts w:asciiTheme="minorHAnsi" w:hAnsiTheme="minorHAnsi"/>
                            <w:color w:val="000000" w:themeColor="text1"/>
                            <w:sz w:val="18"/>
                            <w:szCs w:val="18"/>
                          </w:rPr>
                          <w:t>www.actsltd.ie</w:t>
                        </w:r>
                      </w:hyperlink>
                      <w:r w:rsidRPr="00B14E97">
                        <w:rPr>
                          <w:rFonts w:asciiTheme="minorHAnsi" w:hAnsiTheme="minorHAnsi"/>
                          <w:color w:val="000000" w:themeColor="text1"/>
                          <w:sz w:val="18"/>
                          <w:szCs w:val="18"/>
                        </w:rPr>
                        <w:t xml:space="preserve">                                                                         </w:t>
                      </w:r>
                    </w:p>
                    <w:p w:rsidR="007F4E59" w:rsidRPr="00B14E97" w:rsidRDefault="007F4E59" w:rsidP="005F659D">
                      <w:pPr>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 xml:space="preserve">Acquired Brain Injury Ireland                                                                            </w:t>
                      </w:r>
                      <w:r w:rsidRPr="00B14E97">
                        <w:rPr>
                          <w:rFonts w:asciiTheme="minorHAnsi" w:hAnsiTheme="minorHAnsi" w:cs="Arial"/>
                          <w:color w:val="000000" w:themeColor="text1"/>
                          <w:sz w:val="18"/>
                          <w:szCs w:val="18"/>
                        </w:rPr>
                        <w:t>Newsletter available at</w:t>
                      </w:r>
                      <w:r w:rsidRPr="00B14E97">
                        <w:rPr>
                          <w:rFonts w:asciiTheme="minorHAnsi" w:hAnsiTheme="minorHAnsi" w:cs="Arial"/>
                          <w:b/>
                          <w:color w:val="000000" w:themeColor="text1"/>
                          <w:sz w:val="18"/>
                          <w:szCs w:val="18"/>
                        </w:rPr>
                        <w:t xml:space="preserve"> </w:t>
                      </w:r>
                      <w:hyperlink r:id="rId145" w:history="1">
                        <w:r w:rsidRPr="00B14E97">
                          <w:rPr>
                            <w:rFonts w:asciiTheme="minorHAnsi" w:hAnsiTheme="minorHAnsi"/>
                            <w:color w:val="000000" w:themeColor="text1"/>
                            <w:sz w:val="18"/>
                            <w:szCs w:val="18"/>
                          </w:rPr>
                          <w:t>www.abiireland.ie/publications.html</w:t>
                        </w:r>
                      </w:hyperlink>
                      <w:r w:rsidRPr="00B14E97">
                        <w:rPr>
                          <w:rFonts w:asciiTheme="minorHAnsi" w:hAnsiTheme="minorHAnsi" w:cs="Arial"/>
                          <w:b/>
                          <w:color w:val="000000" w:themeColor="text1"/>
                          <w:sz w:val="18"/>
                          <w:szCs w:val="18"/>
                        </w:rPr>
                        <w:t xml:space="preserve">                                                     </w:t>
                      </w:r>
                    </w:p>
                    <w:p w:rsidR="007F4E59" w:rsidRPr="00B14E97" w:rsidRDefault="007F4E59" w:rsidP="005F659D">
                      <w:pPr>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 xml:space="preserve">Arthritis Ireland                                                                                                      </w:t>
                      </w:r>
                      <w:r w:rsidRPr="00B14E97">
                        <w:rPr>
                          <w:rFonts w:asciiTheme="minorHAnsi" w:hAnsiTheme="minorHAnsi" w:cs="Arial"/>
                          <w:color w:val="000000" w:themeColor="text1"/>
                          <w:sz w:val="18"/>
                          <w:szCs w:val="18"/>
                        </w:rPr>
                        <w:t>Subscribe to e-zine at</w:t>
                      </w:r>
                      <w:r w:rsidRPr="00B14E97">
                        <w:rPr>
                          <w:rFonts w:asciiTheme="minorHAnsi" w:hAnsiTheme="minorHAnsi" w:cs="Arial"/>
                          <w:b/>
                          <w:color w:val="000000" w:themeColor="text1"/>
                          <w:sz w:val="18"/>
                          <w:szCs w:val="18"/>
                        </w:rPr>
                        <w:t xml:space="preserve"> </w:t>
                      </w:r>
                      <w:r w:rsidRPr="00B14E97">
                        <w:rPr>
                          <w:rFonts w:asciiTheme="minorHAnsi" w:hAnsiTheme="minorHAnsi"/>
                          <w:color w:val="000000" w:themeColor="text1"/>
                          <w:sz w:val="18"/>
                          <w:szCs w:val="18"/>
                        </w:rPr>
                        <w:t>www.arthritisireland.ie</w:t>
                      </w:r>
                      <w:r w:rsidRPr="00B14E97">
                        <w:rPr>
                          <w:rFonts w:asciiTheme="minorHAnsi" w:hAnsiTheme="minorHAnsi" w:cs="Arial"/>
                          <w:b/>
                          <w:color w:val="000000" w:themeColor="text1"/>
                          <w:sz w:val="18"/>
                          <w:szCs w:val="18"/>
                        </w:rPr>
                        <w:t xml:space="preserve">                                                           </w:t>
                      </w:r>
                    </w:p>
                    <w:p w:rsidR="007F4E59" w:rsidRPr="00B14E97" w:rsidRDefault="007F4E59" w:rsidP="005F659D">
                      <w:pPr>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 xml:space="preserve">Aware                                                                                                                      </w:t>
                      </w:r>
                      <w:r w:rsidRPr="00B14E97">
                        <w:rPr>
                          <w:rFonts w:asciiTheme="minorHAnsi" w:hAnsiTheme="minorHAnsi" w:cs="Arial"/>
                          <w:color w:val="000000" w:themeColor="text1"/>
                          <w:sz w:val="18"/>
                          <w:szCs w:val="18"/>
                        </w:rPr>
                        <w:t xml:space="preserve">Subscribe to e-newsletter at www.aware.ie                                                             </w:t>
                      </w:r>
                    </w:p>
                    <w:p w:rsidR="007F4E59" w:rsidRPr="00B14E97" w:rsidRDefault="007F4E59" w:rsidP="005F659D">
                      <w:pPr>
                        <w:rPr>
                          <w:rFonts w:asciiTheme="minorHAnsi" w:hAnsiTheme="minorHAnsi"/>
                          <w:color w:val="000000" w:themeColor="text1"/>
                          <w:sz w:val="18"/>
                          <w:szCs w:val="18"/>
                        </w:rPr>
                      </w:pPr>
                      <w:proofErr w:type="spellStart"/>
                      <w:r w:rsidRPr="00B14E97">
                        <w:rPr>
                          <w:rFonts w:asciiTheme="minorHAnsi" w:hAnsiTheme="minorHAnsi"/>
                          <w:b/>
                          <w:color w:val="000000" w:themeColor="text1"/>
                          <w:sz w:val="18"/>
                          <w:szCs w:val="18"/>
                        </w:rPr>
                        <w:t>Bodywhys</w:t>
                      </w:r>
                      <w:proofErr w:type="spellEnd"/>
                      <w:r w:rsidRPr="00B14E97">
                        <w:rPr>
                          <w:rFonts w:asciiTheme="minorHAnsi" w:hAnsiTheme="minorHAnsi"/>
                          <w:b/>
                          <w:color w:val="000000" w:themeColor="text1"/>
                          <w:sz w:val="18"/>
                          <w:szCs w:val="18"/>
                        </w:rPr>
                        <w:t xml:space="preserve">      </w:t>
                      </w:r>
                      <w:r w:rsidRPr="00B14E97">
                        <w:rPr>
                          <w:rFonts w:asciiTheme="minorHAnsi" w:hAnsiTheme="minorHAnsi"/>
                          <w:color w:val="000000" w:themeColor="text1"/>
                          <w:sz w:val="18"/>
                          <w:szCs w:val="18"/>
                        </w:rPr>
                        <w:t xml:space="preserve">                                                                                                          Subscribe to newsletter at </w:t>
                      </w:r>
                      <w:hyperlink r:id="rId146" w:history="1">
                        <w:r w:rsidRPr="00B14E97">
                          <w:rPr>
                            <w:rFonts w:asciiTheme="minorHAnsi" w:hAnsiTheme="minorHAnsi"/>
                            <w:color w:val="000000" w:themeColor="text1"/>
                            <w:sz w:val="18"/>
                            <w:szCs w:val="18"/>
                          </w:rPr>
                          <w:t>www.bodywhys.ie</w:t>
                        </w:r>
                      </w:hyperlink>
                      <w:r w:rsidRPr="00B14E97">
                        <w:rPr>
                          <w:rFonts w:asciiTheme="minorHAnsi" w:hAnsiTheme="minorHAnsi"/>
                          <w:color w:val="000000" w:themeColor="text1"/>
                          <w:sz w:val="18"/>
                          <w:szCs w:val="18"/>
                        </w:rPr>
                        <w:t xml:space="preserve">,                                                          </w:t>
                      </w:r>
                    </w:p>
                    <w:p w:rsidR="007F4E59" w:rsidRPr="00B14E97" w:rsidRDefault="007F4E59" w:rsidP="005F659D">
                      <w:pPr>
                        <w:rPr>
                          <w:rFonts w:asciiTheme="minorHAnsi" w:hAnsiTheme="minorHAnsi"/>
                          <w:color w:val="000000" w:themeColor="text1"/>
                          <w:sz w:val="18"/>
                          <w:szCs w:val="18"/>
                        </w:rPr>
                      </w:pPr>
                      <w:r w:rsidRPr="00B14E97">
                        <w:rPr>
                          <w:rFonts w:asciiTheme="minorHAnsi" w:hAnsiTheme="minorHAnsi"/>
                          <w:b/>
                          <w:color w:val="000000" w:themeColor="text1"/>
                          <w:sz w:val="18"/>
                          <w:szCs w:val="18"/>
                        </w:rPr>
                        <w:t xml:space="preserve">Bray Lakers                                                                                                                        </w:t>
                      </w:r>
                      <w:r w:rsidRPr="00B14E97">
                        <w:rPr>
                          <w:rFonts w:asciiTheme="minorHAnsi" w:hAnsiTheme="minorHAnsi"/>
                          <w:color w:val="000000" w:themeColor="text1"/>
                          <w:sz w:val="18"/>
                          <w:szCs w:val="18"/>
                        </w:rPr>
                        <w:t xml:space="preserve">Visit </w:t>
                      </w:r>
                      <w:hyperlink r:id="rId147" w:history="1">
                        <w:r w:rsidRPr="00B14E97">
                          <w:rPr>
                            <w:rFonts w:asciiTheme="minorHAnsi" w:hAnsiTheme="minorHAnsi"/>
                            <w:color w:val="000000" w:themeColor="text1"/>
                            <w:sz w:val="18"/>
                            <w:szCs w:val="18"/>
                          </w:rPr>
                          <w:t>www.braylakers.ie/Newsletter/190</w:t>
                        </w:r>
                      </w:hyperlink>
                      <w:r w:rsidRPr="00B14E97">
                        <w:rPr>
                          <w:rFonts w:asciiTheme="minorHAnsi" w:hAnsiTheme="minorHAnsi"/>
                          <w:color w:val="000000" w:themeColor="text1"/>
                          <w:sz w:val="18"/>
                          <w:szCs w:val="18"/>
                        </w:rPr>
                        <w:t xml:space="preserve"> for newsletters                                        </w:t>
                      </w:r>
                    </w:p>
                    <w:p w:rsidR="007F4E59" w:rsidRPr="00B14E97" w:rsidRDefault="007F4E59" w:rsidP="005F659D">
                      <w:pPr>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 xml:space="preserve">Care Alliance Ireland                                                                                                       </w:t>
                      </w:r>
                      <w:r w:rsidRPr="00B14E97">
                        <w:rPr>
                          <w:rFonts w:asciiTheme="minorHAnsi" w:hAnsiTheme="minorHAnsi" w:cs="Arial"/>
                          <w:color w:val="000000" w:themeColor="text1"/>
                          <w:sz w:val="18"/>
                          <w:szCs w:val="18"/>
                        </w:rPr>
                        <w:t xml:space="preserve">Visit </w:t>
                      </w:r>
                      <w:r w:rsidRPr="00B14E97">
                        <w:rPr>
                          <w:rFonts w:asciiTheme="minorHAnsi" w:hAnsiTheme="minorHAnsi"/>
                          <w:color w:val="000000" w:themeColor="text1"/>
                          <w:sz w:val="18"/>
                          <w:szCs w:val="18"/>
                        </w:rPr>
                        <w:t>http://www.carealliance.ie/publications_newsletters</w:t>
                      </w:r>
                      <w:r w:rsidRPr="00B14E97">
                        <w:rPr>
                          <w:rFonts w:asciiTheme="minorHAnsi" w:hAnsiTheme="minorHAnsi" w:cs="Arial"/>
                          <w:b/>
                          <w:color w:val="000000" w:themeColor="text1"/>
                          <w:sz w:val="18"/>
                          <w:szCs w:val="18"/>
                        </w:rPr>
                        <w:t xml:space="preserve">                     </w:t>
                      </w:r>
                    </w:p>
                    <w:p w:rsidR="007F4E59" w:rsidRPr="00B14E97" w:rsidRDefault="007F4E59" w:rsidP="005F659D">
                      <w:pPr>
                        <w:rPr>
                          <w:rFonts w:asciiTheme="minorHAnsi" w:hAnsiTheme="minorHAnsi"/>
                          <w:color w:val="000000" w:themeColor="text1"/>
                          <w:sz w:val="18"/>
                          <w:szCs w:val="18"/>
                        </w:rPr>
                      </w:pPr>
                      <w:r w:rsidRPr="00B14E97">
                        <w:rPr>
                          <w:rFonts w:asciiTheme="minorHAnsi" w:hAnsiTheme="minorHAnsi"/>
                          <w:b/>
                          <w:color w:val="000000" w:themeColor="text1"/>
                          <w:sz w:val="18"/>
                          <w:szCs w:val="18"/>
                        </w:rPr>
                        <w:t xml:space="preserve">Carers Association                                                                                           </w:t>
                      </w:r>
                      <w:r w:rsidRPr="00B14E97">
                        <w:rPr>
                          <w:rFonts w:asciiTheme="minorHAnsi" w:hAnsiTheme="minorHAnsi"/>
                          <w:color w:val="000000" w:themeColor="text1"/>
                          <w:sz w:val="18"/>
                          <w:szCs w:val="18"/>
                        </w:rPr>
                        <w:t xml:space="preserve">Subscribe at </w:t>
                      </w:r>
                      <w:hyperlink r:id="rId148" w:history="1">
                        <w:r w:rsidRPr="00B14E97">
                          <w:rPr>
                            <w:rFonts w:asciiTheme="minorHAnsi" w:hAnsiTheme="minorHAnsi"/>
                            <w:color w:val="000000" w:themeColor="text1"/>
                            <w:sz w:val="18"/>
                            <w:szCs w:val="18"/>
                          </w:rPr>
                          <w:t>hwww.carersireland.com/</w:t>
                        </w:r>
                        <w:proofErr w:type="spellStart"/>
                        <w:r w:rsidRPr="00B14E97">
                          <w:rPr>
                            <w:rFonts w:asciiTheme="minorHAnsi" w:hAnsiTheme="minorHAnsi"/>
                            <w:color w:val="000000" w:themeColor="text1"/>
                            <w:sz w:val="18"/>
                            <w:szCs w:val="18"/>
                          </w:rPr>
                          <w:t>newsletters.php</w:t>
                        </w:r>
                        <w:proofErr w:type="spellEnd"/>
                      </w:hyperlink>
                      <w:r w:rsidRPr="00B14E97">
                        <w:rPr>
                          <w:rFonts w:asciiTheme="minorHAnsi" w:hAnsiTheme="minorHAnsi"/>
                          <w:color w:val="000000" w:themeColor="text1"/>
                          <w:sz w:val="18"/>
                          <w:szCs w:val="18"/>
                        </w:rPr>
                        <w:t xml:space="preserve">,                               </w:t>
                      </w:r>
                    </w:p>
                    <w:p w:rsidR="007F4E59" w:rsidRPr="00B14E97" w:rsidRDefault="007F4E59" w:rsidP="005F659D">
                      <w:pPr>
                        <w:rPr>
                          <w:rFonts w:asciiTheme="minorHAnsi" w:hAnsiTheme="minorHAnsi"/>
                          <w:color w:val="000000" w:themeColor="text1"/>
                          <w:sz w:val="18"/>
                          <w:szCs w:val="18"/>
                        </w:rPr>
                      </w:pPr>
                      <w:r w:rsidRPr="00B14E97">
                        <w:rPr>
                          <w:rFonts w:asciiTheme="minorHAnsi" w:hAnsiTheme="minorHAnsi"/>
                          <w:b/>
                          <w:color w:val="000000" w:themeColor="text1"/>
                          <w:sz w:val="18"/>
                          <w:szCs w:val="18"/>
                        </w:rPr>
                        <w:t>Carmichael Centre</w:t>
                      </w:r>
                      <w:r w:rsidRPr="00B14E97">
                        <w:rPr>
                          <w:rFonts w:asciiTheme="minorHAnsi" w:hAnsiTheme="minorHAnsi"/>
                          <w:color w:val="000000" w:themeColor="text1"/>
                          <w:sz w:val="18"/>
                          <w:szCs w:val="18"/>
                        </w:rPr>
                        <w:t xml:space="preserve">                                                                            Sign up for news at </w:t>
                      </w:r>
                      <w:hyperlink r:id="rId149" w:history="1">
                        <w:r w:rsidRPr="00B14E97">
                          <w:rPr>
                            <w:rFonts w:asciiTheme="minorHAnsi" w:hAnsiTheme="minorHAnsi"/>
                            <w:color w:val="000000" w:themeColor="text1"/>
                            <w:sz w:val="18"/>
                            <w:szCs w:val="18"/>
                          </w:rPr>
                          <w:t>http://www.carmichaelcentre.ie/news</w:t>
                        </w:r>
                      </w:hyperlink>
                      <w:r w:rsidRPr="00B14E97">
                        <w:rPr>
                          <w:rFonts w:asciiTheme="minorHAnsi" w:hAnsiTheme="minorHAnsi"/>
                          <w:color w:val="000000" w:themeColor="text1"/>
                          <w:sz w:val="18"/>
                          <w:szCs w:val="18"/>
                        </w:rPr>
                        <w:t xml:space="preserve">     </w:t>
                      </w:r>
                    </w:p>
                    <w:p w:rsidR="007F4E59" w:rsidRPr="00B14E97" w:rsidRDefault="007F4E59" w:rsidP="005F659D">
                      <w:pPr>
                        <w:rPr>
                          <w:rFonts w:asciiTheme="minorHAnsi" w:hAnsiTheme="minorHAnsi"/>
                          <w:color w:val="000000" w:themeColor="text1"/>
                          <w:sz w:val="18"/>
                          <w:szCs w:val="18"/>
                        </w:rPr>
                      </w:pPr>
                      <w:r w:rsidRPr="00B14E97">
                        <w:rPr>
                          <w:rFonts w:asciiTheme="minorHAnsi" w:hAnsiTheme="minorHAnsi"/>
                          <w:b/>
                          <w:color w:val="000000" w:themeColor="text1"/>
                          <w:sz w:val="18"/>
                          <w:szCs w:val="18"/>
                        </w:rPr>
                        <w:t>Disabled Drivers Association</w:t>
                      </w:r>
                      <w:r w:rsidRPr="00B14E97">
                        <w:rPr>
                          <w:rFonts w:asciiTheme="minorHAnsi" w:hAnsiTheme="minorHAnsi"/>
                          <w:color w:val="000000" w:themeColor="text1"/>
                          <w:sz w:val="18"/>
                          <w:szCs w:val="18"/>
                        </w:rPr>
                        <w:t xml:space="preserve">                                                      Subscribe to newsletter at </w:t>
                      </w:r>
                      <w:hyperlink r:id="rId150" w:history="1">
                        <w:r w:rsidRPr="00B14E97">
                          <w:rPr>
                            <w:rStyle w:val="Hyperlink"/>
                            <w:rFonts w:asciiTheme="minorHAnsi" w:hAnsiTheme="minorHAnsi"/>
                            <w:color w:val="000000" w:themeColor="text1"/>
                            <w:sz w:val="18"/>
                            <w:szCs w:val="18"/>
                            <w:u w:val="none"/>
                          </w:rPr>
                          <w:t>http://www.ddai.ie</w:t>
                        </w:r>
                      </w:hyperlink>
                      <w:r w:rsidRPr="00B14E97">
                        <w:rPr>
                          <w:rFonts w:asciiTheme="minorHAnsi" w:hAnsiTheme="minorHAnsi"/>
                          <w:color w:val="000000" w:themeColor="text1"/>
                          <w:sz w:val="18"/>
                          <w:szCs w:val="18"/>
                        </w:rPr>
                        <w:t xml:space="preserve"> </w:t>
                      </w:r>
                    </w:p>
                    <w:p w:rsidR="007F4E59" w:rsidRPr="00B14E97" w:rsidRDefault="007F4E59" w:rsidP="00EB65D7">
                      <w:pPr>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Down Syndrome Ireland</w:t>
                      </w:r>
                      <w:r w:rsidRPr="00B14E97">
                        <w:rPr>
                          <w:rFonts w:asciiTheme="minorHAnsi" w:hAnsiTheme="minorHAnsi" w:cs="Arial"/>
                          <w:color w:val="000000" w:themeColor="text1"/>
                          <w:sz w:val="18"/>
                          <w:szCs w:val="18"/>
                        </w:rPr>
                        <w:t xml:space="preserve">                                                               Twice-yearly magazine available to members of the organisation</w:t>
                      </w:r>
                    </w:p>
                    <w:p w:rsidR="007F4E59" w:rsidRPr="00B14E97" w:rsidRDefault="007F4E59" w:rsidP="00EB65D7">
                      <w:pPr>
                        <w:rPr>
                          <w:rFonts w:asciiTheme="minorHAnsi" w:hAnsiTheme="minorHAnsi" w:cs="Arial"/>
                          <w:b/>
                          <w:color w:val="000000" w:themeColor="text1"/>
                          <w:sz w:val="18"/>
                          <w:szCs w:val="18"/>
                        </w:rPr>
                      </w:pPr>
                      <w:r w:rsidRPr="00B14E97">
                        <w:rPr>
                          <w:rStyle w:val="Hyperlink"/>
                          <w:rFonts w:asciiTheme="minorHAnsi" w:hAnsiTheme="minorHAnsi" w:cs="Arial"/>
                          <w:b/>
                          <w:color w:val="000000" w:themeColor="text1"/>
                          <w:sz w:val="18"/>
                          <w:szCs w:val="18"/>
                          <w:u w:val="none"/>
                        </w:rPr>
                        <w:t xml:space="preserve">Dyslexia Association of Ireland                                                      </w:t>
                      </w:r>
                      <w:r w:rsidRPr="00B14E97">
                        <w:rPr>
                          <w:rStyle w:val="Hyperlink"/>
                          <w:rFonts w:asciiTheme="minorHAnsi" w:hAnsiTheme="minorHAnsi" w:cs="Arial"/>
                          <w:color w:val="000000" w:themeColor="text1"/>
                          <w:sz w:val="18"/>
                          <w:szCs w:val="18"/>
                          <w:u w:val="none"/>
                        </w:rPr>
                        <w:t xml:space="preserve">Visit </w:t>
                      </w:r>
                      <w:hyperlink r:id="rId151" w:history="1">
                        <w:r w:rsidRPr="00B14E97">
                          <w:rPr>
                            <w:rFonts w:asciiTheme="minorHAnsi" w:hAnsiTheme="minorHAnsi"/>
                            <w:color w:val="000000" w:themeColor="text1"/>
                            <w:sz w:val="18"/>
                            <w:szCs w:val="18"/>
                          </w:rPr>
                          <w:t>http://www.dyslexia.ie/about/download-section/</w:t>
                        </w:r>
                      </w:hyperlink>
                    </w:p>
                    <w:p w:rsidR="007F4E59" w:rsidRPr="00B14E97" w:rsidRDefault="007F4E59" w:rsidP="00EB65D7">
                      <w:pPr>
                        <w:spacing w:after="0"/>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Enable Ireland                                                                                       </w:t>
                      </w:r>
                      <w:r w:rsidRPr="00B14E97">
                        <w:rPr>
                          <w:rFonts w:asciiTheme="minorHAnsi" w:hAnsiTheme="minorHAnsi" w:cs="Arial"/>
                          <w:color w:val="000000" w:themeColor="text1"/>
                          <w:sz w:val="18"/>
                          <w:szCs w:val="18"/>
                        </w:rPr>
                        <w:t xml:space="preserve">E-newsletter at </w:t>
                      </w:r>
                      <w:hyperlink r:id="rId152" w:history="1">
                        <w:r w:rsidRPr="00B14E97">
                          <w:rPr>
                            <w:rFonts w:asciiTheme="minorHAnsi" w:hAnsiTheme="minorHAnsi"/>
                            <w:color w:val="000000" w:themeColor="text1"/>
                            <w:sz w:val="18"/>
                            <w:szCs w:val="18"/>
                          </w:rPr>
                          <w:t>http://www.enableireland.ie/newsletter</w:t>
                        </w:r>
                      </w:hyperlink>
                    </w:p>
                    <w:p w:rsidR="007F4E59" w:rsidRPr="00B14E97" w:rsidRDefault="007F4E59" w:rsidP="00EB65D7">
                      <w:pPr>
                        <w:spacing w:after="0"/>
                        <w:rPr>
                          <w:rStyle w:val="Hyperlink"/>
                          <w:rFonts w:asciiTheme="minorHAnsi" w:hAnsiTheme="minorHAnsi" w:cs="Arial"/>
                          <w:b/>
                          <w:color w:val="000000" w:themeColor="text1"/>
                          <w:sz w:val="18"/>
                          <w:szCs w:val="18"/>
                          <w:u w:val="none"/>
                        </w:rPr>
                      </w:pPr>
                      <w:r w:rsidRPr="00B14E97">
                        <w:rPr>
                          <w:rStyle w:val="Hyperlink"/>
                          <w:rFonts w:asciiTheme="minorHAnsi" w:hAnsiTheme="minorHAnsi" w:cs="Arial"/>
                          <w:b/>
                          <w:color w:val="000000" w:themeColor="text1"/>
                          <w:sz w:val="18"/>
                          <w:szCs w:val="18"/>
                          <w:u w:val="none"/>
                        </w:rPr>
                        <w:t xml:space="preserve">Epilepsy Ireland                                                                                   </w:t>
                      </w:r>
                      <w:r w:rsidRPr="00B14E97">
                        <w:rPr>
                          <w:rStyle w:val="Hyperlink"/>
                          <w:rFonts w:asciiTheme="minorHAnsi" w:hAnsiTheme="minorHAnsi" w:cs="Arial"/>
                          <w:color w:val="000000" w:themeColor="text1"/>
                          <w:sz w:val="18"/>
                          <w:szCs w:val="18"/>
                          <w:u w:val="none"/>
                        </w:rPr>
                        <w:t xml:space="preserve">Visit </w:t>
                      </w:r>
                      <w:hyperlink r:id="rId153" w:history="1">
                        <w:r w:rsidRPr="00B14E97">
                          <w:rPr>
                            <w:rFonts w:asciiTheme="minorHAnsi" w:hAnsiTheme="minorHAnsi"/>
                            <w:color w:val="000000" w:themeColor="text1"/>
                            <w:sz w:val="18"/>
                            <w:szCs w:val="18"/>
                          </w:rPr>
                          <w:t>http://www.epilepsy.ie/index.cfm/spKey/news.html</w:t>
                        </w:r>
                      </w:hyperlink>
                    </w:p>
                    <w:p w:rsidR="007F4E59" w:rsidRPr="00B14E97" w:rsidRDefault="007F4E59" w:rsidP="00EB65D7">
                      <w:pPr>
                        <w:rPr>
                          <w:rFonts w:asciiTheme="minorHAnsi" w:hAnsiTheme="minorHAnsi" w:cs="Arial"/>
                          <w:b/>
                          <w:color w:val="000000" w:themeColor="text1"/>
                          <w:sz w:val="18"/>
                          <w:szCs w:val="18"/>
                        </w:rPr>
                      </w:pPr>
                      <w:proofErr w:type="spellStart"/>
                      <w:r w:rsidRPr="00B14E97">
                        <w:rPr>
                          <w:rFonts w:asciiTheme="minorHAnsi" w:hAnsiTheme="minorHAnsi" w:cs="Arial"/>
                          <w:b/>
                          <w:color w:val="000000" w:themeColor="text1"/>
                          <w:sz w:val="18"/>
                          <w:szCs w:val="18"/>
                        </w:rPr>
                        <w:t>Féach</w:t>
                      </w:r>
                      <w:proofErr w:type="spellEnd"/>
                      <w:r w:rsidRPr="00B14E97">
                        <w:rPr>
                          <w:rFonts w:asciiTheme="minorHAnsi" w:hAnsiTheme="minorHAnsi" w:cs="Arial"/>
                          <w:b/>
                          <w:color w:val="000000" w:themeColor="text1"/>
                          <w:sz w:val="18"/>
                          <w:szCs w:val="18"/>
                        </w:rPr>
                        <w:t xml:space="preserve">                                                                                            </w:t>
                      </w:r>
                      <w:r w:rsidRPr="00B14E97">
                        <w:rPr>
                          <w:rFonts w:asciiTheme="minorHAnsi" w:hAnsiTheme="minorHAnsi" w:cs="Arial"/>
                          <w:color w:val="000000" w:themeColor="text1"/>
                          <w:sz w:val="18"/>
                          <w:szCs w:val="18"/>
                        </w:rPr>
                        <w:t xml:space="preserve">Subscribe to newsletter at </w:t>
                      </w:r>
                      <w:hyperlink r:id="rId154" w:history="1">
                        <w:r w:rsidRPr="00B14E97">
                          <w:rPr>
                            <w:rFonts w:asciiTheme="minorHAnsi" w:hAnsiTheme="minorHAnsi"/>
                            <w:color w:val="000000" w:themeColor="text1"/>
                            <w:sz w:val="18"/>
                            <w:szCs w:val="18"/>
                          </w:rPr>
                          <w:t>http://feach.ie/index.php/newsletter</w:t>
                        </w:r>
                      </w:hyperlink>
                      <w:r w:rsidRPr="00B14E97">
                        <w:rPr>
                          <w:rFonts w:asciiTheme="minorHAnsi" w:hAnsiTheme="minorHAnsi"/>
                          <w:color w:val="000000" w:themeColor="text1"/>
                          <w:sz w:val="18"/>
                          <w:szCs w:val="18"/>
                        </w:rPr>
                        <w:t xml:space="preserve"> </w:t>
                      </w:r>
                    </w:p>
                    <w:p w:rsidR="007F4E59" w:rsidRPr="00B14E97" w:rsidRDefault="007F4E59" w:rsidP="006A0E9F">
                      <w:pPr>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Fighting Blindness</w:t>
                      </w:r>
                      <w:r w:rsidRPr="00B14E97">
                        <w:rPr>
                          <w:rFonts w:asciiTheme="minorHAnsi" w:hAnsiTheme="minorHAnsi" w:cs="Arial"/>
                          <w:color w:val="000000" w:themeColor="text1"/>
                          <w:sz w:val="18"/>
                          <w:szCs w:val="18"/>
                        </w:rPr>
                        <w:t xml:space="preserve">                                                                               Visit </w:t>
                      </w:r>
                      <w:hyperlink r:id="rId155" w:history="1">
                        <w:r w:rsidRPr="00B14E97">
                          <w:rPr>
                            <w:rFonts w:asciiTheme="minorHAnsi" w:hAnsiTheme="minorHAnsi"/>
                            <w:color w:val="000000" w:themeColor="text1"/>
                            <w:sz w:val="18"/>
                            <w:szCs w:val="18"/>
                          </w:rPr>
                          <w:t>http://www.fightingblindness.ie/news/email-newsletter/</w:t>
                        </w:r>
                      </w:hyperlink>
                      <w:r w:rsidRPr="00B14E97">
                        <w:rPr>
                          <w:rFonts w:asciiTheme="minorHAnsi" w:hAnsiTheme="minorHAnsi" w:cs="Arial"/>
                          <w:color w:val="000000" w:themeColor="text1"/>
                          <w:sz w:val="18"/>
                          <w:szCs w:val="18"/>
                        </w:rPr>
                        <w:t xml:space="preserve"> </w:t>
                      </w:r>
                    </w:p>
                    <w:p w:rsidR="007F4E59" w:rsidRPr="00B14E97" w:rsidRDefault="007F4E59" w:rsidP="006A0E9F">
                      <w:pPr>
                        <w:spacing w:after="0"/>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GROW                                                                                        </w:t>
                      </w:r>
                      <w:r w:rsidRPr="00B14E97">
                        <w:rPr>
                          <w:rFonts w:asciiTheme="minorHAnsi" w:hAnsiTheme="minorHAnsi" w:cs="Arial"/>
                          <w:color w:val="000000" w:themeColor="text1"/>
                          <w:sz w:val="18"/>
                          <w:szCs w:val="18"/>
                        </w:rPr>
                        <w:t xml:space="preserve">Subscribe at </w:t>
                      </w:r>
                      <w:hyperlink r:id="rId156" w:history="1">
                        <w:r w:rsidRPr="00B14E97">
                          <w:rPr>
                            <w:rFonts w:asciiTheme="minorHAnsi" w:hAnsiTheme="minorHAnsi"/>
                            <w:color w:val="000000" w:themeColor="text1"/>
                            <w:sz w:val="18"/>
                            <w:szCs w:val="18"/>
                          </w:rPr>
                          <w:t>http://grow.ie/blog/publication_titles/newsletters/</w:t>
                        </w:r>
                      </w:hyperlink>
                      <w:r w:rsidRPr="00B14E97">
                        <w:rPr>
                          <w:rFonts w:asciiTheme="minorHAnsi" w:hAnsiTheme="minorHAnsi"/>
                          <w:color w:val="000000" w:themeColor="text1"/>
                          <w:sz w:val="18"/>
                          <w:szCs w:val="18"/>
                        </w:rPr>
                        <w:t xml:space="preserve"> </w:t>
                      </w:r>
                    </w:p>
                    <w:p w:rsidR="007F4E59" w:rsidRPr="00B14E97" w:rsidRDefault="007F4E59" w:rsidP="00764450">
                      <w:pPr>
                        <w:spacing w:after="0"/>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Irish Guide Dogs Association</w:t>
                      </w:r>
                      <w:r w:rsidRPr="00B14E97">
                        <w:rPr>
                          <w:rFonts w:asciiTheme="minorHAnsi" w:hAnsiTheme="minorHAnsi" w:cs="Arial"/>
                          <w:color w:val="000000" w:themeColor="text1"/>
                          <w:sz w:val="18"/>
                          <w:szCs w:val="18"/>
                        </w:rPr>
                        <w:t xml:space="preserve">                                                            Visit </w:t>
                      </w:r>
                      <w:hyperlink r:id="rId157" w:history="1">
                        <w:r w:rsidRPr="00B14E97">
                          <w:rPr>
                            <w:rFonts w:asciiTheme="minorHAnsi" w:hAnsiTheme="minorHAnsi"/>
                            <w:color w:val="000000" w:themeColor="text1"/>
                            <w:sz w:val="18"/>
                            <w:szCs w:val="18"/>
                          </w:rPr>
                          <w:t>http://www.guidedogs.ie/iopen24/newsletters.php</w:t>
                        </w:r>
                      </w:hyperlink>
                      <w:r w:rsidRPr="00B14E97">
                        <w:rPr>
                          <w:rFonts w:asciiTheme="minorHAnsi" w:hAnsiTheme="minorHAnsi"/>
                          <w:color w:val="000000" w:themeColor="text1"/>
                          <w:sz w:val="18"/>
                          <w:szCs w:val="18"/>
                        </w:rPr>
                        <w:t xml:space="preserve"> </w:t>
                      </w:r>
                    </w:p>
                    <w:p w:rsidR="007F4E59" w:rsidRPr="008E534E" w:rsidRDefault="007F4E59" w:rsidP="006A0E9F">
                      <w:pPr>
                        <w:rPr>
                          <w:rFonts w:asciiTheme="minorHAnsi" w:hAnsiTheme="minorHAnsi" w:cs="Arial"/>
                          <w:color w:val="000000" w:themeColor="text1"/>
                          <w:sz w:val="18"/>
                          <w:szCs w:val="18"/>
                        </w:rPr>
                      </w:pPr>
                      <w:r w:rsidRPr="00B14E97">
                        <w:rPr>
                          <w:rStyle w:val="Hyperlink"/>
                          <w:rFonts w:asciiTheme="minorHAnsi" w:hAnsiTheme="minorHAnsi" w:cs="Arial"/>
                          <w:b/>
                          <w:color w:val="000000" w:themeColor="text1"/>
                          <w:sz w:val="18"/>
                          <w:szCs w:val="18"/>
                          <w:u w:val="none"/>
                        </w:rPr>
                        <w:t xml:space="preserve">HAIL (Housing Association for Integrated Living)               </w:t>
                      </w:r>
                      <w:r w:rsidRPr="00B14E97">
                        <w:rPr>
                          <w:rStyle w:val="Hyperlink"/>
                          <w:rFonts w:asciiTheme="minorHAnsi" w:hAnsiTheme="minorHAnsi" w:cs="Arial"/>
                          <w:color w:val="000000" w:themeColor="text1"/>
                          <w:sz w:val="18"/>
                          <w:szCs w:val="18"/>
                          <w:u w:val="none"/>
                        </w:rPr>
                        <w:t xml:space="preserve">Download newsletters at </w:t>
                      </w:r>
                      <w:hyperlink r:id="rId158" w:history="1">
                        <w:r w:rsidRPr="00B14E97">
                          <w:rPr>
                            <w:rFonts w:asciiTheme="minorHAnsi" w:hAnsiTheme="minorHAnsi"/>
                            <w:color w:val="000000" w:themeColor="text1"/>
                            <w:sz w:val="18"/>
                            <w:szCs w:val="18"/>
                          </w:rPr>
                          <w:t>http://www.hail.ie/publications.htm</w:t>
                        </w:r>
                      </w:hyperlink>
                    </w:p>
                    <w:p w:rsidR="007F4E59" w:rsidRPr="00B14E97" w:rsidRDefault="007F4E59" w:rsidP="006A0E9F">
                      <w:pPr>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Headway                                                                                        </w:t>
                      </w:r>
                      <w:r w:rsidRPr="00B14E97">
                        <w:rPr>
                          <w:rFonts w:asciiTheme="minorHAnsi" w:hAnsiTheme="minorHAnsi" w:cs="Arial"/>
                          <w:color w:val="000000" w:themeColor="text1"/>
                          <w:sz w:val="18"/>
                          <w:szCs w:val="18"/>
                        </w:rPr>
                        <w:t xml:space="preserve">Monthly e-newsletter at </w:t>
                      </w:r>
                      <w:hyperlink r:id="rId159" w:history="1">
                        <w:r w:rsidRPr="00B14E97">
                          <w:rPr>
                            <w:rFonts w:asciiTheme="minorHAnsi" w:hAnsiTheme="minorHAnsi"/>
                            <w:color w:val="000000" w:themeColor="text1"/>
                            <w:sz w:val="18"/>
                            <w:szCs w:val="18"/>
                          </w:rPr>
                          <w:t>http://www.headway.ie/stayintouch</w:t>
                        </w:r>
                      </w:hyperlink>
                    </w:p>
                    <w:p w:rsidR="007F4E59" w:rsidRPr="00B14E97" w:rsidRDefault="007F4E59" w:rsidP="009058FF">
                      <w:pPr>
                        <w:spacing w:after="0"/>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Heart Children Ireland                                                            </w:t>
                      </w:r>
                      <w:r w:rsidRPr="00B14E97">
                        <w:rPr>
                          <w:rFonts w:asciiTheme="minorHAnsi" w:hAnsiTheme="minorHAnsi" w:cs="Arial"/>
                          <w:color w:val="000000" w:themeColor="text1"/>
                          <w:sz w:val="18"/>
                          <w:szCs w:val="18"/>
                        </w:rPr>
                        <w:t xml:space="preserve">Subscribe at </w:t>
                      </w:r>
                      <w:hyperlink r:id="rId160" w:history="1">
                        <w:r w:rsidRPr="00B14E97">
                          <w:rPr>
                            <w:rFonts w:asciiTheme="minorHAnsi" w:hAnsiTheme="minorHAnsi"/>
                            <w:color w:val="000000" w:themeColor="text1"/>
                            <w:sz w:val="18"/>
                            <w:szCs w:val="18"/>
                          </w:rPr>
                          <w:t>http://www.heartchildren.ie/sign-our-newsletter</w:t>
                        </w:r>
                      </w:hyperlink>
                    </w:p>
                    <w:p w:rsidR="007F4E59" w:rsidRPr="00B14E97" w:rsidRDefault="007F4E59" w:rsidP="00AC2D61">
                      <w:pPr>
                        <w:spacing w:after="0"/>
                        <w:rPr>
                          <w:rFonts w:asciiTheme="minorHAnsi" w:hAnsiTheme="minorHAnsi" w:cs="Arial"/>
                          <w:color w:val="000000" w:themeColor="text1"/>
                          <w:sz w:val="18"/>
                          <w:szCs w:val="18"/>
                        </w:rPr>
                      </w:pPr>
                      <w:r w:rsidRPr="00B14E97">
                        <w:rPr>
                          <w:rFonts w:asciiTheme="minorHAnsi" w:hAnsiTheme="minorHAnsi" w:cs="Arial"/>
                          <w:b/>
                          <w:color w:val="000000" w:themeColor="text1"/>
                          <w:sz w:val="18"/>
                          <w:szCs w:val="18"/>
                        </w:rPr>
                        <w:t>Huntington’s Disease Association of Ireland</w:t>
                      </w:r>
                      <w:r w:rsidRPr="00B14E97">
                        <w:rPr>
                          <w:rFonts w:asciiTheme="minorHAnsi" w:hAnsiTheme="minorHAnsi" w:cs="Arial"/>
                          <w:color w:val="000000" w:themeColor="text1"/>
                          <w:sz w:val="18"/>
                          <w:szCs w:val="18"/>
                        </w:rPr>
                        <w:t xml:space="preserve">                                Visit </w:t>
                      </w:r>
                      <w:hyperlink r:id="rId161" w:history="1">
                        <w:r w:rsidRPr="00B14E97">
                          <w:rPr>
                            <w:rFonts w:asciiTheme="minorHAnsi" w:hAnsiTheme="minorHAnsi"/>
                            <w:color w:val="000000" w:themeColor="text1"/>
                            <w:sz w:val="18"/>
                            <w:szCs w:val="18"/>
                          </w:rPr>
                          <w:t>http://www.huntingtons.ie/content/hope-newsletter-0</w:t>
                        </w:r>
                      </w:hyperlink>
                      <w:r w:rsidRPr="00B14E97">
                        <w:rPr>
                          <w:rFonts w:asciiTheme="minorHAnsi" w:hAnsiTheme="minorHAnsi" w:cs="Arial"/>
                          <w:color w:val="000000" w:themeColor="text1"/>
                          <w:sz w:val="18"/>
                          <w:szCs w:val="18"/>
                        </w:rPr>
                        <w:t xml:space="preserve"> </w:t>
                      </w:r>
                    </w:p>
                    <w:p w:rsidR="007F4E59" w:rsidRPr="00B14E97" w:rsidRDefault="007F4E59" w:rsidP="00AC2D61">
                      <w:pPr>
                        <w:spacing w:after="0"/>
                        <w:rPr>
                          <w:rFonts w:asciiTheme="minorHAnsi" w:hAnsiTheme="minorHAnsi" w:cs="Arial"/>
                          <w:b/>
                          <w:color w:val="000000" w:themeColor="text1"/>
                          <w:sz w:val="18"/>
                          <w:szCs w:val="18"/>
                        </w:rPr>
                      </w:pPr>
                      <w:r w:rsidRPr="00B14E97">
                        <w:rPr>
                          <w:rFonts w:asciiTheme="minorHAnsi" w:hAnsiTheme="minorHAnsi" w:cs="Arial"/>
                          <w:b/>
                          <w:color w:val="000000" w:themeColor="text1"/>
                          <w:sz w:val="18"/>
                          <w:szCs w:val="18"/>
                        </w:rPr>
                        <w:t xml:space="preserve">Irish Haemophilia Society                                                       </w:t>
                      </w:r>
                      <w:r w:rsidRPr="00B14E97">
                        <w:rPr>
                          <w:rFonts w:asciiTheme="minorHAnsi" w:hAnsiTheme="minorHAnsi" w:cs="Arial"/>
                          <w:color w:val="000000" w:themeColor="text1"/>
                          <w:sz w:val="18"/>
                          <w:szCs w:val="18"/>
                        </w:rPr>
                        <w:t xml:space="preserve">Subscribe at </w:t>
                      </w:r>
                      <w:hyperlink r:id="rId162" w:history="1">
                        <w:r w:rsidRPr="00B14E97">
                          <w:rPr>
                            <w:rFonts w:asciiTheme="minorHAnsi" w:hAnsiTheme="minorHAnsi"/>
                            <w:color w:val="000000" w:themeColor="text1"/>
                            <w:sz w:val="18"/>
                            <w:szCs w:val="18"/>
                          </w:rPr>
                          <w:t>http://www.haemophilia.ie/newsletter.php</w:t>
                        </w:r>
                      </w:hyperlink>
                      <w:r w:rsidRPr="00B14E97">
                        <w:rPr>
                          <w:rFonts w:asciiTheme="minorHAnsi" w:hAnsiTheme="minorHAnsi"/>
                          <w:color w:val="000000" w:themeColor="text1"/>
                          <w:sz w:val="18"/>
                          <w:szCs w:val="18"/>
                        </w:rPr>
                        <w:t xml:space="preserve"> </w:t>
                      </w:r>
                    </w:p>
                    <w:p w:rsidR="007F4E59" w:rsidRPr="00B14E97" w:rsidRDefault="007F4E59" w:rsidP="00672535">
                      <w:pPr>
                        <w:rPr>
                          <w:rFonts w:asciiTheme="minorHAnsi" w:hAnsiTheme="minorHAnsi"/>
                          <w:color w:val="000000" w:themeColor="text1"/>
                          <w:sz w:val="18"/>
                          <w:szCs w:val="18"/>
                        </w:rPr>
                      </w:pPr>
                    </w:p>
                    <w:p w:rsidR="007F4E59" w:rsidRPr="00B14E97" w:rsidRDefault="007F4E59" w:rsidP="00672535">
                      <w:pPr>
                        <w:rPr>
                          <w:rFonts w:asciiTheme="minorHAnsi" w:hAnsiTheme="minorHAnsi"/>
                          <w:color w:val="000000" w:themeColor="text1"/>
                          <w:sz w:val="18"/>
                          <w:szCs w:val="18"/>
                        </w:rPr>
                      </w:pPr>
                    </w:p>
                    <w:p w:rsidR="007F4E59" w:rsidRPr="00B14E97" w:rsidRDefault="007F4E59" w:rsidP="00672535">
                      <w:pPr>
                        <w:rPr>
                          <w:rFonts w:asciiTheme="minorHAnsi" w:hAnsiTheme="minorHAnsi"/>
                          <w:color w:val="000000" w:themeColor="text1"/>
                          <w:sz w:val="18"/>
                          <w:szCs w:val="18"/>
                        </w:rPr>
                      </w:pPr>
                    </w:p>
                    <w:p w:rsidR="007F4E59" w:rsidRPr="00B14E97" w:rsidRDefault="007F4E59" w:rsidP="00672535">
                      <w:pPr>
                        <w:rPr>
                          <w:rFonts w:asciiTheme="minorHAnsi" w:hAnsiTheme="minorHAnsi"/>
                          <w:color w:val="000000" w:themeColor="text1"/>
                          <w:sz w:val="18"/>
                          <w:szCs w:val="18"/>
                        </w:rPr>
                      </w:pPr>
                    </w:p>
                    <w:p w:rsidR="007F4E59" w:rsidRPr="00B14E97" w:rsidRDefault="007F4E59" w:rsidP="00672535">
                      <w:pPr>
                        <w:rPr>
                          <w:rFonts w:asciiTheme="minorHAnsi" w:hAnsiTheme="minorHAnsi"/>
                          <w:color w:val="000000" w:themeColor="text1"/>
                          <w:sz w:val="18"/>
                          <w:szCs w:val="18"/>
                        </w:rPr>
                      </w:pPr>
                    </w:p>
                    <w:p w:rsidR="007F4E59" w:rsidRPr="00B14E97" w:rsidRDefault="007F4E59" w:rsidP="00672535">
                      <w:pPr>
                        <w:rPr>
                          <w:rFonts w:asciiTheme="minorHAnsi" w:hAnsiTheme="minorHAnsi"/>
                          <w:color w:val="000000" w:themeColor="text1"/>
                          <w:sz w:val="18"/>
                          <w:szCs w:val="18"/>
                        </w:rPr>
                      </w:pPr>
                    </w:p>
                    <w:p w:rsidR="007F4E59" w:rsidRPr="00B14E97" w:rsidRDefault="007F4E59" w:rsidP="00672535">
                      <w:pPr>
                        <w:rPr>
                          <w:rFonts w:asciiTheme="minorHAnsi" w:hAnsiTheme="minorHAnsi"/>
                          <w:color w:val="000000" w:themeColor="text1"/>
                          <w:sz w:val="18"/>
                          <w:szCs w:val="18"/>
                        </w:rPr>
                      </w:pPr>
                    </w:p>
                    <w:p w:rsidR="007F4E59" w:rsidRPr="00B14E97" w:rsidRDefault="007F4E59" w:rsidP="00672535">
                      <w:pPr>
                        <w:rPr>
                          <w:rFonts w:asciiTheme="minorHAnsi" w:hAnsiTheme="minorHAnsi"/>
                          <w:color w:val="000000" w:themeColor="text1"/>
                          <w:sz w:val="18"/>
                          <w:szCs w:val="18"/>
                        </w:rPr>
                      </w:pPr>
                    </w:p>
                    <w:p w:rsidR="007F4E59" w:rsidRPr="00B14E97" w:rsidRDefault="007F4E59" w:rsidP="00672535">
                      <w:pPr>
                        <w:rPr>
                          <w:rFonts w:asciiTheme="minorHAnsi" w:hAnsiTheme="minorHAnsi"/>
                          <w:color w:val="000000" w:themeColor="text1"/>
                          <w:sz w:val="18"/>
                          <w:szCs w:val="18"/>
                        </w:rPr>
                      </w:pPr>
                    </w:p>
                    <w:p w:rsidR="007F4E59" w:rsidRPr="00B14E97" w:rsidRDefault="007F4E59" w:rsidP="00672535">
                      <w:pPr>
                        <w:rPr>
                          <w:rFonts w:asciiTheme="minorHAnsi" w:hAnsiTheme="minorHAnsi"/>
                          <w:color w:val="000000" w:themeColor="text1"/>
                          <w:sz w:val="18"/>
                          <w:szCs w:val="18"/>
                        </w:rPr>
                      </w:pPr>
                    </w:p>
                    <w:p w:rsidR="007F4E59" w:rsidRPr="00B14E97" w:rsidRDefault="007F4E59" w:rsidP="00672535">
                      <w:pPr>
                        <w:rPr>
                          <w:rFonts w:asciiTheme="minorHAnsi" w:hAnsiTheme="minorHAnsi"/>
                          <w:color w:val="000000" w:themeColor="text1"/>
                          <w:sz w:val="18"/>
                          <w:szCs w:val="18"/>
                        </w:rPr>
                      </w:pPr>
                    </w:p>
                    <w:p w:rsidR="007F4E59" w:rsidRPr="00B14E97" w:rsidRDefault="007F4E59" w:rsidP="00672535">
                      <w:pPr>
                        <w:rPr>
                          <w:rFonts w:asciiTheme="minorHAnsi" w:hAnsiTheme="minorHAnsi"/>
                          <w:color w:val="000000" w:themeColor="text1"/>
                          <w:sz w:val="18"/>
                          <w:szCs w:val="18"/>
                        </w:rPr>
                      </w:pPr>
                    </w:p>
                    <w:p w:rsidR="007F4E59" w:rsidRPr="00B14E97" w:rsidRDefault="007F4E59" w:rsidP="00672535">
                      <w:pPr>
                        <w:rPr>
                          <w:rFonts w:asciiTheme="minorHAnsi" w:hAnsiTheme="minorHAnsi"/>
                          <w:color w:val="000000" w:themeColor="text1"/>
                          <w:sz w:val="18"/>
                          <w:szCs w:val="18"/>
                        </w:rPr>
                      </w:pPr>
                    </w:p>
                  </w:txbxContent>
                </v:textbox>
              </v:shape>
            </w:pict>
          </mc:Fallback>
        </mc:AlternateContent>
      </w:r>
      <w:r w:rsidR="00672535" w:rsidRPr="00672535">
        <w:rPr>
          <w:rFonts w:ascii="Ebrima" w:hAnsi="Ebrima"/>
          <w:b/>
          <w:bCs/>
          <w:color w:val="006666"/>
          <w:sz w:val="28"/>
          <w:lang w:eastAsia="en-IE"/>
        </w:rPr>
        <w:t>For information, please contact the member organisations directly.</w:t>
      </w:r>
    </w:p>
    <w:p w:rsidR="008E534E" w:rsidRDefault="008E534E" w:rsidP="00672535">
      <w:pPr>
        <w:pStyle w:val="Default"/>
        <w:spacing w:line="360" w:lineRule="auto"/>
        <w:rPr>
          <w:rFonts w:ascii="Ebrima" w:hAnsi="Ebrima"/>
          <w:b/>
          <w:bCs/>
          <w:color w:val="006666"/>
          <w:sz w:val="28"/>
          <w:lang w:eastAsia="en-IE"/>
        </w:rPr>
      </w:pPr>
    </w:p>
    <w:p w:rsidR="008E534E" w:rsidRDefault="008E534E" w:rsidP="00672535">
      <w:pPr>
        <w:pStyle w:val="Default"/>
        <w:spacing w:line="360" w:lineRule="auto"/>
        <w:rPr>
          <w:rFonts w:ascii="Ebrima" w:hAnsi="Ebrima"/>
          <w:b/>
          <w:bCs/>
          <w:color w:val="006666"/>
          <w:sz w:val="28"/>
          <w:lang w:eastAsia="en-IE"/>
        </w:rPr>
      </w:pPr>
    </w:p>
    <w:p w:rsidR="008E534E" w:rsidRDefault="008E534E" w:rsidP="00672535">
      <w:pPr>
        <w:pStyle w:val="Default"/>
        <w:spacing w:line="360" w:lineRule="auto"/>
        <w:rPr>
          <w:rFonts w:ascii="Ebrima" w:hAnsi="Ebrima"/>
          <w:b/>
          <w:bCs/>
          <w:color w:val="006666"/>
          <w:sz w:val="28"/>
          <w:lang w:eastAsia="en-IE"/>
        </w:rPr>
      </w:pPr>
    </w:p>
    <w:p w:rsidR="008E534E" w:rsidRDefault="008E534E" w:rsidP="00672535">
      <w:pPr>
        <w:pStyle w:val="Default"/>
        <w:spacing w:line="360" w:lineRule="auto"/>
        <w:rPr>
          <w:rFonts w:ascii="Ebrima" w:hAnsi="Ebrima"/>
          <w:b/>
          <w:bCs/>
          <w:color w:val="006666"/>
          <w:sz w:val="28"/>
          <w:lang w:eastAsia="en-IE"/>
        </w:rPr>
      </w:pPr>
    </w:p>
    <w:p w:rsidR="0056410D" w:rsidRDefault="0056410D" w:rsidP="00672535">
      <w:pPr>
        <w:pStyle w:val="Default"/>
        <w:spacing w:line="360" w:lineRule="auto"/>
        <w:rPr>
          <w:rFonts w:ascii="Ebrima" w:hAnsi="Ebrima"/>
          <w:b/>
          <w:color w:val="006666"/>
          <w:sz w:val="32"/>
          <w:szCs w:val="32"/>
        </w:rPr>
      </w:pPr>
    </w:p>
    <w:p w:rsidR="0056410D" w:rsidRDefault="0056410D" w:rsidP="00672535">
      <w:pPr>
        <w:pStyle w:val="Default"/>
        <w:spacing w:line="360" w:lineRule="auto"/>
        <w:rPr>
          <w:rFonts w:ascii="Ebrima" w:hAnsi="Ebrima"/>
          <w:b/>
          <w:color w:val="006666"/>
          <w:sz w:val="32"/>
          <w:szCs w:val="32"/>
        </w:rPr>
      </w:pPr>
    </w:p>
    <w:p w:rsidR="0056410D" w:rsidRDefault="0056410D" w:rsidP="00672535">
      <w:pPr>
        <w:pStyle w:val="Default"/>
        <w:spacing w:line="360" w:lineRule="auto"/>
        <w:rPr>
          <w:rFonts w:ascii="Ebrima" w:hAnsi="Ebrima"/>
          <w:b/>
          <w:color w:val="006666"/>
          <w:sz w:val="32"/>
          <w:szCs w:val="32"/>
        </w:rPr>
      </w:pPr>
    </w:p>
    <w:p w:rsidR="0056410D" w:rsidRDefault="0056410D" w:rsidP="00672535">
      <w:pPr>
        <w:pStyle w:val="Default"/>
        <w:spacing w:line="360" w:lineRule="auto"/>
        <w:rPr>
          <w:rFonts w:ascii="Ebrima" w:hAnsi="Ebrima"/>
          <w:b/>
          <w:color w:val="006666"/>
          <w:sz w:val="32"/>
          <w:szCs w:val="32"/>
        </w:rPr>
      </w:pPr>
    </w:p>
    <w:p w:rsidR="0056410D" w:rsidRDefault="0056410D" w:rsidP="00672535">
      <w:pPr>
        <w:pStyle w:val="Default"/>
        <w:spacing w:line="360" w:lineRule="auto"/>
        <w:rPr>
          <w:rFonts w:ascii="Ebrima" w:hAnsi="Ebrima"/>
          <w:b/>
          <w:color w:val="006666"/>
          <w:sz w:val="32"/>
          <w:szCs w:val="32"/>
        </w:rPr>
      </w:pPr>
    </w:p>
    <w:p w:rsidR="0056410D" w:rsidRDefault="0056410D" w:rsidP="00672535">
      <w:pPr>
        <w:pStyle w:val="Default"/>
        <w:spacing w:line="360" w:lineRule="auto"/>
        <w:rPr>
          <w:rFonts w:ascii="Ebrima" w:hAnsi="Ebrima"/>
          <w:b/>
          <w:color w:val="006666"/>
          <w:sz w:val="32"/>
          <w:szCs w:val="32"/>
        </w:rPr>
      </w:pPr>
    </w:p>
    <w:p w:rsidR="0056410D" w:rsidRDefault="0056410D" w:rsidP="00672535">
      <w:pPr>
        <w:pStyle w:val="Default"/>
        <w:spacing w:line="360" w:lineRule="auto"/>
        <w:rPr>
          <w:rFonts w:ascii="Ebrima" w:hAnsi="Ebrima"/>
          <w:b/>
          <w:color w:val="006666"/>
          <w:sz w:val="32"/>
          <w:szCs w:val="32"/>
        </w:rPr>
      </w:pPr>
    </w:p>
    <w:p w:rsidR="0056410D" w:rsidRDefault="0056410D" w:rsidP="00672535">
      <w:pPr>
        <w:pStyle w:val="Default"/>
        <w:spacing w:line="360" w:lineRule="auto"/>
        <w:rPr>
          <w:rFonts w:ascii="Ebrima" w:hAnsi="Ebrima"/>
          <w:b/>
          <w:color w:val="006666"/>
          <w:sz w:val="32"/>
          <w:szCs w:val="32"/>
        </w:rPr>
      </w:pPr>
    </w:p>
    <w:p w:rsidR="0056410D" w:rsidRDefault="0056410D" w:rsidP="00672535">
      <w:pPr>
        <w:pStyle w:val="Default"/>
        <w:spacing w:line="360" w:lineRule="auto"/>
        <w:rPr>
          <w:rFonts w:ascii="Ebrima" w:hAnsi="Ebrima"/>
          <w:b/>
          <w:color w:val="006666"/>
          <w:sz w:val="32"/>
          <w:szCs w:val="32"/>
        </w:rPr>
      </w:pPr>
    </w:p>
    <w:p w:rsidR="00F2405B" w:rsidRDefault="00F2405B" w:rsidP="00672535">
      <w:pPr>
        <w:pStyle w:val="Default"/>
        <w:spacing w:line="360" w:lineRule="auto"/>
        <w:rPr>
          <w:rFonts w:ascii="Ebrima" w:hAnsi="Ebrima"/>
          <w:b/>
          <w:color w:val="006666"/>
          <w:sz w:val="32"/>
          <w:szCs w:val="32"/>
        </w:rPr>
      </w:pPr>
    </w:p>
    <w:p w:rsidR="00F2405B" w:rsidRDefault="00F2405B" w:rsidP="00672535">
      <w:pPr>
        <w:pStyle w:val="Default"/>
        <w:spacing w:line="360" w:lineRule="auto"/>
        <w:rPr>
          <w:rFonts w:ascii="Ebrima" w:hAnsi="Ebrima"/>
          <w:b/>
          <w:color w:val="006666"/>
          <w:sz w:val="32"/>
          <w:szCs w:val="32"/>
        </w:rPr>
      </w:pPr>
    </w:p>
    <w:p w:rsidR="00F2405B" w:rsidRDefault="00F2405B" w:rsidP="00672535">
      <w:pPr>
        <w:pStyle w:val="Default"/>
        <w:spacing w:line="360" w:lineRule="auto"/>
        <w:rPr>
          <w:rFonts w:ascii="Ebrima" w:hAnsi="Ebrima"/>
          <w:b/>
          <w:color w:val="006666"/>
          <w:sz w:val="32"/>
          <w:szCs w:val="32"/>
        </w:rPr>
      </w:pPr>
    </w:p>
    <w:p w:rsidR="00F2405B" w:rsidRDefault="00F2405B" w:rsidP="00672535">
      <w:pPr>
        <w:pStyle w:val="Default"/>
        <w:spacing w:line="360" w:lineRule="auto"/>
        <w:rPr>
          <w:rFonts w:ascii="Ebrima" w:hAnsi="Ebrima"/>
          <w:b/>
          <w:color w:val="006666"/>
          <w:sz w:val="32"/>
          <w:szCs w:val="32"/>
        </w:rPr>
      </w:pPr>
    </w:p>
    <w:p w:rsidR="00F2405B" w:rsidRDefault="00F2405B" w:rsidP="00672535">
      <w:pPr>
        <w:pStyle w:val="Default"/>
        <w:spacing w:line="360" w:lineRule="auto"/>
        <w:rPr>
          <w:rFonts w:ascii="Ebrima" w:hAnsi="Ebrima"/>
          <w:b/>
          <w:color w:val="006666"/>
          <w:sz w:val="32"/>
          <w:szCs w:val="32"/>
        </w:rPr>
      </w:pPr>
    </w:p>
    <w:p w:rsidR="00F2405B" w:rsidRDefault="00F2405B" w:rsidP="00672535">
      <w:pPr>
        <w:pStyle w:val="Default"/>
        <w:spacing w:line="360" w:lineRule="auto"/>
        <w:rPr>
          <w:rFonts w:ascii="Ebrima" w:hAnsi="Ebrima"/>
          <w:b/>
          <w:color w:val="006666"/>
          <w:sz w:val="32"/>
          <w:szCs w:val="32"/>
        </w:rPr>
      </w:pPr>
    </w:p>
    <w:p w:rsidR="00F2405B" w:rsidRDefault="00F2405B" w:rsidP="00672535">
      <w:pPr>
        <w:pStyle w:val="Default"/>
        <w:spacing w:line="360" w:lineRule="auto"/>
        <w:rPr>
          <w:rFonts w:ascii="Ebrima" w:hAnsi="Ebrima"/>
          <w:b/>
          <w:color w:val="006666"/>
          <w:sz w:val="32"/>
          <w:szCs w:val="32"/>
        </w:rPr>
      </w:pPr>
    </w:p>
    <w:p w:rsidR="00A94D36" w:rsidRDefault="00A94D36" w:rsidP="00672535">
      <w:pPr>
        <w:pStyle w:val="Default"/>
        <w:spacing w:line="360" w:lineRule="auto"/>
        <w:rPr>
          <w:rFonts w:ascii="Ebrima" w:hAnsi="Ebrima"/>
          <w:b/>
          <w:color w:val="006666"/>
          <w:sz w:val="32"/>
          <w:szCs w:val="32"/>
        </w:rPr>
      </w:pPr>
      <w:bookmarkStart w:id="0" w:name="_GoBack"/>
      <w:bookmarkEnd w:id="0"/>
    </w:p>
    <w:p w:rsidR="0056410D" w:rsidRDefault="006C05A5" w:rsidP="00672535">
      <w:pPr>
        <w:pStyle w:val="Default"/>
        <w:spacing w:line="360" w:lineRule="auto"/>
        <w:rPr>
          <w:rFonts w:ascii="Ebrima" w:hAnsi="Ebrima"/>
          <w:b/>
          <w:color w:val="006666"/>
          <w:sz w:val="32"/>
          <w:szCs w:val="32"/>
        </w:rPr>
      </w:pPr>
      <w:r>
        <w:rPr>
          <w:rFonts w:ascii="Ebrima" w:hAnsi="Ebrima"/>
          <w:b/>
          <w:color w:val="006666"/>
          <w:sz w:val="32"/>
          <w:szCs w:val="32"/>
        </w:rPr>
        <w:lastRenderedPageBreak/>
        <w:t>DFI SUPPORT OFFICERS | CONTACT DETAILS</w:t>
      </w:r>
    </w:p>
    <w:p w:rsidR="006C05A5" w:rsidRDefault="006C05A5" w:rsidP="006C05A5">
      <w:pPr>
        <w:spacing w:before="0" w:after="0"/>
        <w:rPr>
          <w:rFonts w:asciiTheme="minorHAnsi" w:eastAsiaTheme="minorHAnsi" w:hAnsiTheme="minorHAnsi" w:cstheme="minorBidi"/>
          <w:b/>
          <w:bCs w:val="0"/>
          <w:color w:val="008080"/>
          <w:kern w:val="0"/>
          <w:szCs w:val="19"/>
          <w:lang w:eastAsia="en-US"/>
        </w:rPr>
        <w:sectPr w:rsidR="006C05A5" w:rsidSect="00965F87">
          <w:footerReference w:type="default" r:id="rId163"/>
          <w:pgSz w:w="11906" w:h="16838"/>
          <w:pgMar w:top="1440" w:right="1440" w:bottom="1440" w:left="1440" w:header="708" w:footer="0" w:gutter="0"/>
          <w:cols w:space="708"/>
          <w:titlePg/>
          <w:docGrid w:linePitch="360"/>
        </w:sectPr>
      </w:pPr>
    </w:p>
    <w:p w:rsidR="006C05A5" w:rsidRPr="006C05A5" w:rsidRDefault="006C05A5" w:rsidP="006C05A5">
      <w:pPr>
        <w:spacing w:before="0" w:after="0"/>
        <w:rPr>
          <w:rFonts w:asciiTheme="minorHAnsi" w:eastAsiaTheme="minorHAnsi" w:hAnsiTheme="minorHAnsi" w:cstheme="minorBidi"/>
          <w:b/>
          <w:bCs w:val="0"/>
          <w:color w:val="008080"/>
          <w:kern w:val="0"/>
          <w:szCs w:val="19"/>
          <w:lang w:eastAsia="en-US"/>
        </w:rPr>
      </w:pPr>
      <w:r w:rsidRPr="006C05A5">
        <w:rPr>
          <w:rFonts w:asciiTheme="minorHAnsi" w:eastAsiaTheme="minorHAnsi" w:hAnsiTheme="minorHAnsi" w:cstheme="minorBidi"/>
          <w:b/>
          <w:bCs w:val="0"/>
          <w:color w:val="008080"/>
          <w:kern w:val="0"/>
          <w:szCs w:val="19"/>
          <w:lang w:eastAsia="en-US"/>
        </w:rPr>
        <w:lastRenderedPageBreak/>
        <w:t>National Office</w:t>
      </w:r>
    </w:p>
    <w:p w:rsidR="006C05A5" w:rsidRPr="006C05A5" w:rsidRDefault="006C05A5" w:rsidP="006C05A5">
      <w:pPr>
        <w:spacing w:before="0" w:after="0"/>
        <w:rPr>
          <w:rFonts w:asciiTheme="minorHAnsi" w:eastAsiaTheme="minorHAnsi" w:hAnsiTheme="minorHAnsi" w:cstheme="minorBidi"/>
          <w:bCs w:val="0"/>
          <w:color w:val="auto"/>
          <w:kern w:val="0"/>
          <w:szCs w:val="19"/>
          <w:lang w:eastAsia="en-US"/>
        </w:rPr>
      </w:pPr>
      <w:r w:rsidRPr="006C05A5">
        <w:rPr>
          <w:rFonts w:asciiTheme="minorHAnsi" w:eastAsiaTheme="minorHAnsi" w:hAnsiTheme="minorHAnsi" w:cstheme="minorBidi"/>
          <w:bCs w:val="0"/>
          <w:color w:val="auto"/>
          <w:kern w:val="0"/>
          <w:szCs w:val="19"/>
          <w:lang w:eastAsia="en-US"/>
        </w:rPr>
        <w:t>Fumbally Court Fumbally Lane, Dublin 8</w:t>
      </w:r>
    </w:p>
    <w:p w:rsidR="006C05A5" w:rsidRPr="006C05A5" w:rsidRDefault="006C05A5" w:rsidP="006C05A5">
      <w:pPr>
        <w:spacing w:before="0" w:after="0"/>
        <w:rPr>
          <w:rFonts w:asciiTheme="minorHAnsi" w:eastAsiaTheme="minorHAnsi" w:hAnsiTheme="minorHAnsi" w:cstheme="minorBidi"/>
          <w:bCs w:val="0"/>
          <w:color w:val="auto"/>
          <w:kern w:val="0"/>
          <w:szCs w:val="19"/>
          <w:lang w:eastAsia="en-US"/>
        </w:rPr>
      </w:pPr>
      <w:r w:rsidRPr="006C05A5">
        <w:rPr>
          <w:rFonts w:asciiTheme="minorHAnsi" w:eastAsiaTheme="minorHAnsi" w:hAnsiTheme="minorHAnsi" w:cstheme="minorBidi"/>
          <w:bCs w:val="0"/>
          <w:color w:val="auto"/>
          <w:kern w:val="0"/>
          <w:szCs w:val="19"/>
          <w:lang w:eastAsia="en-US"/>
        </w:rPr>
        <w:t xml:space="preserve">Tel: 01 454 7978 Fax: 01 494 7981 </w:t>
      </w:r>
    </w:p>
    <w:p w:rsidR="006C05A5" w:rsidRPr="006C05A5" w:rsidRDefault="006C05A5" w:rsidP="006C05A5">
      <w:pPr>
        <w:spacing w:before="0" w:after="0"/>
        <w:rPr>
          <w:rFonts w:asciiTheme="minorHAnsi" w:eastAsiaTheme="minorHAnsi" w:hAnsiTheme="minorHAnsi" w:cs="Arial"/>
          <w:bCs w:val="0"/>
          <w:color w:val="0000FF"/>
          <w:kern w:val="0"/>
          <w:szCs w:val="19"/>
          <w:u w:val="single"/>
          <w:lang w:eastAsia="en-US"/>
        </w:rPr>
      </w:pPr>
      <w:r w:rsidRPr="006C05A5">
        <w:rPr>
          <w:rFonts w:asciiTheme="minorHAnsi" w:eastAsiaTheme="minorHAnsi" w:hAnsiTheme="minorHAnsi" w:cstheme="minorBidi"/>
          <w:bCs w:val="0"/>
          <w:color w:val="auto"/>
          <w:kern w:val="0"/>
          <w:szCs w:val="19"/>
          <w:lang w:eastAsia="en-US"/>
        </w:rPr>
        <w:t xml:space="preserve">E: </w:t>
      </w:r>
      <w:hyperlink r:id="rId164" w:history="1">
        <w:r w:rsidRPr="006C05A5">
          <w:rPr>
            <w:rFonts w:asciiTheme="minorHAnsi" w:eastAsiaTheme="minorHAnsi" w:hAnsiTheme="minorHAnsi" w:cs="Arial"/>
            <w:bCs w:val="0"/>
            <w:color w:val="0000FF"/>
            <w:kern w:val="0"/>
            <w:szCs w:val="19"/>
            <w:u w:val="single"/>
            <w:lang w:eastAsia="en-US"/>
          </w:rPr>
          <w:t>info@disability-federation.ie</w:t>
        </w:r>
      </w:hyperlink>
    </w:p>
    <w:p w:rsidR="006C05A5" w:rsidRPr="006C05A5" w:rsidRDefault="006C05A5" w:rsidP="006C05A5">
      <w:pPr>
        <w:spacing w:before="0" w:after="0"/>
        <w:rPr>
          <w:rFonts w:asciiTheme="minorHAnsi" w:eastAsiaTheme="minorHAnsi" w:hAnsiTheme="minorHAnsi" w:cstheme="minorBidi"/>
          <w:b/>
          <w:bCs w:val="0"/>
          <w:color w:val="auto"/>
          <w:kern w:val="0"/>
          <w:sz w:val="22"/>
          <w:szCs w:val="19"/>
          <w:lang w:eastAsia="en-US"/>
        </w:rPr>
      </w:pPr>
    </w:p>
    <w:p w:rsidR="006C05A5" w:rsidRPr="006C05A5" w:rsidRDefault="006C05A5" w:rsidP="001104E8">
      <w:pPr>
        <w:spacing w:before="0"/>
        <w:rPr>
          <w:rFonts w:asciiTheme="minorHAnsi" w:eastAsiaTheme="minorHAnsi" w:hAnsiTheme="minorHAnsi" w:cstheme="minorBidi"/>
          <w:b/>
          <w:bCs w:val="0"/>
          <w:color w:val="008080"/>
          <w:kern w:val="0"/>
          <w:sz w:val="22"/>
          <w:szCs w:val="19"/>
          <w:lang w:eastAsia="en-US"/>
        </w:rPr>
      </w:pPr>
      <w:r w:rsidRPr="006C05A5">
        <w:rPr>
          <w:rFonts w:asciiTheme="minorHAnsi" w:eastAsiaTheme="minorHAnsi" w:hAnsiTheme="minorHAnsi" w:cstheme="minorBidi"/>
          <w:b/>
          <w:bCs w:val="0"/>
          <w:color w:val="008080"/>
          <w:kern w:val="0"/>
          <w:sz w:val="22"/>
          <w:szCs w:val="19"/>
          <w:lang w:eastAsia="en-US"/>
        </w:rPr>
        <w:t>Dublin Mid-Leinster</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1104E8">
        <w:rPr>
          <w:rFonts w:asciiTheme="minorHAnsi" w:eastAsiaTheme="minorHAnsi" w:hAnsiTheme="minorHAnsi" w:cstheme="minorBidi"/>
          <w:b/>
          <w:bCs w:val="0"/>
          <w:color w:val="auto"/>
          <w:kern w:val="0"/>
          <w:sz w:val="22"/>
          <w:szCs w:val="19"/>
          <w:lang w:eastAsia="en-US"/>
        </w:rPr>
        <w:t>Anthony Carrick</w:t>
      </w:r>
      <w:r>
        <w:rPr>
          <w:rFonts w:asciiTheme="minorHAnsi" w:eastAsiaTheme="minorHAnsi" w:hAnsiTheme="minorHAnsi" w:cstheme="minorBidi"/>
          <w:bCs w:val="0"/>
          <w:color w:val="auto"/>
          <w:kern w:val="0"/>
          <w:sz w:val="22"/>
          <w:szCs w:val="19"/>
          <w:lang w:eastAsia="en-US"/>
        </w:rPr>
        <w:t xml:space="preserve"> (Dublin Office)</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da-DK" w:eastAsia="en-US"/>
        </w:rPr>
      </w:pPr>
      <w:r w:rsidRPr="006C05A5">
        <w:rPr>
          <w:rFonts w:asciiTheme="minorHAnsi" w:eastAsiaTheme="minorHAnsi" w:hAnsiTheme="minorHAnsi" w:cstheme="minorBidi"/>
          <w:bCs w:val="0"/>
          <w:color w:val="auto"/>
          <w:kern w:val="0"/>
          <w:sz w:val="22"/>
          <w:szCs w:val="19"/>
          <w:lang w:eastAsia="en-US"/>
        </w:rPr>
        <w:t xml:space="preserve">Dun Laoghaire, Dublin South East, Wicklow </w:t>
      </w:r>
      <w:r w:rsidRPr="006C05A5">
        <w:rPr>
          <w:rFonts w:asciiTheme="minorHAnsi" w:eastAsiaTheme="minorHAnsi" w:hAnsiTheme="minorHAnsi" w:cstheme="minorBidi"/>
          <w:bCs w:val="0"/>
          <w:color w:val="auto"/>
          <w:kern w:val="0"/>
          <w:sz w:val="22"/>
          <w:szCs w:val="19"/>
          <w:lang w:val="da-DK" w:eastAsia="en-US"/>
        </w:rPr>
        <w:t>Mobile: 086 820</w:t>
      </w:r>
      <w:r w:rsidR="004C20C0">
        <w:rPr>
          <w:rFonts w:asciiTheme="minorHAnsi" w:eastAsiaTheme="minorHAnsi" w:hAnsiTheme="minorHAnsi" w:cstheme="minorBidi"/>
          <w:bCs w:val="0"/>
          <w:color w:val="auto"/>
          <w:kern w:val="0"/>
          <w:sz w:val="22"/>
          <w:szCs w:val="19"/>
          <w:lang w:val="da-DK" w:eastAsia="en-US"/>
        </w:rPr>
        <w:t xml:space="preserve"> </w:t>
      </w:r>
      <w:r w:rsidRPr="006C05A5">
        <w:rPr>
          <w:rFonts w:asciiTheme="minorHAnsi" w:eastAsiaTheme="minorHAnsi" w:hAnsiTheme="minorHAnsi" w:cstheme="minorBidi"/>
          <w:bCs w:val="0"/>
          <w:color w:val="auto"/>
          <w:kern w:val="0"/>
          <w:sz w:val="22"/>
          <w:szCs w:val="19"/>
          <w:lang w:val="da-DK" w:eastAsia="en-US"/>
        </w:rPr>
        <w:t>6736</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da-DK" w:eastAsia="en-US"/>
        </w:rPr>
      </w:pPr>
      <w:r w:rsidRPr="006C05A5">
        <w:rPr>
          <w:rFonts w:asciiTheme="minorHAnsi" w:eastAsiaTheme="minorHAnsi" w:hAnsiTheme="minorHAnsi" w:cstheme="minorBidi"/>
          <w:bCs w:val="0"/>
          <w:color w:val="auto"/>
          <w:kern w:val="0"/>
          <w:sz w:val="22"/>
          <w:szCs w:val="19"/>
          <w:lang w:val="da-DK" w:eastAsia="en-US"/>
        </w:rPr>
        <w:t xml:space="preserve">E: </w:t>
      </w:r>
      <w:r w:rsidR="00872FF7">
        <w:fldChar w:fldCharType="begin"/>
      </w:r>
      <w:r w:rsidR="00872FF7">
        <w:instrText xml:space="preserve"> HYPERLINK "mailto:anthonycarrick@disability-federation.ie" </w:instrText>
      </w:r>
      <w:r w:rsidR="00872FF7">
        <w:fldChar w:fldCharType="separate"/>
      </w:r>
      <w:r w:rsidRPr="006C05A5">
        <w:rPr>
          <w:rFonts w:asciiTheme="minorHAnsi" w:eastAsiaTheme="minorHAnsi" w:hAnsiTheme="minorHAnsi" w:cs="Arial"/>
          <w:bCs w:val="0"/>
          <w:color w:val="0000FF"/>
          <w:kern w:val="0"/>
          <w:sz w:val="22"/>
          <w:szCs w:val="19"/>
          <w:u w:val="single"/>
          <w:lang w:val="da-DK" w:eastAsia="en-US"/>
        </w:rPr>
        <w:t>anthonycarrick@disability-federation.ie</w:t>
      </w:r>
      <w:r w:rsidR="00872FF7">
        <w:rPr>
          <w:rFonts w:asciiTheme="minorHAnsi" w:eastAsiaTheme="minorHAnsi" w:hAnsiTheme="minorHAnsi" w:cs="Arial"/>
          <w:bCs w:val="0"/>
          <w:color w:val="0000FF"/>
          <w:kern w:val="0"/>
          <w:sz w:val="22"/>
          <w:szCs w:val="19"/>
          <w:u w:val="single"/>
          <w:lang w:val="da-DK" w:eastAsia="en-US"/>
        </w:rPr>
        <w:fldChar w:fldCharType="end"/>
      </w:r>
      <w:r w:rsidRPr="006C05A5">
        <w:rPr>
          <w:rFonts w:asciiTheme="minorHAnsi" w:eastAsiaTheme="minorHAnsi" w:hAnsiTheme="minorHAnsi" w:cstheme="minorBidi"/>
          <w:bCs w:val="0"/>
          <w:color w:val="auto"/>
          <w:kern w:val="0"/>
          <w:sz w:val="22"/>
          <w:szCs w:val="19"/>
          <w:lang w:val="da-DK" w:eastAsia="en-US"/>
        </w:rPr>
        <w:t xml:space="preserve"> </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da-DK" w:eastAsia="en-US"/>
        </w:rPr>
      </w:pP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1104E8">
        <w:rPr>
          <w:rFonts w:asciiTheme="minorHAnsi" w:eastAsiaTheme="minorHAnsi" w:hAnsiTheme="minorHAnsi" w:cstheme="minorBidi"/>
          <w:b/>
          <w:bCs w:val="0"/>
          <w:color w:val="auto"/>
          <w:kern w:val="0"/>
          <w:sz w:val="22"/>
          <w:szCs w:val="19"/>
          <w:lang w:eastAsia="en-US"/>
        </w:rPr>
        <w:t>Louise McCann</w:t>
      </w:r>
      <w:r w:rsidRPr="006C05A5">
        <w:rPr>
          <w:rFonts w:asciiTheme="minorHAnsi" w:eastAsiaTheme="minorHAnsi" w:hAnsiTheme="minorHAnsi" w:cstheme="minorBidi"/>
          <w:bCs w:val="0"/>
          <w:color w:val="auto"/>
          <w:kern w:val="0"/>
          <w:sz w:val="22"/>
          <w:szCs w:val="19"/>
          <w:lang w:eastAsia="en-US"/>
        </w:rPr>
        <w:t xml:space="preserve"> (currently on leave),</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Dublin South City, Dublin South West, Dublin West, Kildare, West Wicklow (Dublin Office)</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da-DK" w:eastAsia="en-US"/>
        </w:rPr>
      </w:pPr>
      <w:r w:rsidRPr="006C05A5">
        <w:rPr>
          <w:rFonts w:asciiTheme="minorHAnsi" w:eastAsiaTheme="minorHAnsi" w:hAnsiTheme="minorHAnsi" w:cstheme="minorBidi"/>
          <w:bCs w:val="0"/>
          <w:color w:val="auto"/>
          <w:kern w:val="0"/>
          <w:sz w:val="22"/>
          <w:szCs w:val="19"/>
          <w:lang w:val="da-DK" w:eastAsia="en-US"/>
        </w:rPr>
        <w:t>Mobile: 086 918</w:t>
      </w:r>
      <w:r w:rsidR="004C20C0">
        <w:rPr>
          <w:rFonts w:asciiTheme="minorHAnsi" w:eastAsiaTheme="minorHAnsi" w:hAnsiTheme="minorHAnsi" w:cstheme="minorBidi"/>
          <w:bCs w:val="0"/>
          <w:color w:val="auto"/>
          <w:kern w:val="0"/>
          <w:sz w:val="22"/>
          <w:szCs w:val="19"/>
          <w:lang w:val="da-DK" w:eastAsia="en-US"/>
        </w:rPr>
        <w:t xml:space="preserve"> </w:t>
      </w:r>
      <w:r w:rsidRPr="006C05A5">
        <w:rPr>
          <w:rFonts w:asciiTheme="minorHAnsi" w:eastAsiaTheme="minorHAnsi" w:hAnsiTheme="minorHAnsi" w:cstheme="minorBidi"/>
          <w:bCs w:val="0"/>
          <w:color w:val="auto"/>
          <w:kern w:val="0"/>
          <w:sz w:val="22"/>
          <w:szCs w:val="19"/>
          <w:lang w:val="da-DK" w:eastAsia="en-US"/>
        </w:rPr>
        <w:t>9750</w:t>
      </w:r>
    </w:p>
    <w:p w:rsidR="006C05A5" w:rsidRPr="006C05A5" w:rsidRDefault="006C05A5" w:rsidP="006C05A5">
      <w:pPr>
        <w:spacing w:before="0" w:after="200" w:line="276" w:lineRule="auto"/>
        <w:rPr>
          <w:rFonts w:asciiTheme="minorHAnsi" w:eastAsiaTheme="minorHAnsi" w:hAnsiTheme="minorHAnsi" w:cs="Arial"/>
          <w:bCs w:val="0"/>
          <w:color w:val="0000FF"/>
          <w:kern w:val="0"/>
          <w:sz w:val="22"/>
          <w:szCs w:val="19"/>
          <w:u w:val="single"/>
          <w:lang w:val="da-DK" w:eastAsia="en-US"/>
        </w:rPr>
      </w:pPr>
      <w:r w:rsidRPr="006C05A5">
        <w:rPr>
          <w:rFonts w:asciiTheme="minorHAnsi" w:eastAsiaTheme="minorHAnsi" w:hAnsiTheme="minorHAnsi" w:cstheme="minorBidi"/>
          <w:bCs w:val="0"/>
          <w:color w:val="auto"/>
          <w:kern w:val="0"/>
          <w:sz w:val="22"/>
          <w:szCs w:val="19"/>
          <w:lang w:val="da-DK" w:eastAsia="en-US"/>
        </w:rPr>
        <w:t xml:space="preserve">E: </w:t>
      </w:r>
      <w:r w:rsidR="00872FF7">
        <w:fldChar w:fldCharType="begin"/>
      </w:r>
      <w:r w:rsidR="00872FF7">
        <w:instrText xml:space="preserve"> HYPERLINK "mailto:louisemccann@disability-federation.ie" </w:instrText>
      </w:r>
      <w:r w:rsidR="00872FF7">
        <w:fldChar w:fldCharType="separate"/>
      </w:r>
      <w:r w:rsidRPr="006C05A5">
        <w:rPr>
          <w:rFonts w:asciiTheme="minorHAnsi" w:eastAsiaTheme="minorHAnsi" w:hAnsiTheme="minorHAnsi" w:cs="Arial"/>
          <w:bCs w:val="0"/>
          <w:color w:val="0000FF"/>
          <w:kern w:val="0"/>
          <w:sz w:val="22"/>
          <w:szCs w:val="19"/>
          <w:u w:val="single"/>
          <w:lang w:val="da-DK" w:eastAsia="en-US"/>
        </w:rPr>
        <w:t>louisemccann@disability-federation.ie</w:t>
      </w:r>
      <w:r w:rsidR="00872FF7">
        <w:rPr>
          <w:rFonts w:asciiTheme="minorHAnsi" w:eastAsiaTheme="minorHAnsi" w:hAnsiTheme="minorHAnsi" w:cs="Arial"/>
          <w:bCs w:val="0"/>
          <w:color w:val="0000FF"/>
          <w:kern w:val="0"/>
          <w:sz w:val="22"/>
          <w:szCs w:val="19"/>
          <w:u w:val="single"/>
          <w:lang w:val="da-DK" w:eastAsia="en-US"/>
        </w:rPr>
        <w:fldChar w:fldCharType="end"/>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1104E8">
        <w:rPr>
          <w:rFonts w:asciiTheme="minorHAnsi" w:eastAsiaTheme="minorHAnsi" w:hAnsiTheme="minorHAnsi" w:cstheme="minorBidi"/>
          <w:b/>
          <w:bCs w:val="0"/>
          <w:color w:val="auto"/>
          <w:kern w:val="0"/>
          <w:sz w:val="22"/>
          <w:szCs w:val="19"/>
          <w:lang w:eastAsia="en-US"/>
        </w:rPr>
        <w:t>Jacqueline Grogan</w:t>
      </w:r>
      <w:r w:rsidRPr="006C05A5">
        <w:rPr>
          <w:rFonts w:asciiTheme="minorHAnsi" w:eastAsiaTheme="minorHAnsi" w:hAnsiTheme="minorHAnsi" w:cstheme="minorBidi"/>
          <w:bCs w:val="0"/>
          <w:color w:val="auto"/>
          <w:kern w:val="0"/>
          <w:sz w:val="22"/>
          <w:szCs w:val="19"/>
          <w:lang w:eastAsia="en-US"/>
        </w:rPr>
        <w:t xml:space="preserve"> (Dublin Office)</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 xml:space="preserve">Laois, Offaly, Longford, Westmeath </w:t>
      </w:r>
    </w:p>
    <w:p w:rsid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 xml:space="preserve">Tel: 01 708 0108 </w:t>
      </w:r>
      <w:r w:rsidR="00592CA4">
        <w:rPr>
          <w:rFonts w:asciiTheme="minorHAnsi" w:eastAsiaTheme="minorHAnsi" w:hAnsiTheme="minorHAnsi" w:cstheme="minorBidi"/>
          <w:bCs w:val="0"/>
          <w:color w:val="auto"/>
          <w:kern w:val="0"/>
          <w:sz w:val="22"/>
          <w:szCs w:val="19"/>
          <w:lang w:eastAsia="en-US"/>
        </w:rPr>
        <w:t xml:space="preserve"> </w:t>
      </w:r>
    </w:p>
    <w:p w:rsidR="00592CA4" w:rsidRPr="006C05A5" w:rsidRDefault="00592CA4" w:rsidP="006C05A5">
      <w:pPr>
        <w:spacing w:before="0" w:after="0"/>
        <w:rPr>
          <w:rFonts w:asciiTheme="minorHAnsi" w:eastAsiaTheme="minorHAnsi" w:hAnsiTheme="minorHAnsi" w:cstheme="minorBidi"/>
          <w:bCs w:val="0"/>
          <w:color w:val="auto"/>
          <w:kern w:val="0"/>
          <w:sz w:val="22"/>
          <w:szCs w:val="19"/>
          <w:lang w:eastAsia="en-US"/>
        </w:rPr>
      </w:pPr>
      <w:r>
        <w:rPr>
          <w:rFonts w:asciiTheme="minorHAnsi" w:eastAsiaTheme="minorHAnsi" w:hAnsiTheme="minorHAnsi" w:cstheme="minorBidi"/>
          <w:bCs w:val="0"/>
          <w:color w:val="auto"/>
          <w:kern w:val="0"/>
          <w:sz w:val="22"/>
          <w:szCs w:val="19"/>
          <w:lang w:eastAsia="en-US"/>
        </w:rPr>
        <w:t>Mobile: 086 388 2600</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 xml:space="preserve">E: </w:t>
      </w:r>
      <w:hyperlink r:id="rId165" w:history="1">
        <w:r w:rsidRPr="006C05A5">
          <w:rPr>
            <w:rFonts w:asciiTheme="minorHAnsi" w:eastAsiaTheme="minorHAnsi" w:hAnsiTheme="minorHAnsi" w:cs="Arial"/>
            <w:bCs w:val="0"/>
            <w:color w:val="0000FF"/>
            <w:kern w:val="0"/>
            <w:sz w:val="22"/>
            <w:szCs w:val="19"/>
            <w:u w:val="single"/>
            <w:lang w:eastAsia="en-US"/>
          </w:rPr>
          <w:t>jacquelinegrogan@disability-federation.ie</w:t>
        </w:r>
      </w:hyperlink>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en-GB" w:eastAsia="en-US"/>
        </w:rPr>
      </w:pPr>
      <w:r w:rsidRPr="001104E8">
        <w:rPr>
          <w:rFonts w:asciiTheme="minorHAnsi" w:eastAsiaTheme="minorHAnsi" w:hAnsiTheme="minorHAnsi" w:cstheme="minorBidi"/>
          <w:b/>
          <w:bCs w:val="0"/>
          <w:color w:val="auto"/>
          <w:kern w:val="0"/>
          <w:sz w:val="22"/>
          <w:szCs w:val="19"/>
          <w:lang w:val="en-GB" w:eastAsia="en-US"/>
        </w:rPr>
        <w:t>Joan O’Connor</w:t>
      </w:r>
      <w:r>
        <w:rPr>
          <w:rFonts w:asciiTheme="minorHAnsi" w:eastAsiaTheme="minorHAnsi" w:hAnsiTheme="minorHAnsi" w:cstheme="minorBidi"/>
          <w:bCs w:val="0"/>
          <w:color w:val="auto"/>
          <w:kern w:val="0"/>
          <w:sz w:val="22"/>
          <w:szCs w:val="19"/>
          <w:lang w:val="en-GB" w:eastAsia="en-US"/>
        </w:rPr>
        <w:t xml:space="preserve"> (Dublin Office)</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en-GB" w:eastAsia="en-US"/>
        </w:rPr>
      </w:pPr>
      <w:r>
        <w:rPr>
          <w:rFonts w:asciiTheme="minorHAnsi" w:eastAsiaTheme="minorHAnsi" w:hAnsiTheme="minorHAnsi" w:cstheme="minorBidi"/>
          <w:bCs w:val="0"/>
          <w:color w:val="auto"/>
          <w:kern w:val="0"/>
          <w:sz w:val="22"/>
          <w:szCs w:val="19"/>
          <w:lang w:val="en-GB" w:eastAsia="en-US"/>
        </w:rPr>
        <w:t xml:space="preserve">Support Officer: </w:t>
      </w:r>
      <w:r w:rsidRPr="006C05A5">
        <w:rPr>
          <w:rFonts w:asciiTheme="minorHAnsi" w:eastAsiaTheme="minorHAnsi" w:hAnsiTheme="minorHAnsi" w:cstheme="minorBidi"/>
          <w:bCs w:val="0"/>
          <w:color w:val="auto"/>
          <w:kern w:val="0"/>
          <w:sz w:val="22"/>
          <w:szCs w:val="19"/>
          <w:lang w:val="en-GB" w:eastAsia="en-US"/>
        </w:rPr>
        <w:t xml:space="preserve">Policy and Research </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en-GB" w:eastAsia="en-US"/>
        </w:rPr>
      </w:pPr>
      <w:r w:rsidRPr="006C05A5">
        <w:rPr>
          <w:rFonts w:asciiTheme="minorHAnsi" w:eastAsiaTheme="minorHAnsi" w:hAnsiTheme="minorHAnsi" w:cstheme="minorBidi"/>
          <w:bCs w:val="0"/>
          <w:color w:val="auto"/>
          <w:kern w:val="0"/>
          <w:sz w:val="22"/>
          <w:szCs w:val="19"/>
          <w:lang w:val="en-GB" w:eastAsia="en-US"/>
        </w:rPr>
        <w:t>Tel: 01 425 0121</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en-GB" w:eastAsia="en-US"/>
        </w:rPr>
      </w:pPr>
      <w:r w:rsidRPr="006C05A5">
        <w:rPr>
          <w:rFonts w:asciiTheme="minorHAnsi" w:eastAsiaTheme="minorHAnsi" w:hAnsiTheme="minorHAnsi" w:cstheme="minorBidi"/>
          <w:bCs w:val="0"/>
          <w:color w:val="auto"/>
          <w:kern w:val="0"/>
          <w:sz w:val="22"/>
          <w:szCs w:val="19"/>
          <w:lang w:val="en-GB" w:eastAsia="en-US"/>
        </w:rPr>
        <w:t xml:space="preserve">E: </w:t>
      </w:r>
      <w:hyperlink r:id="rId166" w:history="1">
        <w:r w:rsidRPr="006C05A5">
          <w:rPr>
            <w:rFonts w:asciiTheme="minorHAnsi" w:eastAsiaTheme="minorHAnsi" w:hAnsiTheme="minorHAnsi" w:cs="Arial"/>
            <w:bCs w:val="0"/>
            <w:color w:val="0000FF"/>
            <w:kern w:val="0"/>
            <w:sz w:val="22"/>
            <w:szCs w:val="19"/>
            <w:u w:val="single"/>
            <w:lang w:val="en-GB" w:eastAsia="en-US"/>
          </w:rPr>
          <w:t>joanoconnor@disability-federation.ie</w:t>
        </w:r>
      </w:hyperlink>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en-GB" w:eastAsia="en-US"/>
        </w:rPr>
      </w:pPr>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en-US" w:eastAsia="en-US"/>
        </w:rPr>
      </w:pPr>
      <w:r w:rsidRPr="001104E8">
        <w:rPr>
          <w:rFonts w:asciiTheme="minorHAnsi" w:eastAsiaTheme="minorHAnsi" w:hAnsiTheme="minorHAnsi" w:cstheme="minorBidi"/>
          <w:b/>
          <w:bCs w:val="0"/>
          <w:color w:val="auto"/>
          <w:kern w:val="0"/>
          <w:sz w:val="22"/>
          <w:szCs w:val="19"/>
          <w:lang w:val="en-US" w:eastAsia="en-US"/>
        </w:rPr>
        <w:t>Dermot O’Donnell</w:t>
      </w:r>
      <w:r>
        <w:rPr>
          <w:rFonts w:asciiTheme="minorHAnsi" w:eastAsiaTheme="minorHAnsi" w:hAnsiTheme="minorHAnsi" w:cstheme="minorBidi"/>
          <w:bCs w:val="0"/>
          <w:color w:val="auto"/>
          <w:kern w:val="0"/>
          <w:sz w:val="22"/>
          <w:szCs w:val="19"/>
          <w:lang w:val="en-US" w:eastAsia="en-US"/>
        </w:rPr>
        <w:t xml:space="preserve"> (Dublin Office)</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en-US" w:eastAsia="en-US"/>
        </w:rPr>
      </w:pPr>
      <w:r>
        <w:rPr>
          <w:rFonts w:asciiTheme="minorHAnsi" w:eastAsiaTheme="minorHAnsi" w:hAnsiTheme="minorHAnsi" w:cstheme="minorBidi"/>
          <w:bCs w:val="0"/>
          <w:color w:val="auto"/>
          <w:kern w:val="0"/>
          <w:sz w:val="22"/>
          <w:szCs w:val="19"/>
          <w:lang w:val="en-US" w:eastAsia="en-US"/>
        </w:rPr>
        <w:t xml:space="preserve">Support Officer: </w:t>
      </w:r>
      <w:r w:rsidRPr="006C05A5">
        <w:rPr>
          <w:rFonts w:asciiTheme="minorHAnsi" w:eastAsiaTheme="minorHAnsi" w:hAnsiTheme="minorHAnsi" w:cstheme="minorBidi"/>
          <w:bCs w:val="0"/>
          <w:color w:val="auto"/>
          <w:kern w:val="0"/>
          <w:sz w:val="22"/>
          <w:szCs w:val="19"/>
          <w:lang w:val="en-US" w:eastAsia="en-US"/>
        </w:rPr>
        <w:t xml:space="preserve">Support for Organisations </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en-US" w:eastAsia="en-US"/>
        </w:rPr>
      </w:pPr>
      <w:r w:rsidRPr="006C05A5">
        <w:rPr>
          <w:rFonts w:asciiTheme="minorHAnsi" w:eastAsiaTheme="minorHAnsi" w:hAnsiTheme="minorHAnsi" w:cstheme="minorBidi"/>
          <w:bCs w:val="0"/>
          <w:color w:val="auto"/>
          <w:kern w:val="0"/>
          <w:sz w:val="22"/>
          <w:szCs w:val="19"/>
          <w:lang w:val="en-US" w:eastAsia="en-US"/>
        </w:rPr>
        <w:t>Tel: 01 425 0125</w:t>
      </w:r>
    </w:p>
    <w:p w:rsidR="006C05A5" w:rsidRPr="006C05A5" w:rsidRDefault="006C05A5" w:rsidP="006C05A5">
      <w:pPr>
        <w:spacing w:before="0" w:after="0"/>
        <w:rPr>
          <w:rFonts w:asciiTheme="minorHAnsi" w:eastAsiaTheme="minorHAnsi" w:hAnsiTheme="minorHAnsi" w:cs="Arial"/>
          <w:bCs w:val="0"/>
          <w:color w:val="0000FF"/>
          <w:kern w:val="0"/>
          <w:sz w:val="22"/>
          <w:szCs w:val="19"/>
          <w:u w:val="single"/>
          <w:lang w:eastAsia="en-US"/>
        </w:rPr>
      </w:pPr>
      <w:r w:rsidRPr="006C05A5">
        <w:rPr>
          <w:rFonts w:asciiTheme="minorHAnsi" w:eastAsiaTheme="minorHAnsi" w:hAnsiTheme="minorHAnsi" w:cstheme="minorBidi"/>
          <w:bCs w:val="0"/>
          <w:color w:val="auto"/>
          <w:kern w:val="0"/>
          <w:sz w:val="22"/>
          <w:szCs w:val="19"/>
          <w:lang w:val="en-US" w:eastAsia="en-US"/>
        </w:rPr>
        <w:t xml:space="preserve">E: </w:t>
      </w:r>
      <w:hyperlink r:id="rId167" w:history="1">
        <w:r w:rsidRPr="006C05A5">
          <w:rPr>
            <w:rFonts w:asciiTheme="minorHAnsi" w:eastAsiaTheme="minorHAnsi" w:hAnsiTheme="minorHAnsi" w:cs="Arial"/>
            <w:bCs w:val="0"/>
            <w:color w:val="0000FF"/>
            <w:kern w:val="0"/>
            <w:sz w:val="22"/>
            <w:szCs w:val="19"/>
            <w:u w:val="single"/>
            <w:lang w:eastAsia="en-US"/>
          </w:rPr>
          <w:t>dermotodonnell@disability-federation.ie</w:t>
        </w:r>
      </w:hyperlink>
    </w:p>
    <w:p w:rsidR="006C05A5" w:rsidRPr="006C05A5" w:rsidRDefault="006C05A5" w:rsidP="006C05A5">
      <w:pPr>
        <w:spacing w:before="0" w:after="0"/>
        <w:rPr>
          <w:rFonts w:asciiTheme="minorHAnsi" w:eastAsiaTheme="minorHAnsi" w:hAnsiTheme="minorHAnsi" w:cstheme="minorBidi"/>
          <w:b/>
          <w:bCs w:val="0"/>
          <w:color w:val="auto"/>
          <w:kern w:val="0"/>
          <w:sz w:val="22"/>
          <w:szCs w:val="19"/>
          <w:lang w:eastAsia="en-US"/>
        </w:rPr>
      </w:pPr>
    </w:p>
    <w:p w:rsidR="006C05A5" w:rsidRPr="006C05A5" w:rsidRDefault="006C05A5" w:rsidP="001104E8">
      <w:pPr>
        <w:spacing w:before="0"/>
        <w:rPr>
          <w:rFonts w:asciiTheme="minorHAnsi" w:eastAsiaTheme="minorHAnsi" w:hAnsiTheme="minorHAnsi" w:cstheme="minorBidi"/>
          <w:b/>
          <w:bCs w:val="0"/>
          <w:color w:val="008080"/>
          <w:kern w:val="0"/>
          <w:sz w:val="22"/>
          <w:szCs w:val="19"/>
          <w:lang w:eastAsia="en-US"/>
        </w:rPr>
      </w:pPr>
      <w:r w:rsidRPr="006C05A5">
        <w:rPr>
          <w:rFonts w:asciiTheme="minorHAnsi" w:eastAsiaTheme="minorHAnsi" w:hAnsiTheme="minorHAnsi" w:cstheme="minorBidi"/>
          <w:b/>
          <w:bCs w:val="0"/>
          <w:color w:val="008080"/>
          <w:kern w:val="0"/>
          <w:sz w:val="22"/>
          <w:szCs w:val="19"/>
          <w:lang w:eastAsia="en-US"/>
        </w:rPr>
        <w:t>Dublin North-East</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1104E8">
        <w:rPr>
          <w:rFonts w:asciiTheme="minorHAnsi" w:eastAsiaTheme="minorHAnsi" w:hAnsiTheme="minorHAnsi" w:cstheme="minorBidi"/>
          <w:b/>
          <w:bCs w:val="0"/>
          <w:color w:val="auto"/>
          <w:kern w:val="0"/>
          <w:sz w:val="22"/>
          <w:szCs w:val="19"/>
          <w:lang w:eastAsia="en-US"/>
        </w:rPr>
        <w:t>Joan O’Donnell</w:t>
      </w:r>
      <w:r>
        <w:rPr>
          <w:rFonts w:asciiTheme="minorHAnsi" w:eastAsiaTheme="minorHAnsi" w:hAnsiTheme="minorHAnsi" w:cstheme="minorBidi"/>
          <w:bCs w:val="0"/>
          <w:color w:val="auto"/>
          <w:kern w:val="0"/>
          <w:sz w:val="22"/>
          <w:szCs w:val="19"/>
          <w:lang w:eastAsia="en-US"/>
        </w:rPr>
        <w:t xml:space="preserve"> (Dublin Office)</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 xml:space="preserve">Meath, Louth, Cavan, Monaghan </w:t>
      </w:r>
    </w:p>
    <w:p w:rsidR="001104E8" w:rsidRDefault="006C05A5" w:rsidP="001104E8">
      <w:pPr>
        <w:spacing w:before="0" w:after="0"/>
        <w:rPr>
          <w:rFonts w:asciiTheme="minorHAnsi" w:eastAsiaTheme="minorHAnsi" w:hAnsiTheme="minorHAnsi" w:cstheme="minorBidi"/>
          <w:bCs w:val="0"/>
          <w:color w:val="auto"/>
          <w:kern w:val="0"/>
          <w:sz w:val="22"/>
          <w:szCs w:val="19"/>
          <w:lang w:val="da-DK" w:eastAsia="en-US"/>
        </w:rPr>
      </w:pPr>
      <w:r w:rsidRPr="006C05A5">
        <w:rPr>
          <w:rFonts w:asciiTheme="minorHAnsi" w:eastAsiaTheme="minorHAnsi" w:hAnsiTheme="minorHAnsi" w:cstheme="minorBidi"/>
          <w:bCs w:val="0"/>
          <w:color w:val="auto"/>
          <w:kern w:val="0"/>
          <w:sz w:val="22"/>
          <w:szCs w:val="19"/>
          <w:lang w:val="da-DK" w:eastAsia="en-US"/>
        </w:rPr>
        <w:t>Mobile: 086 383</w:t>
      </w:r>
      <w:r w:rsidR="004C20C0">
        <w:rPr>
          <w:rFonts w:asciiTheme="minorHAnsi" w:eastAsiaTheme="minorHAnsi" w:hAnsiTheme="minorHAnsi" w:cstheme="minorBidi"/>
          <w:bCs w:val="0"/>
          <w:color w:val="auto"/>
          <w:kern w:val="0"/>
          <w:sz w:val="22"/>
          <w:szCs w:val="19"/>
          <w:lang w:val="da-DK" w:eastAsia="en-US"/>
        </w:rPr>
        <w:t xml:space="preserve"> </w:t>
      </w:r>
      <w:r w:rsidRPr="006C05A5">
        <w:rPr>
          <w:rFonts w:asciiTheme="minorHAnsi" w:eastAsiaTheme="minorHAnsi" w:hAnsiTheme="minorHAnsi" w:cstheme="minorBidi"/>
          <w:bCs w:val="0"/>
          <w:color w:val="auto"/>
          <w:kern w:val="0"/>
          <w:sz w:val="22"/>
          <w:szCs w:val="19"/>
          <w:lang w:val="da-DK" w:eastAsia="en-US"/>
        </w:rPr>
        <w:t>4587</w:t>
      </w:r>
    </w:p>
    <w:p w:rsidR="001104E8" w:rsidRDefault="006C05A5" w:rsidP="001104E8">
      <w:pPr>
        <w:spacing w:before="0" w:after="0"/>
        <w:rPr>
          <w:rFonts w:asciiTheme="minorHAnsi" w:eastAsiaTheme="minorHAnsi" w:hAnsiTheme="minorHAnsi" w:cs="Arial"/>
          <w:bCs w:val="0"/>
          <w:color w:val="0000FF"/>
          <w:kern w:val="0"/>
          <w:sz w:val="22"/>
          <w:szCs w:val="19"/>
          <w:u w:val="single"/>
          <w:lang w:val="da-DK" w:eastAsia="en-US"/>
        </w:rPr>
      </w:pPr>
      <w:r w:rsidRPr="006C05A5">
        <w:rPr>
          <w:rFonts w:asciiTheme="minorHAnsi" w:eastAsiaTheme="minorHAnsi" w:hAnsiTheme="minorHAnsi" w:cstheme="minorBidi"/>
          <w:bCs w:val="0"/>
          <w:color w:val="auto"/>
          <w:kern w:val="0"/>
          <w:sz w:val="22"/>
          <w:szCs w:val="19"/>
          <w:lang w:val="da-DK" w:eastAsia="en-US"/>
        </w:rPr>
        <w:t xml:space="preserve">E: </w:t>
      </w:r>
      <w:r w:rsidR="00872FF7">
        <w:fldChar w:fldCharType="begin"/>
      </w:r>
      <w:r w:rsidR="00872FF7">
        <w:instrText xml:space="preserve"> HYPERLINK "mailto:joanodonnell@disability-federation.ie" </w:instrText>
      </w:r>
      <w:r w:rsidR="00872FF7">
        <w:fldChar w:fldCharType="separate"/>
      </w:r>
      <w:r w:rsidRPr="006C05A5">
        <w:rPr>
          <w:rFonts w:asciiTheme="minorHAnsi" w:eastAsiaTheme="minorHAnsi" w:hAnsiTheme="minorHAnsi" w:cs="Arial"/>
          <w:bCs w:val="0"/>
          <w:color w:val="0000FF"/>
          <w:kern w:val="0"/>
          <w:sz w:val="22"/>
          <w:szCs w:val="19"/>
          <w:u w:val="single"/>
          <w:lang w:val="da-DK" w:eastAsia="en-US"/>
        </w:rPr>
        <w:t>joanodonnell@disability-federation.ie</w:t>
      </w:r>
      <w:r w:rsidR="00872FF7">
        <w:rPr>
          <w:rFonts w:asciiTheme="minorHAnsi" w:eastAsiaTheme="minorHAnsi" w:hAnsiTheme="minorHAnsi" w:cs="Arial"/>
          <w:bCs w:val="0"/>
          <w:color w:val="0000FF"/>
          <w:kern w:val="0"/>
          <w:sz w:val="22"/>
          <w:szCs w:val="19"/>
          <w:u w:val="single"/>
          <w:lang w:val="da-DK" w:eastAsia="en-US"/>
        </w:rPr>
        <w:fldChar w:fldCharType="end"/>
      </w:r>
    </w:p>
    <w:p w:rsidR="001104E8" w:rsidRPr="001104E8" w:rsidRDefault="001104E8" w:rsidP="001104E8">
      <w:pPr>
        <w:spacing w:before="0" w:after="0"/>
        <w:rPr>
          <w:rFonts w:asciiTheme="minorHAnsi" w:eastAsiaTheme="minorHAnsi" w:hAnsiTheme="minorHAnsi" w:cstheme="minorBidi"/>
          <w:bCs w:val="0"/>
          <w:color w:val="auto"/>
          <w:kern w:val="0"/>
          <w:sz w:val="22"/>
          <w:szCs w:val="19"/>
          <w:lang w:val="da-DK" w:eastAsia="en-US"/>
        </w:rPr>
      </w:pPr>
    </w:p>
    <w:p w:rsidR="001104E8" w:rsidRDefault="006C05A5" w:rsidP="001104E8">
      <w:pPr>
        <w:spacing w:before="0" w:after="0"/>
        <w:rPr>
          <w:rFonts w:asciiTheme="minorHAnsi" w:eastAsiaTheme="minorHAnsi" w:hAnsiTheme="minorHAnsi" w:cs="Arial"/>
          <w:bCs w:val="0"/>
          <w:color w:val="0000FF"/>
          <w:kern w:val="0"/>
          <w:sz w:val="22"/>
          <w:szCs w:val="19"/>
          <w:u w:val="single"/>
          <w:lang w:val="da-DK" w:eastAsia="en-US"/>
        </w:rPr>
      </w:pPr>
      <w:r w:rsidRPr="001104E8">
        <w:rPr>
          <w:rFonts w:asciiTheme="minorHAnsi" w:eastAsiaTheme="minorHAnsi" w:hAnsiTheme="minorHAnsi" w:cstheme="minorBidi"/>
          <w:b/>
          <w:bCs w:val="0"/>
          <w:color w:val="auto"/>
          <w:kern w:val="0"/>
          <w:sz w:val="22"/>
          <w:szCs w:val="19"/>
          <w:lang w:eastAsia="en-US"/>
        </w:rPr>
        <w:t>Martin Naughton</w:t>
      </w:r>
    </w:p>
    <w:p w:rsidR="006C05A5" w:rsidRPr="001104E8" w:rsidRDefault="006C05A5" w:rsidP="001104E8">
      <w:pPr>
        <w:spacing w:before="0" w:after="0"/>
        <w:rPr>
          <w:rFonts w:asciiTheme="minorHAnsi" w:eastAsiaTheme="minorHAnsi" w:hAnsiTheme="minorHAnsi" w:cs="Arial"/>
          <w:bCs w:val="0"/>
          <w:color w:val="0000FF"/>
          <w:kern w:val="0"/>
          <w:sz w:val="22"/>
          <w:szCs w:val="19"/>
          <w:u w:val="single"/>
          <w:lang w:val="da-DK" w:eastAsia="en-US"/>
        </w:rPr>
      </w:pPr>
      <w:r w:rsidRPr="006C05A5">
        <w:rPr>
          <w:rFonts w:asciiTheme="minorHAnsi" w:eastAsiaTheme="minorHAnsi" w:hAnsiTheme="minorHAnsi" w:cstheme="minorBidi"/>
          <w:bCs w:val="0"/>
          <w:color w:val="auto"/>
          <w:kern w:val="0"/>
          <w:sz w:val="22"/>
          <w:szCs w:val="19"/>
          <w:lang w:eastAsia="en-US"/>
        </w:rPr>
        <w:t xml:space="preserve">Dublin North Central, Dublin North, Dublin West                                                                                </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Mobile:  086 820</w:t>
      </w:r>
      <w:r w:rsidR="004C20C0">
        <w:rPr>
          <w:rFonts w:asciiTheme="minorHAnsi" w:eastAsiaTheme="minorHAnsi" w:hAnsiTheme="minorHAnsi" w:cstheme="minorBidi"/>
          <w:bCs w:val="0"/>
          <w:color w:val="auto"/>
          <w:kern w:val="0"/>
          <w:sz w:val="22"/>
          <w:szCs w:val="19"/>
          <w:lang w:eastAsia="en-US"/>
        </w:rPr>
        <w:t xml:space="preserve"> </w:t>
      </w:r>
      <w:r w:rsidRPr="006C05A5">
        <w:rPr>
          <w:rFonts w:asciiTheme="minorHAnsi" w:eastAsiaTheme="minorHAnsi" w:hAnsiTheme="minorHAnsi" w:cstheme="minorBidi"/>
          <w:bCs w:val="0"/>
          <w:color w:val="auto"/>
          <w:kern w:val="0"/>
          <w:sz w:val="22"/>
          <w:szCs w:val="19"/>
          <w:lang w:eastAsia="en-US"/>
        </w:rPr>
        <w:t>7196</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da-DK" w:eastAsia="en-US"/>
        </w:rPr>
      </w:pPr>
      <w:r w:rsidRPr="006C05A5">
        <w:rPr>
          <w:rFonts w:asciiTheme="minorHAnsi" w:eastAsiaTheme="minorHAnsi" w:hAnsiTheme="minorHAnsi" w:cstheme="minorBidi"/>
          <w:bCs w:val="0"/>
          <w:color w:val="auto"/>
          <w:kern w:val="0"/>
          <w:sz w:val="22"/>
          <w:szCs w:val="19"/>
          <w:lang w:val="da-DK" w:eastAsia="en-US"/>
        </w:rPr>
        <w:t xml:space="preserve">E: </w:t>
      </w:r>
      <w:r w:rsidR="00872FF7">
        <w:fldChar w:fldCharType="begin"/>
      </w:r>
      <w:r w:rsidR="00872FF7">
        <w:instrText xml:space="preserve"> HYPERLINK "mailto:martinnaughton@disability-federation.ie" </w:instrText>
      </w:r>
      <w:r w:rsidR="00872FF7">
        <w:fldChar w:fldCharType="separate"/>
      </w:r>
      <w:r w:rsidRPr="006C05A5">
        <w:rPr>
          <w:rFonts w:asciiTheme="minorHAnsi" w:eastAsiaTheme="minorHAnsi" w:hAnsiTheme="minorHAnsi" w:cs="Arial"/>
          <w:bCs w:val="0"/>
          <w:color w:val="0000FF"/>
          <w:kern w:val="0"/>
          <w:sz w:val="22"/>
          <w:szCs w:val="19"/>
          <w:u w:val="single"/>
          <w:lang w:val="da-DK" w:eastAsia="en-US"/>
        </w:rPr>
        <w:t>martinnaughton@disability-federation.ie</w:t>
      </w:r>
      <w:r w:rsidR="00872FF7">
        <w:rPr>
          <w:rFonts w:asciiTheme="minorHAnsi" w:eastAsiaTheme="minorHAnsi" w:hAnsiTheme="minorHAnsi" w:cs="Arial"/>
          <w:bCs w:val="0"/>
          <w:color w:val="0000FF"/>
          <w:kern w:val="0"/>
          <w:sz w:val="22"/>
          <w:szCs w:val="19"/>
          <w:u w:val="single"/>
          <w:lang w:val="da-DK" w:eastAsia="en-US"/>
        </w:rPr>
        <w:fldChar w:fldCharType="end"/>
      </w:r>
    </w:p>
    <w:p w:rsidR="006C05A5" w:rsidRPr="006C05A5" w:rsidRDefault="006C05A5" w:rsidP="006C05A5">
      <w:pPr>
        <w:spacing w:before="0" w:after="0"/>
        <w:rPr>
          <w:rFonts w:asciiTheme="minorHAnsi" w:eastAsiaTheme="minorHAnsi" w:hAnsiTheme="minorHAnsi" w:cstheme="minorBidi"/>
          <w:b/>
          <w:bCs w:val="0"/>
          <w:color w:val="auto"/>
          <w:kern w:val="0"/>
          <w:sz w:val="22"/>
          <w:szCs w:val="19"/>
          <w:lang w:eastAsia="en-US"/>
        </w:rPr>
      </w:pPr>
    </w:p>
    <w:p w:rsidR="00592CA4" w:rsidRDefault="00592CA4" w:rsidP="006C05A5">
      <w:pPr>
        <w:spacing w:before="0" w:after="0"/>
        <w:rPr>
          <w:rFonts w:asciiTheme="minorHAnsi" w:eastAsiaTheme="minorHAnsi" w:hAnsiTheme="minorHAnsi" w:cstheme="minorBidi"/>
          <w:b/>
          <w:bCs w:val="0"/>
          <w:color w:val="008080"/>
          <w:kern w:val="0"/>
          <w:sz w:val="22"/>
          <w:szCs w:val="19"/>
          <w:lang w:eastAsia="en-US"/>
        </w:rPr>
      </w:pPr>
    </w:p>
    <w:p w:rsidR="00592CA4" w:rsidRDefault="00592CA4" w:rsidP="006C05A5">
      <w:pPr>
        <w:spacing w:before="0" w:after="0"/>
        <w:rPr>
          <w:rFonts w:asciiTheme="minorHAnsi" w:eastAsiaTheme="minorHAnsi" w:hAnsiTheme="minorHAnsi" w:cstheme="minorBidi"/>
          <w:b/>
          <w:bCs w:val="0"/>
          <w:color w:val="008080"/>
          <w:kern w:val="0"/>
          <w:sz w:val="22"/>
          <w:szCs w:val="19"/>
          <w:lang w:eastAsia="en-US"/>
        </w:rPr>
      </w:pPr>
    </w:p>
    <w:p w:rsidR="00592CA4" w:rsidRDefault="00592CA4" w:rsidP="006C05A5">
      <w:pPr>
        <w:spacing w:before="0" w:after="0"/>
        <w:rPr>
          <w:rFonts w:asciiTheme="minorHAnsi" w:eastAsiaTheme="minorHAnsi" w:hAnsiTheme="minorHAnsi" w:cstheme="minorBidi"/>
          <w:b/>
          <w:bCs w:val="0"/>
          <w:color w:val="008080"/>
          <w:kern w:val="0"/>
          <w:sz w:val="22"/>
          <w:szCs w:val="19"/>
          <w:lang w:eastAsia="en-US"/>
        </w:rPr>
      </w:pPr>
    </w:p>
    <w:p w:rsidR="00592CA4" w:rsidRDefault="00592CA4" w:rsidP="006C05A5">
      <w:pPr>
        <w:spacing w:before="0" w:after="0"/>
        <w:rPr>
          <w:rFonts w:asciiTheme="minorHAnsi" w:eastAsiaTheme="minorHAnsi" w:hAnsiTheme="minorHAnsi" w:cstheme="minorBidi"/>
          <w:b/>
          <w:bCs w:val="0"/>
          <w:color w:val="008080"/>
          <w:kern w:val="0"/>
          <w:sz w:val="22"/>
          <w:szCs w:val="19"/>
          <w:lang w:eastAsia="en-US"/>
        </w:rPr>
      </w:pPr>
    </w:p>
    <w:p w:rsidR="008E778F" w:rsidRDefault="008E778F" w:rsidP="006C05A5">
      <w:pPr>
        <w:spacing w:before="0" w:after="0"/>
        <w:rPr>
          <w:rFonts w:asciiTheme="minorHAnsi" w:eastAsiaTheme="minorHAnsi" w:hAnsiTheme="minorHAnsi" w:cstheme="minorBidi"/>
          <w:b/>
          <w:bCs w:val="0"/>
          <w:color w:val="008080"/>
          <w:kern w:val="0"/>
          <w:sz w:val="22"/>
          <w:szCs w:val="19"/>
          <w:lang w:eastAsia="en-US"/>
        </w:rPr>
      </w:pPr>
    </w:p>
    <w:p w:rsidR="001104E8" w:rsidRDefault="001104E8" w:rsidP="001104E8">
      <w:pPr>
        <w:spacing w:before="0"/>
        <w:rPr>
          <w:rFonts w:asciiTheme="minorHAnsi" w:eastAsiaTheme="minorHAnsi" w:hAnsiTheme="minorHAnsi" w:cstheme="minorBidi"/>
          <w:b/>
          <w:bCs w:val="0"/>
          <w:color w:val="008080"/>
          <w:kern w:val="0"/>
          <w:sz w:val="22"/>
          <w:szCs w:val="19"/>
          <w:lang w:eastAsia="en-US"/>
        </w:rPr>
      </w:pPr>
    </w:p>
    <w:p w:rsidR="001104E8" w:rsidRDefault="001104E8" w:rsidP="001104E8">
      <w:pPr>
        <w:spacing w:before="0"/>
        <w:rPr>
          <w:rFonts w:asciiTheme="minorHAnsi" w:eastAsiaTheme="minorHAnsi" w:hAnsiTheme="minorHAnsi" w:cstheme="minorBidi"/>
          <w:b/>
          <w:bCs w:val="0"/>
          <w:color w:val="008080"/>
          <w:kern w:val="0"/>
          <w:sz w:val="22"/>
          <w:szCs w:val="19"/>
          <w:lang w:eastAsia="en-US"/>
        </w:rPr>
      </w:pPr>
    </w:p>
    <w:p w:rsidR="006C05A5" w:rsidRPr="006C05A5" w:rsidRDefault="006C05A5" w:rsidP="001104E8">
      <w:pPr>
        <w:spacing w:before="0"/>
        <w:rPr>
          <w:rFonts w:asciiTheme="minorHAnsi" w:eastAsiaTheme="minorHAnsi" w:hAnsiTheme="minorHAnsi" w:cstheme="minorBidi"/>
          <w:b/>
          <w:bCs w:val="0"/>
          <w:color w:val="008080"/>
          <w:kern w:val="0"/>
          <w:sz w:val="22"/>
          <w:szCs w:val="19"/>
          <w:lang w:eastAsia="en-US"/>
        </w:rPr>
      </w:pPr>
      <w:r w:rsidRPr="006C05A5">
        <w:rPr>
          <w:rFonts w:asciiTheme="minorHAnsi" w:eastAsiaTheme="minorHAnsi" w:hAnsiTheme="minorHAnsi" w:cstheme="minorBidi"/>
          <w:b/>
          <w:bCs w:val="0"/>
          <w:color w:val="008080"/>
          <w:kern w:val="0"/>
          <w:sz w:val="22"/>
          <w:szCs w:val="19"/>
          <w:lang w:eastAsia="en-US"/>
        </w:rPr>
        <w:t>West</w:t>
      </w:r>
    </w:p>
    <w:p w:rsidR="006C05A5" w:rsidRPr="001104E8" w:rsidRDefault="001104E8" w:rsidP="006C05A5">
      <w:pPr>
        <w:spacing w:before="0" w:after="0"/>
        <w:rPr>
          <w:rFonts w:asciiTheme="minorHAnsi" w:eastAsiaTheme="minorHAnsi" w:hAnsiTheme="minorHAnsi" w:cstheme="minorBidi"/>
          <w:b/>
          <w:bCs w:val="0"/>
          <w:color w:val="auto"/>
          <w:kern w:val="0"/>
          <w:sz w:val="22"/>
          <w:szCs w:val="19"/>
          <w:lang w:eastAsia="en-US"/>
        </w:rPr>
      </w:pPr>
      <w:r>
        <w:rPr>
          <w:rFonts w:asciiTheme="minorHAnsi" w:eastAsiaTheme="minorHAnsi" w:hAnsiTheme="minorHAnsi" w:cstheme="minorBidi"/>
          <w:b/>
          <w:bCs w:val="0"/>
          <w:color w:val="auto"/>
          <w:kern w:val="0"/>
          <w:sz w:val="22"/>
          <w:szCs w:val="19"/>
          <w:lang w:eastAsia="en-US"/>
        </w:rPr>
        <w:t>Michael Corbett</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Galway, Mayo, Roscommon</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C/O DFI, 8 Acres Grove, Newport, Co. Mayo,</w:t>
      </w:r>
    </w:p>
    <w:p w:rsidR="006C05A5" w:rsidRPr="006C05A5" w:rsidRDefault="00720EA7" w:rsidP="006C05A5">
      <w:pPr>
        <w:spacing w:before="0" w:after="0"/>
        <w:rPr>
          <w:rFonts w:asciiTheme="minorHAnsi" w:eastAsiaTheme="minorHAnsi" w:hAnsiTheme="minorHAnsi" w:cstheme="minorBidi"/>
          <w:bCs w:val="0"/>
          <w:color w:val="auto"/>
          <w:kern w:val="0"/>
          <w:sz w:val="22"/>
          <w:szCs w:val="19"/>
          <w:lang w:eastAsia="en-US"/>
        </w:rPr>
      </w:pPr>
      <w:r>
        <w:rPr>
          <w:rFonts w:asciiTheme="minorHAnsi" w:eastAsiaTheme="minorHAnsi" w:hAnsiTheme="minorHAnsi" w:cstheme="minorBidi"/>
          <w:bCs w:val="0"/>
          <w:color w:val="auto"/>
          <w:kern w:val="0"/>
          <w:sz w:val="22"/>
          <w:szCs w:val="19"/>
          <w:lang w:eastAsia="en-US"/>
        </w:rPr>
        <w:t>Tel: 098 41919</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Mobile: 086 380</w:t>
      </w:r>
      <w:r w:rsidR="004C20C0">
        <w:rPr>
          <w:rFonts w:asciiTheme="minorHAnsi" w:eastAsiaTheme="minorHAnsi" w:hAnsiTheme="minorHAnsi" w:cstheme="minorBidi"/>
          <w:bCs w:val="0"/>
          <w:color w:val="auto"/>
          <w:kern w:val="0"/>
          <w:sz w:val="22"/>
          <w:szCs w:val="19"/>
          <w:lang w:eastAsia="en-US"/>
        </w:rPr>
        <w:t xml:space="preserve"> </w:t>
      </w:r>
      <w:r w:rsidR="00720EA7">
        <w:rPr>
          <w:rFonts w:asciiTheme="minorHAnsi" w:eastAsiaTheme="minorHAnsi" w:hAnsiTheme="minorHAnsi" w:cstheme="minorBidi"/>
          <w:bCs w:val="0"/>
          <w:color w:val="auto"/>
          <w:kern w:val="0"/>
          <w:sz w:val="22"/>
          <w:szCs w:val="19"/>
          <w:lang w:eastAsia="en-US"/>
        </w:rPr>
        <w:t>4750</w:t>
      </w:r>
    </w:p>
    <w:p w:rsidR="006C05A5" w:rsidRPr="006C05A5" w:rsidRDefault="006C05A5" w:rsidP="006C05A5">
      <w:pPr>
        <w:spacing w:before="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 xml:space="preserve">E: </w:t>
      </w:r>
      <w:hyperlink r:id="rId168" w:history="1">
        <w:r w:rsidRPr="006C05A5">
          <w:rPr>
            <w:rFonts w:asciiTheme="minorHAnsi" w:eastAsiaTheme="minorHAnsi" w:hAnsiTheme="minorHAnsi" w:cs="Arial"/>
            <w:bCs w:val="0"/>
            <w:color w:val="0000FF"/>
            <w:kern w:val="0"/>
            <w:sz w:val="22"/>
            <w:szCs w:val="19"/>
            <w:u w:val="single"/>
            <w:lang w:eastAsia="en-US"/>
          </w:rPr>
          <w:t>michaelcorbett@disability-federation.ie</w:t>
        </w:r>
      </w:hyperlink>
    </w:p>
    <w:p w:rsidR="006C05A5" w:rsidRPr="006C05A5" w:rsidRDefault="006C05A5" w:rsidP="001104E8">
      <w:pPr>
        <w:spacing w:before="0"/>
        <w:rPr>
          <w:rFonts w:asciiTheme="minorHAnsi" w:eastAsiaTheme="minorHAnsi" w:hAnsiTheme="minorHAnsi" w:cstheme="minorBidi"/>
          <w:b/>
          <w:bCs w:val="0"/>
          <w:color w:val="008080"/>
          <w:kern w:val="0"/>
          <w:sz w:val="22"/>
          <w:szCs w:val="19"/>
          <w:lang w:eastAsia="en-US"/>
        </w:rPr>
      </w:pPr>
      <w:r w:rsidRPr="006C05A5">
        <w:rPr>
          <w:rFonts w:asciiTheme="minorHAnsi" w:eastAsiaTheme="minorHAnsi" w:hAnsiTheme="minorHAnsi" w:cstheme="minorBidi"/>
          <w:b/>
          <w:bCs w:val="0"/>
          <w:color w:val="008080"/>
          <w:kern w:val="0"/>
          <w:sz w:val="22"/>
          <w:szCs w:val="19"/>
          <w:lang w:eastAsia="en-US"/>
        </w:rPr>
        <w:t xml:space="preserve">North-West                                               </w:t>
      </w:r>
    </w:p>
    <w:p w:rsidR="006C05A5" w:rsidRPr="001104E8" w:rsidRDefault="006C05A5" w:rsidP="006C05A5">
      <w:pPr>
        <w:spacing w:before="0" w:after="0"/>
        <w:rPr>
          <w:rFonts w:asciiTheme="minorHAnsi" w:eastAsiaTheme="minorHAnsi" w:hAnsiTheme="minorHAnsi" w:cstheme="minorBidi"/>
          <w:b/>
          <w:bCs w:val="0"/>
          <w:color w:val="auto"/>
          <w:kern w:val="0"/>
          <w:sz w:val="22"/>
          <w:szCs w:val="19"/>
          <w:lang w:eastAsia="en-US"/>
        </w:rPr>
      </w:pPr>
      <w:r w:rsidRPr="001104E8">
        <w:rPr>
          <w:rFonts w:asciiTheme="minorHAnsi" w:eastAsiaTheme="minorHAnsi" w:hAnsiTheme="minorHAnsi" w:cstheme="minorBidi"/>
          <w:b/>
          <w:bCs w:val="0"/>
          <w:color w:val="auto"/>
          <w:kern w:val="0"/>
          <w:sz w:val="22"/>
          <w:szCs w:val="19"/>
          <w:lang w:eastAsia="en-US"/>
        </w:rPr>
        <w:t>Jennifer Van Aswegen</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Sligo, Leitrim, Donegal</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 xml:space="preserve">Disability Federation of Ireland            </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 xml:space="preserve">Model </w:t>
      </w:r>
      <w:proofErr w:type="spellStart"/>
      <w:r w:rsidRPr="006C05A5">
        <w:rPr>
          <w:rFonts w:asciiTheme="minorHAnsi" w:eastAsiaTheme="minorHAnsi" w:hAnsiTheme="minorHAnsi" w:cstheme="minorBidi"/>
          <w:bCs w:val="0"/>
          <w:color w:val="auto"/>
          <w:kern w:val="0"/>
          <w:sz w:val="22"/>
          <w:szCs w:val="19"/>
          <w:lang w:eastAsia="en-US"/>
        </w:rPr>
        <w:t>Niland</w:t>
      </w:r>
      <w:proofErr w:type="spellEnd"/>
      <w:r w:rsidRPr="006C05A5">
        <w:rPr>
          <w:rFonts w:asciiTheme="minorHAnsi" w:eastAsiaTheme="minorHAnsi" w:hAnsiTheme="minorHAnsi" w:cstheme="minorBidi"/>
          <w:bCs w:val="0"/>
          <w:color w:val="auto"/>
          <w:kern w:val="0"/>
          <w:sz w:val="22"/>
          <w:szCs w:val="19"/>
          <w:lang w:eastAsia="en-US"/>
        </w:rPr>
        <w:t>, The Mall, Sligo</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Co Sligo</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Mob</w:t>
      </w:r>
      <w:r w:rsidR="004C20C0">
        <w:rPr>
          <w:rFonts w:asciiTheme="minorHAnsi" w:eastAsiaTheme="minorHAnsi" w:hAnsiTheme="minorHAnsi" w:cstheme="minorBidi"/>
          <w:bCs w:val="0"/>
          <w:color w:val="auto"/>
          <w:kern w:val="0"/>
          <w:sz w:val="22"/>
          <w:szCs w:val="19"/>
          <w:lang w:eastAsia="en-US"/>
        </w:rPr>
        <w:t>ile</w:t>
      </w:r>
      <w:r w:rsidRPr="006C05A5">
        <w:rPr>
          <w:rFonts w:asciiTheme="minorHAnsi" w:eastAsiaTheme="minorHAnsi" w:hAnsiTheme="minorHAnsi" w:cstheme="minorBidi"/>
          <w:bCs w:val="0"/>
          <w:color w:val="auto"/>
          <w:kern w:val="0"/>
          <w:sz w:val="22"/>
          <w:szCs w:val="19"/>
          <w:lang w:eastAsia="en-US"/>
        </w:rPr>
        <w:t>: 086 381</w:t>
      </w:r>
      <w:r w:rsidR="004C20C0">
        <w:rPr>
          <w:rFonts w:asciiTheme="minorHAnsi" w:eastAsiaTheme="minorHAnsi" w:hAnsiTheme="minorHAnsi" w:cstheme="minorBidi"/>
          <w:bCs w:val="0"/>
          <w:color w:val="auto"/>
          <w:kern w:val="0"/>
          <w:sz w:val="22"/>
          <w:szCs w:val="19"/>
          <w:lang w:eastAsia="en-US"/>
        </w:rPr>
        <w:t xml:space="preserve"> </w:t>
      </w:r>
      <w:r w:rsidRPr="006C05A5">
        <w:rPr>
          <w:rFonts w:asciiTheme="minorHAnsi" w:eastAsiaTheme="minorHAnsi" w:hAnsiTheme="minorHAnsi" w:cstheme="minorBidi"/>
          <w:bCs w:val="0"/>
          <w:color w:val="auto"/>
          <w:kern w:val="0"/>
          <w:sz w:val="22"/>
          <w:szCs w:val="19"/>
          <w:lang w:eastAsia="en-US"/>
        </w:rPr>
        <w:t>1261</w:t>
      </w:r>
    </w:p>
    <w:p w:rsidR="006C05A5" w:rsidRPr="006C05A5" w:rsidRDefault="006C05A5" w:rsidP="006C05A5">
      <w:pPr>
        <w:spacing w:before="0" w:after="200" w:line="276" w:lineRule="auto"/>
        <w:rPr>
          <w:rFonts w:asciiTheme="minorHAnsi" w:eastAsiaTheme="minorHAnsi" w:hAnsiTheme="minorHAnsi" w:cs="Arial"/>
          <w:bCs w:val="0"/>
          <w:color w:val="auto"/>
          <w:kern w:val="0"/>
          <w:szCs w:val="24"/>
          <w:lang w:val="en" w:eastAsia="en-US"/>
        </w:rPr>
      </w:pPr>
      <w:r w:rsidRPr="006C05A5">
        <w:rPr>
          <w:rFonts w:asciiTheme="minorHAnsi" w:eastAsiaTheme="minorHAnsi" w:hAnsiTheme="minorHAnsi" w:cstheme="minorBidi"/>
          <w:bCs w:val="0"/>
          <w:color w:val="auto"/>
          <w:kern w:val="0"/>
          <w:sz w:val="22"/>
          <w:szCs w:val="19"/>
          <w:lang w:val="da-DK" w:eastAsia="en-US"/>
        </w:rPr>
        <w:t xml:space="preserve">E: </w:t>
      </w:r>
      <w:r w:rsidR="00872FF7">
        <w:fldChar w:fldCharType="begin"/>
      </w:r>
      <w:r w:rsidR="00872FF7">
        <w:instrText xml:space="preserve"> HYPERLINK "mailto:jennifervanaswegen@disability-federation.ie" </w:instrText>
      </w:r>
      <w:r w:rsidR="00872FF7">
        <w:fldChar w:fldCharType="separate"/>
      </w:r>
      <w:r w:rsidRPr="006C05A5">
        <w:rPr>
          <w:rFonts w:asciiTheme="minorHAnsi" w:eastAsiaTheme="minorHAnsi" w:hAnsiTheme="minorHAnsi" w:cs="Arial"/>
          <w:bCs w:val="0"/>
          <w:color w:val="0000FF"/>
          <w:kern w:val="0"/>
          <w:sz w:val="22"/>
          <w:szCs w:val="19"/>
          <w:u w:val="single"/>
          <w:lang w:val="da-DK" w:eastAsia="en-US"/>
        </w:rPr>
        <w:t>jennifervanaswegen@disability-federation.ie</w:t>
      </w:r>
      <w:r w:rsidR="00872FF7">
        <w:rPr>
          <w:rFonts w:asciiTheme="minorHAnsi" w:eastAsiaTheme="minorHAnsi" w:hAnsiTheme="minorHAnsi" w:cs="Arial"/>
          <w:bCs w:val="0"/>
          <w:color w:val="0000FF"/>
          <w:kern w:val="0"/>
          <w:sz w:val="22"/>
          <w:szCs w:val="19"/>
          <w:u w:val="single"/>
          <w:lang w:val="da-DK" w:eastAsia="en-US"/>
        </w:rPr>
        <w:fldChar w:fldCharType="end"/>
      </w:r>
      <w:r w:rsidRPr="006C05A5">
        <w:rPr>
          <w:rFonts w:asciiTheme="minorHAnsi" w:eastAsiaTheme="minorHAnsi" w:hAnsiTheme="minorHAnsi" w:cstheme="minorBidi"/>
          <w:bCs w:val="0"/>
          <w:color w:val="auto"/>
          <w:kern w:val="0"/>
          <w:sz w:val="22"/>
          <w:szCs w:val="19"/>
          <w:lang w:val="da-DK" w:eastAsia="en-US"/>
        </w:rPr>
        <w:t xml:space="preserve"> </w:t>
      </w:r>
      <w:r w:rsidRPr="006C05A5">
        <w:rPr>
          <w:rFonts w:asciiTheme="minorHAnsi" w:eastAsiaTheme="minorHAnsi" w:hAnsiTheme="minorHAnsi" w:cstheme="minorBidi"/>
          <w:b/>
          <w:bCs w:val="0"/>
          <w:color w:val="auto"/>
          <w:kern w:val="0"/>
          <w:sz w:val="22"/>
          <w:szCs w:val="19"/>
          <w:lang w:eastAsia="en-US"/>
        </w:rPr>
        <w:t xml:space="preserve">                                                   </w:t>
      </w:r>
    </w:p>
    <w:p w:rsidR="006C05A5" w:rsidRPr="001104E8" w:rsidRDefault="001104E8" w:rsidP="006C05A5">
      <w:pPr>
        <w:spacing w:before="0" w:after="0"/>
        <w:rPr>
          <w:rFonts w:asciiTheme="minorHAnsi" w:eastAsiaTheme="minorHAnsi" w:hAnsiTheme="minorHAnsi" w:cstheme="minorBidi"/>
          <w:b/>
          <w:bCs w:val="0"/>
          <w:color w:val="auto"/>
          <w:kern w:val="0"/>
          <w:sz w:val="22"/>
          <w:szCs w:val="19"/>
          <w:lang w:eastAsia="en-US"/>
        </w:rPr>
      </w:pPr>
      <w:r w:rsidRPr="001104E8">
        <w:rPr>
          <w:rFonts w:asciiTheme="minorHAnsi" w:eastAsiaTheme="minorHAnsi" w:hAnsiTheme="minorHAnsi" w:cstheme="minorBidi"/>
          <w:b/>
          <w:bCs w:val="0"/>
          <w:color w:val="auto"/>
          <w:kern w:val="0"/>
          <w:sz w:val="22"/>
          <w:szCs w:val="19"/>
          <w:lang w:eastAsia="en-US"/>
        </w:rPr>
        <w:t>Toni Gleeson</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Limerick, North Tipperary, East Limerick, Clare</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 xml:space="preserve">DFI, The Forge, </w:t>
      </w:r>
      <w:proofErr w:type="spellStart"/>
      <w:r w:rsidRPr="006C05A5">
        <w:rPr>
          <w:rFonts w:asciiTheme="minorHAnsi" w:eastAsiaTheme="minorHAnsi" w:hAnsiTheme="minorHAnsi" w:cstheme="minorBidi"/>
          <w:bCs w:val="0"/>
          <w:color w:val="auto"/>
          <w:kern w:val="0"/>
          <w:sz w:val="22"/>
          <w:szCs w:val="19"/>
          <w:lang w:eastAsia="en-US"/>
        </w:rPr>
        <w:t>Croke</w:t>
      </w:r>
      <w:proofErr w:type="spellEnd"/>
      <w:r w:rsidRPr="006C05A5">
        <w:rPr>
          <w:rFonts w:asciiTheme="minorHAnsi" w:eastAsiaTheme="minorHAnsi" w:hAnsiTheme="minorHAnsi" w:cstheme="minorBidi"/>
          <w:bCs w:val="0"/>
          <w:color w:val="auto"/>
          <w:kern w:val="0"/>
          <w:sz w:val="22"/>
          <w:szCs w:val="19"/>
          <w:lang w:eastAsia="en-US"/>
        </w:rPr>
        <w:t xml:space="preserve"> St., </w:t>
      </w:r>
      <w:proofErr w:type="spellStart"/>
      <w:r w:rsidRPr="006C05A5">
        <w:rPr>
          <w:rFonts w:asciiTheme="minorHAnsi" w:eastAsiaTheme="minorHAnsi" w:hAnsiTheme="minorHAnsi" w:cstheme="minorBidi"/>
          <w:bCs w:val="0"/>
          <w:color w:val="auto"/>
          <w:kern w:val="0"/>
          <w:sz w:val="22"/>
          <w:szCs w:val="19"/>
          <w:lang w:eastAsia="en-US"/>
        </w:rPr>
        <w:t>Thurles</w:t>
      </w:r>
      <w:proofErr w:type="spellEnd"/>
      <w:r w:rsidRPr="006C05A5">
        <w:rPr>
          <w:rFonts w:asciiTheme="minorHAnsi" w:eastAsiaTheme="minorHAnsi" w:hAnsiTheme="minorHAnsi" w:cstheme="minorBidi"/>
          <w:bCs w:val="0"/>
          <w:color w:val="auto"/>
          <w:kern w:val="0"/>
          <w:sz w:val="22"/>
          <w:szCs w:val="19"/>
          <w:lang w:eastAsia="en-US"/>
        </w:rPr>
        <w:t>, Co Tipperary</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da-DK" w:eastAsia="en-US"/>
        </w:rPr>
      </w:pPr>
      <w:r w:rsidRPr="006C05A5">
        <w:rPr>
          <w:rFonts w:asciiTheme="minorHAnsi" w:eastAsiaTheme="minorHAnsi" w:hAnsiTheme="minorHAnsi" w:cstheme="minorBidi"/>
          <w:bCs w:val="0"/>
          <w:color w:val="auto"/>
          <w:kern w:val="0"/>
          <w:sz w:val="22"/>
          <w:szCs w:val="19"/>
          <w:lang w:val="da-DK" w:eastAsia="en-US"/>
        </w:rPr>
        <w:t>Mobile: 086 600</w:t>
      </w:r>
      <w:r w:rsidR="004C20C0">
        <w:rPr>
          <w:rFonts w:asciiTheme="minorHAnsi" w:eastAsiaTheme="minorHAnsi" w:hAnsiTheme="minorHAnsi" w:cstheme="minorBidi"/>
          <w:bCs w:val="0"/>
          <w:color w:val="auto"/>
          <w:kern w:val="0"/>
          <w:sz w:val="22"/>
          <w:szCs w:val="19"/>
          <w:lang w:val="da-DK" w:eastAsia="en-US"/>
        </w:rPr>
        <w:t xml:space="preserve"> </w:t>
      </w:r>
      <w:r w:rsidRPr="006C05A5">
        <w:rPr>
          <w:rFonts w:asciiTheme="minorHAnsi" w:eastAsiaTheme="minorHAnsi" w:hAnsiTheme="minorHAnsi" w:cstheme="minorBidi"/>
          <w:bCs w:val="0"/>
          <w:color w:val="auto"/>
          <w:kern w:val="0"/>
          <w:sz w:val="22"/>
          <w:szCs w:val="19"/>
          <w:lang w:val="da-DK" w:eastAsia="en-US"/>
        </w:rPr>
        <w:t>4526</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val="da-DK" w:eastAsia="en-US"/>
        </w:rPr>
      </w:pPr>
      <w:r w:rsidRPr="006C05A5">
        <w:rPr>
          <w:rFonts w:asciiTheme="minorHAnsi" w:eastAsiaTheme="minorHAnsi" w:hAnsiTheme="minorHAnsi" w:cstheme="minorBidi"/>
          <w:bCs w:val="0"/>
          <w:color w:val="auto"/>
          <w:kern w:val="0"/>
          <w:sz w:val="22"/>
          <w:szCs w:val="19"/>
          <w:lang w:val="da-DK" w:eastAsia="en-US"/>
        </w:rPr>
        <w:t xml:space="preserve">E: </w:t>
      </w:r>
      <w:r w:rsidR="00872FF7">
        <w:fldChar w:fldCharType="begin"/>
      </w:r>
      <w:r w:rsidR="00872FF7">
        <w:instrText xml:space="preserve"> HYPERLINK "mailto:tonigleeson@disability-federation.ie" </w:instrText>
      </w:r>
      <w:r w:rsidR="00872FF7">
        <w:fldChar w:fldCharType="separate"/>
      </w:r>
      <w:r w:rsidRPr="006C05A5">
        <w:rPr>
          <w:rFonts w:asciiTheme="minorHAnsi" w:eastAsiaTheme="minorHAnsi" w:hAnsiTheme="minorHAnsi" w:cs="Arial"/>
          <w:bCs w:val="0"/>
          <w:color w:val="0000FF"/>
          <w:kern w:val="0"/>
          <w:sz w:val="22"/>
          <w:szCs w:val="19"/>
          <w:u w:val="single"/>
          <w:lang w:val="da-DK" w:eastAsia="en-US"/>
        </w:rPr>
        <w:t>tonigleeson@disability-federation.ie</w:t>
      </w:r>
      <w:r w:rsidR="00872FF7">
        <w:rPr>
          <w:rFonts w:asciiTheme="minorHAnsi" w:eastAsiaTheme="minorHAnsi" w:hAnsiTheme="minorHAnsi" w:cs="Arial"/>
          <w:bCs w:val="0"/>
          <w:color w:val="0000FF"/>
          <w:kern w:val="0"/>
          <w:sz w:val="22"/>
          <w:szCs w:val="19"/>
          <w:u w:val="single"/>
          <w:lang w:val="da-DK" w:eastAsia="en-US"/>
        </w:rPr>
        <w:fldChar w:fldCharType="end"/>
      </w:r>
    </w:p>
    <w:p w:rsidR="006C05A5" w:rsidRPr="006C05A5" w:rsidRDefault="006C05A5" w:rsidP="006C05A5">
      <w:pPr>
        <w:spacing w:before="0" w:after="0"/>
        <w:rPr>
          <w:rFonts w:asciiTheme="minorHAnsi" w:eastAsiaTheme="minorHAnsi" w:hAnsiTheme="minorHAnsi" w:cstheme="minorBidi"/>
          <w:b/>
          <w:bCs w:val="0"/>
          <w:color w:val="auto"/>
          <w:kern w:val="0"/>
          <w:sz w:val="22"/>
          <w:szCs w:val="19"/>
          <w:lang w:eastAsia="en-US"/>
        </w:rPr>
      </w:pPr>
    </w:p>
    <w:p w:rsidR="006C05A5" w:rsidRPr="006C05A5" w:rsidRDefault="006C05A5" w:rsidP="001104E8">
      <w:pPr>
        <w:spacing w:before="0"/>
        <w:rPr>
          <w:rFonts w:asciiTheme="minorHAnsi" w:eastAsiaTheme="minorHAnsi" w:hAnsiTheme="minorHAnsi" w:cstheme="minorBidi"/>
          <w:b/>
          <w:bCs w:val="0"/>
          <w:color w:val="008080"/>
          <w:kern w:val="0"/>
          <w:sz w:val="22"/>
          <w:szCs w:val="19"/>
          <w:lang w:eastAsia="en-US"/>
        </w:rPr>
      </w:pPr>
      <w:r w:rsidRPr="006C05A5">
        <w:rPr>
          <w:rFonts w:asciiTheme="minorHAnsi" w:eastAsiaTheme="minorHAnsi" w:hAnsiTheme="minorHAnsi" w:cstheme="minorBidi"/>
          <w:b/>
          <w:bCs w:val="0"/>
          <w:color w:val="008080"/>
          <w:kern w:val="0"/>
          <w:sz w:val="22"/>
          <w:szCs w:val="19"/>
          <w:lang w:eastAsia="en-US"/>
        </w:rPr>
        <w:t>South</w:t>
      </w:r>
    </w:p>
    <w:p w:rsidR="006C05A5" w:rsidRPr="001104E8" w:rsidRDefault="006C05A5" w:rsidP="006C05A5">
      <w:pPr>
        <w:spacing w:before="0" w:after="0"/>
        <w:rPr>
          <w:rFonts w:asciiTheme="minorHAnsi" w:eastAsiaTheme="minorHAnsi" w:hAnsiTheme="minorHAnsi" w:cstheme="minorBidi"/>
          <w:b/>
          <w:bCs w:val="0"/>
          <w:color w:val="auto"/>
          <w:kern w:val="0"/>
          <w:sz w:val="22"/>
          <w:szCs w:val="19"/>
          <w:lang w:eastAsia="en-US"/>
        </w:rPr>
      </w:pPr>
      <w:r w:rsidRPr="001104E8">
        <w:rPr>
          <w:rFonts w:asciiTheme="minorHAnsi" w:eastAsiaTheme="minorHAnsi" w:hAnsiTheme="minorHAnsi" w:cstheme="minorBidi"/>
          <w:b/>
          <w:bCs w:val="0"/>
          <w:color w:val="auto"/>
          <w:kern w:val="0"/>
          <w:sz w:val="22"/>
          <w:szCs w:val="19"/>
          <w:lang w:eastAsia="en-US"/>
        </w:rPr>
        <w:t>P.J. Cleere</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Carlow, Kilkenny, South Tipperary, Waterford, Wexford</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 xml:space="preserve">DFI, </w:t>
      </w:r>
      <w:proofErr w:type="spellStart"/>
      <w:r w:rsidRPr="006C05A5">
        <w:rPr>
          <w:rFonts w:asciiTheme="minorHAnsi" w:eastAsiaTheme="minorHAnsi" w:hAnsiTheme="minorHAnsi" w:cstheme="minorBidi"/>
          <w:bCs w:val="0"/>
          <w:color w:val="auto"/>
          <w:kern w:val="0"/>
          <w:sz w:val="22"/>
          <w:szCs w:val="19"/>
          <w:lang w:eastAsia="en-US"/>
        </w:rPr>
        <w:t>Tinryland</w:t>
      </w:r>
      <w:proofErr w:type="spellEnd"/>
      <w:r w:rsidRPr="006C05A5">
        <w:rPr>
          <w:rFonts w:asciiTheme="minorHAnsi" w:eastAsiaTheme="minorHAnsi" w:hAnsiTheme="minorHAnsi" w:cstheme="minorBidi"/>
          <w:bCs w:val="0"/>
          <w:color w:val="auto"/>
          <w:kern w:val="0"/>
          <w:sz w:val="22"/>
          <w:szCs w:val="19"/>
          <w:lang w:eastAsia="en-US"/>
        </w:rPr>
        <w:t>, Carlow</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 xml:space="preserve">Tel: </w:t>
      </w:r>
      <w:r w:rsidRPr="006C05A5">
        <w:rPr>
          <w:rFonts w:asciiTheme="minorHAnsi" w:eastAsiaTheme="minorHAnsi" w:hAnsiTheme="minorHAnsi" w:cstheme="minorBidi"/>
          <w:bCs w:val="0"/>
          <w:color w:val="auto"/>
          <w:kern w:val="0"/>
          <w:sz w:val="22"/>
          <w:szCs w:val="19"/>
          <w:lang w:val="en-GB" w:eastAsia="en-US"/>
        </w:rPr>
        <w:t>059 9179431</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Mobile: 086 381</w:t>
      </w:r>
      <w:r w:rsidR="004C20C0">
        <w:rPr>
          <w:rFonts w:asciiTheme="minorHAnsi" w:eastAsiaTheme="minorHAnsi" w:hAnsiTheme="minorHAnsi" w:cstheme="minorBidi"/>
          <w:bCs w:val="0"/>
          <w:color w:val="auto"/>
          <w:kern w:val="0"/>
          <w:sz w:val="22"/>
          <w:szCs w:val="19"/>
          <w:lang w:eastAsia="en-US"/>
        </w:rPr>
        <w:t xml:space="preserve"> </w:t>
      </w:r>
      <w:r w:rsidRPr="006C05A5">
        <w:rPr>
          <w:rFonts w:asciiTheme="minorHAnsi" w:eastAsiaTheme="minorHAnsi" w:hAnsiTheme="minorHAnsi" w:cstheme="minorBidi"/>
          <w:bCs w:val="0"/>
          <w:color w:val="auto"/>
          <w:kern w:val="0"/>
          <w:sz w:val="22"/>
          <w:szCs w:val="19"/>
          <w:lang w:eastAsia="en-US"/>
        </w:rPr>
        <w:t>1064</w:t>
      </w:r>
    </w:p>
    <w:p w:rsidR="006C05A5" w:rsidRPr="006C05A5" w:rsidRDefault="006C05A5" w:rsidP="006C05A5">
      <w:pPr>
        <w:spacing w:before="0" w:after="0"/>
        <w:rPr>
          <w:rFonts w:asciiTheme="minorHAnsi" w:eastAsiaTheme="minorHAnsi" w:hAnsiTheme="minorHAnsi" w:cstheme="minorBidi"/>
          <w:bCs w:val="0"/>
          <w:color w:val="auto"/>
          <w:kern w:val="0"/>
          <w:sz w:val="22"/>
          <w:szCs w:val="19"/>
          <w:lang w:eastAsia="en-US"/>
        </w:rPr>
      </w:pPr>
      <w:r w:rsidRPr="006C05A5">
        <w:rPr>
          <w:rFonts w:asciiTheme="minorHAnsi" w:eastAsiaTheme="minorHAnsi" w:hAnsiTheme="minorHAnsi" w:cstheme="minorBidi"/>
          <w:bCs w:val="0"/>
          <w:color w:val="auto"/>
          <w:kern w:val="0"/>
          <w:sz w:val="22"/>
          <w:szCs w:val="19"/>
          <w:lang w:eastAsia="en-US"/>
        </w:rPr>
        <w:t xml:space="preserve">E: </w:t>
      </w:r>
      <w:hyperlink r:id="rId169" w:history="1">
        <w:r w:rsidRPr="006C05A5">
          <w:rPr>
            <w:rFonts w:asciiTheme="minorHAnsi" w:eastAsiaTheme="minorHAnsi" w:hAnsiTheme="minorHAnsi" w:cs="Arial"/>
            <w:bCs w:val="0"/>
            <w:color w:val="0000FF"/>
            <w:kern w:val="0"/>
            <w:sz w:val="22"/>
            <w:szCs w:val="19"/>
            <w:u w:val="single"/>
            <w:lang w:eastAsia="en-US"/>
          </w:rPr>
          <w:t>pjcleere@disability-federation.ie</w:t>
        </w:r>
      </w:hyperlink>
    </w:p>
    <w:p w:rsidR="006C05A5" w:rsidRPr="006C05A5" w:rsidRDefault="006C05A5" w:rsidP="006C05A5">
      <w:pPr>
        <w:spacing w:before="0" w:after="0"/>
        <w:rPr>
          <w:rFonts w:asciiTheme="minorHAnsi" w:eastAsiaTheme="minorHAnsi" w:hAnsiTheme="minorHAnsi" w:cs="Arial"/>
          <w:bCs w:val="0"/>
          <w:color w:val="auto"/>
          <w:kern w:val="0"/>
          <w:szCs w:val="24"/>
          <w:lang w:val="en" w:eastAsia="en-US"/>
        </w:rPr>
      </w:pPr>
    </w:p>
    <w:p w:rsidR="006C05A5" w:rsidRPr="001104E8" w:rsidRDefault="001104E8" w:rsidP="006C05A5">
      <w:pPr>
        <w:spacing w:before="0" w:after="0"/>
        <w:rPr>
          <w:rFonts w:asciiTheme="minorHAnsi" w:eastAsiaTheme="minorHAnsi" w:hAnsiTheme="minorHAnsi" w:cs="Arial"/>
          <w:b/>
          <w:bCs w:val="0"/>
          <w:color w:val="auto"/>
          <w:kern w:val="0"/>
          <w:sz w:val="22"/>
          <w:szCs w:val="24"/>
          <w:lang w:val="en" w:eastAsia="en-US"/>
        </w:rPr>
      </w:pPr>
      <w:r w:rsidRPr="001104E8">
        <w:rPr>
          <w:rFonts w:asciiTheme="minorHAnsi" w:eastAsiaTheme="minorHAnsi" w:hAnsiTheme="minorHAnsi" w:cs="Arial"/>
          <w:b/>
          <w:bCs w:val="0"/>
          <w:color w:val="auto"/>
          <w:kern w:val="0"/>
          <w:sz w:val="22"/>
          <w:szCs w:val="24"/>
          <w:lang w:val="en" w:eastAsia="en-US"/>
        </w:rPr>
        <w:t>Alison Ryan</w:t>
      </w:r>
    </w:p>
    <w:p w:rsidR="006C05A5" w:rsidRPr="006C05A5" w:rsidRDefault="006C05A5" w:rsidP="006C05A5">
      <w:pPr>
        <w:spacing w:before="0" w:after="0"/>
        <w:rPr>
          <w:rFonts w:asciiTheme="minorHAnsi" w:eastAsiaTheme="minorHAnsi" w:hAnsiTheme="minorHAnsi" w:cs="Arial"/>
          <w:bCs w:val="0"/>
          <w:color w:val="auto"/>
          <w:kern w:val="0"/>
          <w:sz w:val="22"/>
          <w:szCs w:val="24"/>
          <w:lang w:val="en" w:eastAsia="en-US"/>
        </w:rPr>
      </w:pPr>
      <w:r w:rsidRPr="006C05A5">
        <w:rPr>
          <w:rFonts w:asciiTheme="minorHAnsi" w:eastAsiaTheme="minorHAnsi" w:hAnsiTheme="minorHAnsi" w:cs="Arial"/>
          <w:bCs w:val="0"/>
          <w:color w:val="auto"/>
          <w:kern w:val="0"/>
          <w:sz w:val="22"/>
          <w:szCs w:val="24"/>
          <w:lang w:val="en" w:eastAsia="en-US"/>
        </w:rPr>
        <w:t>Cork, Kerry.</w:t>
      </w:r>
    </w:p>
    <w:p w:rsidR="006C05A5" w:rsidRPr="006C05A5" w:rsidRDefault="006C05A5" w:rsidP="006C05A5">
      <w:pPr>
        <w:spacing w:before="0" w:after="0"/>
        <w:rPr>
          <w:rFonts w:asciiTheme="minorHAnsi" w:eastAsiaTheme="minorHAnsi" w:hAnsiTheme="minorHAnsi" w:cs="Arial"/>
          <w:bCs w:val="0"/>
          <w:color w:val="auto"/>
          <w:kern w:val="0"/>
          <w:sz w:val="22"/>
          <w:szCs w:val="24"/>
          <w:lang w:val="en" w:eastAsia="en-US"/>
        </w:rPr>
      </w:pPr>
      <w:r w:rsidRPr="006C05A5">
        <w:rPr>
          <w:rFonts w:asciiTheme="minorHAnsi" w:eastAsiaTheme="minorHAnsi" w:hAnsiTheme="minorHAnsi" w:cs="Arial"/>
          <w:bCs w:val="0"/>
          <w:color w:val="auto"/>
          <w:kern w:val="0"/>
          <w:sz w:val="22"/>
          <w:szCs w:val="24"/>
          <w:lang w:val="en" w:eastAsia="en-US"/>
        </w:rPr>
        <w:t>101 North Main Street, Cork.</w:t>
      </w:r>
    </w:p>
    <w:p w:rsidR="006C05A5" w:rsidRPr="006C05A5" w:rsidRDefault="006C05A5" w:rsidP="006C05A5">
      <w:pPr>
        <w:spacing w:before="0" w:after="0"/>
        <w:rPr>
          <w:rFonts w:asciiTheme="minorHAnsi" w:eastAsiaTheme="minorHAnsi" w:hAnsiTheme="minorHAnsi" w:cs="Arial"/>
          <w:bCs w:val="0"/>
          <w:color w:val="auto"/>
          <w:kern w:val="0"/>
          <w:sz w:val="22"/>
          <w:szCs w:val="24"/>
          <w:lang w:val="en" w:eastAsia="en-US"/>
        </w:rPr>
      </w:pPr>
      <w:r w:rsidRPr="006C05A5">
        <w:rPr>
          <w:rFonts w:asciiTheme="minorHAnsi" w:eastAsiaTheme="minorHAnsi" w:hAnsiTheme="minorHAnsi" w:cs="Arial"/>
          <w:bCs w:val="0"/>
          <w:color w:val="auto"/>
          <w:kern w:val="0"/>
          <w:sz w:val="22"/>
          <w:szCs w:val="24"/>
          <w:lang w:val="en" w:eastAsia="en-US"/>
        </w:rPr>
        <w:t>Tel: 021 427 1752</w:t>
      </w:r>
    </w:p>
    <w:p w:rsidR="006C05A5" w:rsidRPr="006C05A5" w:rsidRDefault="006C05A5" w:rsidP="006C05A5">
      <w:pPr>
        <w:spacing w:before="0" w:after="0"/>
        <w:rPr>
          <w:rFonts w:asciiTheme="minorHAnsi" w:eastAsiaTheme="minorHAnsi" w:hAnsiTheme="minorHAnsi" w:cs="Arial"/>
          <w:bCs w:val="0"/>
          <w:color w:val="auto"/>
          <w:kern w:val="0"/>
          <w:sz w:val="22"/>
          <w:szCs w:val="24"/>
          <w:lang w:val="en" w:eastAsia="en-US"/>
        </w:rPr>
      </w:pPr>
      <w:r w:rsidRPr="006C05A5">
        <w:rPr>
          <w:rFonts w:asciiTheme="minorHAnsi" w:eastAsiaTheme="minorHAnsi" w:hAnsiTheme="minorHAnsi" w:cs="Arial"/>
          <w:bCs w:val="0"/>
          <w:color w:val="auto"/>
          <w:kern w:val="0"/>
          <w:sz w:val="22"/>
          <w:szCs w:val="24"/>
          <w:lang w:val="en" w:eastAsia="en-US"/>
        </w:rPr>
        <w:t>Mobile: 086 381 6323</w:t>
      </w:r>
    </w:p>
    <w:p w:rsidR="006C05A5" w:rsidRPr="006C05A5" w:rsidRDefault="006C05A5" w:rsidP="006C05A5">
      <w:pPr>
        <w:spacing w:before="0" w:after="200"/>
        <w:rPr>
          <w:rFonts w:asciiTheme="minorHAnsi" w:eastAsiaTheme="minorHAnsi" w:hAnsiTheme="minorHAnsi" w:cs="Arial"/>
          <w:bCs w:val="0"/>
          <w:color w:val="auto"/>
          <w:kern w:val="0"/>
          <w:sz w:val="22"/>
          <w:szCs w:val="24"/>
          <w:lang w:val="en" w:eastAsia="en-US"/>
        </w:rPr>
      </w:pPr>
      <w:r w:rsidRPr="006C05A5">
        <w:rPr>
          <w:rFonts w:asciiTheme="minorHAnsi" w:eastAsiaTheme="minorHAnsi" w:hAnsiTheme="minorHAnsi" w:cs="Arial"/>
          <w:bCs w:val="0"/>
          <w:color w:val="auto"/>
          <w:kern w:val="0"/>
          <w:sz w:val="22"/>
          <w:szCs w:val="24"/>
          <w:lang w:val="en" w:eastAsia="en-US"/>
        </w:rPr>
        <w:t>E: a.ryan@disability-federation.ie</w:t>
      </w:r>
    </w:p>
    <w:p w:rsidR="006C05A5" w:rsidRDefault="006C05A5" w:rsidP="00672535">
      <w:pPr>
        <w:pStyle w:val="Default"/>
        <w:spacing w:line="360" w:lineRule="auto"/>
        <w:rPr>
          <w:rFonts w:ascii="Ebrima" w:hAnsi="Ebrima"/>
          <w:b/>
          <w:color w:val="006666"/>
          <w:sz w:val="32"/>
          <w:szCs w:val="32"/>
        </w:rPr>
      </w:pPr>
    </w:p>
    <w:p w:rsidR="00380DCE" w:rsidRDefault="00380DCE" w:rsidP="00672535">
      <w:pPr>
        <w:pStyle w:val="Default"/>
        <w:spacing w:line="360" w:lineRule="auto"/>
        <w:rPr>
          <w:rFonts w:ascii="Ebrima" w:hAnsi="Ebrima"/>
          <w:b/>
          <w:color w:val="006666"/>
          <w:sz w:val="32"/>
          <w:szCs w:val="32"/>
        </w:rPr>
      </w:pPr>
    </w:p>
    <w:p w:rsidR="00380DCE" w:rsidRDefault="00DC6A93" w:rsidP="00672535">
      <w:pPr>
        <w:pStyle w:val="Default"/>
        <w:spacing w:line="360" w:lineRule="auto"/>
        <w:rPr>
          <w:rFonts w:ascii="Ebrima" w:hAnsi="Ebrima"/>
          <w:b/>
          <w:color w:val="006666"/>
          <w:sz w:val="32"/>
          <w:szCs w:val="32"/>
        </w:rPr>
      </w:pPr>
      <w:r w:rsidRPr="00380DCE">
        <w:rPr>
          <w:rFonts w:asciiTheme="minorHAnsi" w:eastAsiaTheme="minorHAnsi" w:hAnsiTheme="minorHAnsi"/>
          <w:bCs/>
          <w:noProof/>
          <w:color w:val="auto"/>
          <w:lang w:val="en-IE" w:eastAsia="en-IE"/>
        </w:rPr>
        <mc:AlternateContent>
          <mc:Choice Requires="wps">
            <w:drawing>
              <wp:anchor distT="0" distB="0" distL="114300" distR="114300" simplePos="0" relativeHeight="251736064" behindDoc="0" locked="0" layoutInCell="1" allowOverlap="1" wp14:anchorId="2F4A27EB" wp14:editId="4AEA2009">
                <wp:simplePos x="0" y="0"/>
                <wp:positionH relativeFrom="column">
                  <wp:posOffset>-155440</wp:posOffset>
                </wp:positionH>
                <wp:positionV relativeFrom="paragraph">
                  <wp:posOffset>171760</wp:posOffset>
                </wp:positionV>
                <wp:extent cx="6128385" cy="642620"/>
                <wp:effectExtent l="0" t="0" r="24765" b="2413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385" cy="642620"/>
                        </a:xfrm>
                        <a:prstGeom prst="rect">
                          <a:avLst/>
                        </a:prstGeom>
                        <a:solidFill>
                          <a:srgbClr val="FFFFFF"/>
                        </a:solidFill>
                        <a:ln w="9525">
                          <a:solidFill>
                            <a:schemeClr val="bg1"/>
                          </a:solidFill>
                          <a:miter lim="800000"/>
                          <a:headEnd/>
                          <a:tailEnd/>
                        </a:ln>
                      </wps:spPr>
                      <wps:txbx>
                        <w:txbxContent>
                          <w:p w:rsidR="007F4E59" w:rsidRPr="00380DCE" w:rsidRDefault="007F4E59" w:rsidP="00DC6A93">
                            <w:pPr>
                              <w:jc w:val="center"/>
                              <w:rPr>
                                <w:rFonts w:asciiTheme="minorHAnsi" w:hAnsiTheme="minorHAnsi"/>
                                <w:b/>
                                <w:color w:val="008080"/>
                              </w:rPr>
                            </w:pPr>
                            <w:r w:rsidRPr="00380DCE">
                              <w:rPr>
                                <w:rFonts w:asciiTheme="minorHAnsi" w:hAnsiTheme="minorHAnsi"/>
                                <w:b/>
                                <w:color w:val="008080"/>
                              </w:rPr>
                              <w:t>Representing the interests and expectations of people with disabilities to be fully included.</w:t>
                            </w:r>
                          </w:p>
                          <w:p w:rsidR="007F4E59" w:rsidRPr="00380DCE" w:rsidRDefault="007F4E59" w:rsidP="00DC6A93">
                            <w:pPr>
                              <w:jc w:val="center"/>
                              <w:rPr>
                                <w:rFonts w:asciiTheme="minorHAnsi" w:hAnsiTheme="minorHAnsi"/>
                                <w:b/>
                                <w:color w:val="008080"/>
                              </w:rPr>
                            </w:pPr>
                            <w:r w:rsidRPr="00380DCE">
                              <w:rPr>
                                <w:rFonts w:asciiTheme="minorHAnsi" w:hAnsiTheme="minorHAnsi"/>
                                <w:b/>
                                <w:color w:val="008080"/>
                              </w:rPr>
                              <w:t>Comprising organisations that represent and support people with disabilities.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12.25pt;margin-top:13.5pt;width:482.55pt;height:50.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" strokecolor="white [3212]">
                <v:textbox>
                  <w:txbxContent>
                    <w:p w:rsidR="007F4E59" w:rsidRPr="00380DCE" w:rsidRDefault="007F4E59" w:rsidP="00DC6A93">
                      <w:pPr>
                        <w:jc w:val="center"/>
                        <w:rPr>
                          <w:rFonts w:asciiTheme="minorHAnsi" w:hAnsiTheme="minorHAnsi"/>
                          <w:b/>
                          <w:color w:val="008080"/>
                        </w:rPr>
                      </w:pPr>
                      <w:r w:rsidRPr="00380DCE">
                        <w:rPr>
                          <w:rFonts w:asciiTheme="minorHAnsi" w:hAnsiTheme="minorHAnsi"/>
                          <w:b/>
                          <w:color w:val="008080"/>
                        </w:rPr>
                        <w:t>Representing the interests and expectations of people with disabilities to be fully included.</w:t>
                      </w:r>
                    </w:p>
                    <w:p w:rsidR="007F4E59" w:rsidRPr="00380DCE" w:rsidRDefault="007F4E59" w:rsidP="00DC6A93">
                      <w:pPr>
                        <w:jc w:val="center"/>
                        <w:rPr>
                          <w:rFonts w:asciiTheme="minorHAnsi" w:hAnsiTheme="minorHAnsi"/>
                          <w:b/>
                          <w:color w:val="008080"/>
                        </w:rPr>
                      </w:pPr>
                      <w:r w:rsidRPr="00380DCE">
                        <w:rPr>
                          <w:rFonts w:asciiTheme="minorHAnsi" w:hAnsiTheme="minorHAnsi"/>
                          <w:b/>
                          <w:color w:val="008080"/>
                        </w:rPr>
                        <w:t>Comprising organisations that represent and support people with disabilities.</w:t>
                      </w:r>
                    </w:p>
                  </w:txbxContent>
                </v:textbox>
              </v:shape>
            </w:pict>
          </mc:Fallback>
        </mc:AlternateContent>
      </w:r>
    </w:p>
    <w:p w:rsidR="00380DCE" w:rsidRDefault="00380DCE" w:rsidP="00672535">
      <w:pPr>
        <w:pStyle w:val="Default"/>
        <w:spacing w:line="360" w:lineRule="auto"/>
        <w:rPr>
          <w:rFonts w:ascii="Ebrima" w:hAnsi="Ebrima"/>
          <w:b/>
          <w:color w:val="006666"/>
          <w:sz w:val="32"/>
          <w:szCs w:val="32"/>
        </w:rPr>
      </w:pPr>
    </w:p>
    <w:p w:rsidR="00380DCE" w:rsidRDefault="00380DCE" w:rsidP="00672535">
      <w:pPr>
        <w:pStyle w:val="Default"/>
        <w:spacing w:line="360" w:lineRule="auto"/>
        <w:rPr>
          <w:rFonts w:ascii="Ebrima" w:hAnsi="Ebrima"/>
          <w:b/>
          <w:color w:val="006666"/>
          <w:sz w:val="32"/>
          <w:szCs w:val="32"/>
        </w:rPr>
      </w:pPr>
    </w:p>
    <w:p w:rsidR="00380DCE" w:rsidRDefault="00380DCE" w:rsidP="00672535">
      <w:pPr>
        <w:pStyle w:val="Default"/>
        <w:spacing w:line="360" w:lineRule="auto"/>
        <w:rPr>
          <w:rFonts w:ascii="Ebrima" w:hAnsi="Ebrima"/>
          <w:b/>
          <w:color w:val="006666"/>
          <w:sz w:val="32"/>
          <w:szCs w:val="32"/>
        </w:rPr>
      </w:pPr>
    </w:p>
    <w:p w:rsidR="00380DCE" w:rsidRDefault="00380DCE" w:rsidP="00672535">
      <w:pPr>
        <w:pStyle w:val="Default"/>
        <w:spacing w:line="360" w:lineRule="auto"/>
        <w:rPr>
          <w:rFonts w:ascii="Ebrima" w:hAnsi="Ebrima"/>
          <w:b/>
          <w:color w:val="006666"/>
          <w:sz w:val="32"/>
          <w:szCs w:val="32"/>
        </w:rPr>
      </w:pPr>
    </w:p>
    <w:p w:rsidR="00380DCE" w:rsidRDefault="00380DCE" w:rsidP="00672535">
      <w:pPr>
        <w:pStyle w:val="Default"/>
        <w:spacing w:line="360" w:lineRule="auto"/>
        <w:rPr>
          <w:rFonts w:ascii="Ebrima" w:hAnsi="Ebrima"/>
          <w:b/>
          <w:color w:val="006666"/>
          <w:sz w:val="32"/>
          <w:szCs w:val="32"/>
        </w:rPr>
        <w:sectPr w:rsidR="00380DCE" w:rsidSect="006C05A5">
          <w:type w:val="continuous"/>
          <w:pgSz w:w="11906" w:h="16838"/>
          <w:pgMar w:top="1440" w:right="1440" w:bottom="1440" w:left="1440" w:header="708" w:footer="0" w:gutter="0"/>
          <w:cols w:num="2" w:space="708"/>
          <w:titlePg/>
          <w:docGrid w:linePitch="360"/>
        </w:sectPr>
      </w:pPr>
    </w:p>
    <w:p w:rsidR="00380DCE" w:rsidRPr="00380DCE" w:rsidRDefault="008E778F" w:rsidP="00380DCE">
      <w:pPr>
        <w:spacing w:before="240" w:after="200" w:line="360" w:lineRule="auto"/>
        <w:rPr>
          <w:rFonts w:asciiTheme="minorHAnsi" w:eastAsiaTheme="minorHAnsi" w:hAnsiTheme="minorHAnsi" w:cs="Arial"/>
          <w:b/>
          <w:bCs w:val="0"/>
          <w:color w:val="auto"/>
          <w:kern w:val="0"/>
          <w:szCs w:val="24"/>
          <w:lang w:eastAsia="en-US"/>
        </w:rPr>
      </w:pPr>
      <w:r>
        <w:rPr>
          <w:rFonts w:asciiTheme="minorHAnsi" w:eastAsiaTheme="minorHAnsi" w:hAnsiTheme="minorHAnsi" w:cs="Arial"/>
          <w:b/>
          <w:bCs w:val="0"/>
          <w:color w:val="auto"/>
          <w:kern w:val="0"/>
          <w:szCs w:val="24"/>
          <w:lang w:eastAsia="en-US"/>
        </w:rPr>
        <w:lastRenderedPageBreak/>
        <w:br/>
      </w:r>
      <w:r w:rsidR="00380DCE" w:rsidRPr="00380DCE">
        <w:rPr>
          <w:rFonts w:asciiTheme="minorHAnsi" w:eastAsiaTheme="minorHAnsi" w:hAnsiTheme="minorHAnsi" w:cstheme="minorBidi"/>
          <w:b/>
          <w:bCs w:val="0"/>
          <w:noProof/>
          <w:color w:val="auto"/>
          <w:kern w:val="0"/>
          <w:szCs w:val="24"/>
          <w:lang w:eastAsia="en-IE"/>
        </w:rPr>
        <w:drawing>
          <wp:anchor distT="0" distB="0" distL="114300" distR="114300" simplePos="0" relativeHeight="251732992" behindDoc="1" locked="0" layoutInCell="1" allowOverlap="1" wp14:anchorId="4227B79A" wp14:editId="08BB76BA">
            <wp:simplePos x="3494405" y="1068070"/>
            <wp:positionH relativeFrom="margin">
              <wp:align>center</wp:align>
            </wp:positionH>
            <wp:positionV relativeFrom="margin">
              <wp:align>top</wp:align>
            </wp:positionV>
            <wp:extent cx="876300" cy="561340"/>
            <wp:effectExtent l="0" t="0" r="0" b="0"/>
            <wp:wrapTight wrapText="bothSides">
              <wp:wrapPolygon edited="0">
                <wp:start x="0" y="0"/>
                <wp:lineTo x="0" y="20525"/>
                <wp:lineTo x="21130" y="20525"/>
                <wp:lineTo x="21130" y="0"/>
                <wp:lineTo x="0" y="0"/>
              </wp:wrapPolygon>
            </wp:wrapTight>
            <wp:docPr id="299" name="Picture 299" descr="O:\DFI\Communications and PR\DFI Logo\DFI LOGO (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FI\Communications and PR\DFI Logo\DFI LOGO (High).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876300" cy="561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0DCE" w:rsidRPr="00380DCE">
        <w:rPr>
          <w:rFonts w:asciiTheme="minorHAnsi" w:eastAsiaTheme="minorHAnsi" w:hAnsiTheme="minorHAnsi" w:cs="Arial"/>
          <w:b/>
          <w:bCs w:val="0"/>
          <w:color w:val="auto"/>
          <w:kern w:val="0"/>
          <w:szCs w:val="24"/>
          <w:lang w:eastAsia="en-US"/>
        </w:rPr>
        <w:t>The Disability Federation of Ireland (DFI)</w:t>
      </w:r>
      <w:r w:rsidR="00380DCE" w:rsidRPr="00380DCE">
        <w:rPr>
          <w:rFonts w:asciiTheme="minorHAnsi" w:eastAsiaTheme="minorHAnsi" w:hAnsiTheme="minorHAnsi" w:cstheme="minorBidi"/>
          <w:b/>
          <w:bCs w:val="0"/>
          <w:color w:val="auto"/>
          <w:kern w:val="0"/>
          <w:szCs w:val="24"/>
          <w:lang w:eastAsia="en-US"/>
        </w:rPr>
        <w:t xml:space="preserve"> </w:t>
      </w:r>
      <w:r w:rsidR="00380DCE" w:rsidRPr="00380DCE">
        <w:rPr>
          <w:rFonts w:asciiTheme="minorHAnsi" w:eastAsiaTheme="minorHAnsi" w:hAnsiTheme="minorHAnsi" w:cs="Arial"/>
          <w:b/>
          <w:bCs w:val="0"/>
          <w:color w:val="auto"/>
          <w:kern w:val="0"/>
          <w:szCs w:val="24"/>
          <w:lang w:eastAsia="en-US"/>
        </w:rPr>
        <w:t xml:space="preserve">represents the interests and the expectations of people with disabilities to be fully included in Irish society.  It comprises organisations that represent and support people with disabilities and disabling conditions.   </w:t>
      </w:r>
      <w:r w:rsidR="00380DCE" w:rsidRPr="00380DCE">
        <w:rPr>
          <w:rFonts w:asciiTheme="minorHAnsi" w:eastAsiaTheme="minorHAnsi" w:hAnsiTheme="minorHAnsi" w:cs="Arial"/>
          <w:b/>
          <w:bCs w:val="0"/>
          <w:color w:val="auto"/>
          <w:kern w:val="0"/>
          <w:szCs w:val="24"/>
          <w:lang w:eastAsia="en-US"/>
        </w:rPr>
        <w:tab/>
      </w:r>
    </w:p>
    <w:p w:rsidR="00380DCE" w:rsidRPr="00380DCE" w:rsidRDefault="00380DCE" w:rsidP="00380DCE">
      <w:pPr>
        <w:spacing w:before="240" w:after="200" w:line="360" w:lineRule="auto"/>
        <w:rPr>
          <w:rFonts w:asciiTheme="minorHAnsi" w:eastAsiaTheme="minorHAnsi" w:hAnsiTheme="minorHAnsi" w:cs="Arial"/>
          <w:bCs w:val="0"/>
          <w:color w:val="auto"/>
          <w:kern w:val="0"/>
          <w:szCs w:val="24"/>
          <w:lang w:eastAsia="en-US"/>
        </w:rPr>
      </w:pPr>
      <w:r w:rsidRPr="00380DCE">
        <w:rPr>
          <w:rFonts w:asciiTheme="minorHAnsi" w:eastAsiaTheme="minorHAnsi" w:hAnsiTheme="minorHAnsi" w:cs="Arial"/>
          <w:bCs w:val="0"/>
          <w:color w:val="auto"/>
          <w:kern w:val="0"/>
          <w:szCs w:val="24"/>
          <w:lang w:eastAsia="en-US"/>
        </w:rPr>
        <w:t xml:space="preserve">The vision of DFI is that Irish society is fully inclusive of people with disabilities and disabling conditions so that they can exercise their full civil, economic, social and human rights and that they are enabled to reach their full potential in life.  DFI’s mission is to act as an advocate for the full and equal inclusion of people with disabilities and disabling conditions in all aspects of their lives.  </w:t>
      </w:r>
    </w:p>
    <w:p w:rsidR="00380DCE" w:rsidRPr="00380DCE" w:rsidRDefault="00380DCE" w:rsidP="00380DCE">
      <w:pPr>
        <w:spacing w:before="240" w:after="200" w:line="360" w:lineRule="auto"/>
        <w:rPr>
          <w:rFonts w:asciiTheme="minorHAnsi" w:eastAsiaTheme="minorHAnsi" w:hAnsiTheme="minorHAnsi" w:cs="Arial"/>
          <w:bCs w:val="0"/>
          <w:color w:val="auto"/>
          <w:kern w:val="0"/>
          <w:szCs w:val="24"/>
          <w:lang w:eastAsia="en-US"/>
        </w:rPr>
      </w:pPr>
      <w:r w:rsidRPr="00380DCE">
        <w:rPr>
          <w:rFonts w:asciiTheme="minorHAnsi" w:eastAsiaTheme="minorHAnsi" w:hAnsiTheme="minorHAnsi" w:cs="Arial"/>
          <w:bCs w:val="0"/>
          <w:color w:val="auto"/>
          <w:kern w:val="0"/>
          <w:szCs w:val="24"/>
          <w:lang w:eastAsia="en-US"/>
        </w:rPr>
        <w:t>There are over 120 organisations within membership or as associates of DFI. DFI also works with a growing number of organisations and groups around the country that have a significant disability interest, mainly from the statutory and voluntary sectors. DFI provides:</w:t>
      </w:r>
    </w:p>
    <w:p w:rsidR="00380DCE" w:rsidRPr="00380DCE" w:rsidRDefault="00380DCE" w:rsidP="00380DCE">
      <w:pPr>
        <w:numPr>
          <w:ilvl w:val="0"/>
          <w:numId w:val="8"/>
        </w:numPr>
        <w:spacing w:before="0" w:after="0" w:line="276" w:lineRule="auto"/>
        <w:ind w:left="2410"/>
        <w:rPr>
          <w:rFonts w:asciiTheme="minorHAnsi" w:eastAsiaTheme="minorHAnsi" w:hAnsiTheme="minorHAnsi" w:cstheme="minorBidi"/>
          <w:bCs w:val="0"/>
          <w:color w:val="auto"/>
          <w:kern w:val="0"/>
          <w:szCs w:val="24"/>
          <w:lang w:eastAsia="en-US"/>
        </w:rPr>
      </w:pPr>
      <w:r w:rsidRPr="00380DCE">
        <w:rPr>
          <w:rFonts w:asciiTheme="minorHAnsi" w:eastAsiaTheme="minorHAnsi" w:hAnsiTheme="minorHAnsi" w:cstheme="minorBidi"/>
          <w:bCs w:val="0"/>
          <w:color w:val="auto"/>
          <w:kern w:val="0"/>
          <w:szCs w:val="24"/>
          <w:lang w:eastAsia="en-US"/>
        </w:rPr>
        <w:t>Information</w:t>
      </w:r>
    </w:p>
    <w:p w:rsidR="00380DCE" w:rsidRPr="00380DCE" w:rsidRDefault="00380DCE" w:rsidP="00380DCE">
      <w:pPr>
        <w:numPr>
          <w:ilvl w:val="0"/>
          <w:numId w:val="8"/>
        </w:numPr>
        <w:spacing w:before="0" w:after="0" w:line="276" w:lineRule="auto"/>
        <w:ind w:left="2410"/>
        <w:rPr>
          <w:rFonts w:asciiTheme="minorHAnsi" w:eastAsiaTheme="minorHAnsi" w:hAnsiTheme="minorHAnsi" w:cstheme="minorBidi"/>
          <w:bCs w:val="0"/>
          <w:color w:val="auto"/>
          <w:kern w:val="0"/>
          <w:szCs w:val="24"/>
          <w:lang w:eastAsia="en-US"/>
        </w:rPr>
      </w:pPr>
      <w:r w:rsidRPr="00380DCE">
        <w:rPr>
          <w:rFonts w:asciiTheme="minorHAnsi" w:eastAsiaTheme="minorHAnsi" w:hAnsiTheme="minorHAnsi" w:cstheme="minorBidi"/>
          <w:bCs w:val="0"/>
          <w:color w:val="auto"/>
          <w:kern w:val="0"/>
          <w:szCs w:val="24"/>
          <w:lang w:eastAsia="en-US"/>
        </w:rPr>
        <w:t>Training and Support</w:t>
      </w:r>
    </w:p>
    <w:p w:rsidR="00380DCE" w:rsidRPr="00380DCE" w:rsidRDefault="00380DCE" w:rsidP="00380DCE">
      <w:pPr>
        <w:numPr>
          <w:ilvl w:val="0"/>
          <w:numId w:val="8"/>
        </w:numPr>
        <w:spacing w:before="0" w:after="0" w:line="276" w:lineRule="auto"/>
        <w:ind w:left="2410"/>
        <w:rPr>
          <w:rFonts w:asciiTheme="minorHAnsi" w:eastAsiaTheme="minorHAnsi" w:hAnsiTheme="minorHAnsi" w:cstheme="minorBidi"/>
          <w:bCs w:val="0"/>
          <w:color w:val="auto"/>
          <w:kern w:val="0"/>
          <w:szCs w:val="24"/>
          <w:lang w:eastAsia="en-US"/>
        </w:rPr>
      </w:pPr>
      <w:r w:rsidRPr="00380DCE">
        <w:rPr>
          <w:rFonts w:asciiTheme="minorHAnsi" w:eastAsiaTheme="minorHAnsi" w:hAnsiTheme="minorHAnsi" w:cstheme="minorBidi"/>
          <w:bCs w:val="0"/>
          <w:color w:val="auto"/>
          <w:kern w:val="0"/>
          <w:szCs w:val="24"/>
          <w:lang w:eastAsia="en-US"/>
        </w:rPr>
        <w:t>Networking</w:t>
      </w:r>
    </w:p>
    <w:p w:rsidR="00380DCE" w:rsidRPr="00380DCE" w:rsidRDefault="00380DCE" w:rsidP="00380DCE">
      <w:pPr>
        <w:numPr>
          <w:ilvl w:val="0"/>
          <w:numId w:val="8"/>
        </w:numPr>
        <w:spacing w:before="0" w:after="0" w:line="276" w:lineRule="auto"/>
        <w:ind w:left="2410"/>
        <w:rPr>
          <w:rFonts w:asciiTheme="minorHAnsi" w:eastAsiaTheme="minorHAnsi" w:hAnsiTheme="minorHAnsi" w:cstheme="minorBidi"/>
          <w:bCs w:val="0"/>
          <w:color w:val="auto"/>
          <w:kern w:val="0"/>
          <w:szCs w:val="24"/>
          <w:lang w:eastAsia="en-US"/>
        </w:rPr>
      </w:pPr>
      <w:r w:rsidRPr="00380DCE">
        <w:rPr>
          <w:rFonts w:asciiTheme="minorHAnsi" w:eastAsiaTheme="minorHAnsi" w:hAnsiTheme="minorHAnsi" w:cstheme="minorBidi"/>
          <w:bCs w:val="0"/>
          <w:color w:val="auto"/>
          <w:kern w:val="0"/>
          <w:szCs w:val="24"/>
          <w:lang w:eastAsia="en-US"/>
        </w:rPr>
        <w:t>Advocacy and Representation</w:t>
      </w:r>
    </w:p>
    <w:p w:rsidR="00380DCE" w:rsidRPr="00380DCE" w:rsidRDefault="00380DCE" w:rsidP="00380DCE">
      <w:pPr>
        <w:numPr>
          <w:ilvl w:val="0"/>
          <w:numId w:val="8"/>
        </w:numPr>
        <w:spacing w:before="0" w:after="0" w:line="276" w:lineRule="auto"/>
        <w:ind w:left="2410"/>
        <w:rPr>
          <w:rFonts w:asciiTheme="minorHAnsi" w:eastAsiaTheme="minorHAnsi" w:hAnsiTheme="minorHAnsi" w:cstheme="minorBidi"/>
          <w:bCs w:val="0"/>
          <w:color w:val="auto"/>
          <w:kern w:val="0"/>
          <w:szCs w:val="24"/>
          <w:lang w:eastAsia="en-US"/>
        </w:rPr>
      </w:pPr>
      <w:r w:rsidRPr="00380DCE">
        <w:rPr>
          <w:rFonts w:asciiTheme="minorHAnsi" w:eastAsiaTheme="minorHAnsi" w:hAnsiTheme="minorHAnsi" w:cstheme="minorBidi"/>
          <w:bCs w:val="0"/>
          <w:color w:val="auto"/>
          <w:kern w:val="0"/>
          <w:szCs w:val="24"/>
          <w:lang w:eastAsia="en-US"/>
        </w:rPr>
        <w:t>Research and Policy Development / Implementation</w:t>
      </w:r>
    </w:p>
    <w:p w:rsidR="00380DCE" w:rsidRPr="00380DCE" w:rsidRDefault="00380DCE" w:rsidP="00380DCE">
      <w:pPr>
        <w:numPr>
          <w:ilvl w:val="0"/>
          <w:numId w:val="8"/>
        </w:numPr>
        <w:spacing w:before="0" w:after="0" w:line="276" w:lineRule="auto"/>
        <w:ind w:left="2410"/>
        <w:rPr>
          <w:rFonts w:asciiTheme="minorHAnsi" w:eastAsiaTheme="minorHAnsi" w:hAnsiTheme="minorHAnsi" w:cstheme="minorBidi"/>
          <w:bCs w:val="0"/>
          <w:color w:val="auto"/>
          <w:kern w:val="0"/>
          <w:szCs w:val="24"/>
          <w:lang w:eastAsia="en-US"/>
        </w:rPr>
      </w:pPr>
      <w:r w:rsidRPr="00380DCE">
        <w:rPr>
          <w:rFonts w:asciiTheme="minorHAnsi" w:eastAsiaTheme="minorHAnsi" w:hAnsiTheme="minorHAnsi" w:cstheme="minorBidi"/>
          <w:bCs w:val="0"/>
          <w:color w:val="auto"/>
          <w:kern w:val="0"/>
          <w:szCs w:val="24"/>
          <w:lang w:eastAsia="en-US"/>
        </w:rPr>
        <w:t>Organisation and Management Development</w:t>
      </w:r>
    </w:p>
    <w:p w:rsidR="00380DCE" w:rsidRPr="00380DCE" w:rsidRDefault="00380DCE" w:rsidP="00380DCE">
      <w:pPr>
        <w:spacing w:before="240" w:after="200" w:line="360" w:lineRule="auto"/>
        <w:rPr>
          <w:rFonts w:asciiTheme="minorHAnsi" w:eastAsiaTheme="minorHAnsi" w:hAnsiTheme="minorHAnsi" w:cs="Arial"/>
          <w:bCs w:val="0"/>
          <w:color w:val="auto"/>
          <w:kern w:val="0"/>
          <w:szCs w:val="24"/>
          <w:lang w:eastAsia="en-US"/>
        </w:rPr>
      </w:pPr>
      <w:r w:rsidRPr="00380DCE">
        <w:rPr>
          <w:rFonts w:asciiTheme="minorHAnsi" w:eastAsiaTheme="minorHAnsi" w:hAnsiTheme="minorHAnsi" w:cs="Arial"/>
          <w:bCs w:val="0"/>
          <w:color w:val="auto"/>
          <w:kern w:val="0"/>
          <w:szCs w:val="24"/>
          <w:lang w:eastAsia="en-US"/>
        </w:rPr>
        <w:t>DFI works on the basis that disability is a societal issue and so works with Government, and across the social and economic strands and interests of society.</w:t>
      </w:r>
    </w:p>
    <w:p w:rsidR="00380DCE" w:rsidRPr="00380DCE" w:rsidRDefault="00380DCE" w:rsidP="00380DCE">
      <w:pPr>
        <w:spacing w:before="0" w:after="0" w:line="360" w:lineRule="auto"/>
        <w:jc w:val="center"/>
        <w:rPr>
          <w:rFonts w:asciiTheme="minorHAnsi" w:eastAsiaTheme="minorHAnsi" w:hAnsiTheme="minorHAnsi" w:cstheme="minorBidi"/>
          <w:b/>
          <w:bCs w:val="0"/>
          <w:color w:val="008080"/>
          <w:kern w:val="0"/>
          <w:sz w:val="28"/>
          <w:szCs w:val="24"/>
          <w:lang w:eastAsia="en-US"/>
        </w:rPr>
      </w:pPr>
      <w:r w:rsidRPr="00380DCE">
        <w:rPr>
          <w:rFonts w:asciiTheme="minorHAnsi" w:eastAsiaTheme="minorHAnsi" w:hAnsiTheme="minorHAnsi" w:cstheme="minorBidi"/>
          <w:b/>
          <w:bCs w:val="0"/>
          <w:color w:val="008080"/>
          <w:kern w:val="0"/>
          <w:sz w:val="28"/>
          <w:szCs w:val="24"/>
          <w:lang w:eastAsia="en-US"/>
        </w:rPr>
        <w:t>Disability Federation of Ireland, Fumbally Court, Fumbally Lane, Dublin 8</w:t>
      </w:r>
    </w:p>
    <w:p w:rsidR="00380DCE" w:rsidRPr="00380DCE" w:rsidRDefault="00380DCE" w:rsidP="00380DCE">
      <w:pPr>
        <w:spacing w:before="0" w:after="0" w:line="360" w:lineRule="auto"/>
        <w:jc w:val="center"/>
        <w:rPr>
          <w:rFonts w:asciiTheme="minorHAnsi" w:eastAsiaTheme="minorHAnsi" w:hAnsiTheme="minorHAnsi" w:cstheme="minorBidi"/>
          <w:bCs w:val="0"/>
          <w:color w:val="auto"/>
          <w:kern w:val="0"/>
          <w:szCs w:val="24"/>
          <w:lang w:eastAsia="en-US"/>
        </w:rPr>
      </w:pPr>
      <w:r w:rsidRPr="00380DCE">
        <w:rPr>
          <w:rFonts w:asciiTheme="minorHAnsi" w:eastAsiaTheme="minorHAnsi" w:hAnsiTheme="minorHAnsi" w:cstheme="minorBidi"/>
          <w:b/>
          <w:bCs w:val="0"/>
          <w:color w:val="auto"/>
          <w:kern w:val="0"/>
          <w:szCs w:val="24"/>
          <w:lang w:eastAsia="en-US"/>
        </w:rPr>
        <w:t>Tel:</w:t>
      </w:r>
      <w:r w:rsidRPr="00380DCE">
        <w:rPr>
          <w:rFonts w:asciiTheme="minorHAnsi" w:eastAsiaTheme="minorHAnsi" w:hAnsiTheme="minorHAnsi" w:cstheme="minorBidi"/>
          <w:bCs w:val="0"/>
          <w:color w:val="auto"/>
          <w:kern w:val="0"/>
          <w:szCs w:val="24"/>
          <w:lang w:eastAsia="en-US"/>
        </w:rPr>
        <w:t xml:space="preserve"> 01-4547978, </w:t>
      </w:r>
      <w:r w:rsidRPr="00380DCE">
        <w:rPr>
          <w:rFonts w:asciiTheme="minorHAnsi" w:eastAsiaTheme="minorHAnsi" w:hAnsiTheme="minorHAnsi" w:cstheme="minorBidi"/>
          <w:b/>
          <w:bCs w:val="0"/>
          <w:color w:val="auto"/>
          <w:kern w:val="0"/>
          <w:szCs w:val="24"/>
          <w:lang w:eastAsia="en-US"/>
        </w:rPr>
        <w:t xml:space="preserve">Fax: </w:t>
      </w:r>
      <w:r w:rsidRPr="00380DCE">
        <w:rPr>
          <w:rFonts w:asciiTheme="minorHAnsi" w:eastAsiaTheme="minorHAnsi" w:hAnsiTheme="minorHAnsi" w:cstheme="minorBidi"/>
          <w:bCs w:val="0"/>
          <w:color w:val="auto"/>
          <w:kern w:val="0"/>
          <w:szCs w:val="24"/>
          <w:lang w:eastAsia="en-US"/>
        </w:rPr>
        <w:t>01-4547981</w:t>
      </w:r>
    </w:p>
    <w:p w:rsidR="00380DCE" w:rsidRPr="00380DCE" w:rsidRDefault="00380DCE" w:rsidP="00380DCE">
      <w:pPr>
        <w:spacing w:before="0" w:after="0" w:line="360" w:lineRule="auto"/>
        <w:jc w:val="center"/>
        <w:rPr>
          <w:rFonts w:asciiTheme="minorHAnsi" w:eastAsiaTheme="minorHAnsi" w:hAnsiTheme="minorHAnsi" w:cstheme="minorBidi"/>
          <w:bCs w:val="0"/>
          <w:color w:val="0000FF"/>
          <w:kern w:val="0"/>
          <w:szCs w:val="24"/>
          <w:u w:val="single"/>
          <w:lang w:eastAsia="en-US"/>
        </w:rPr>
      </w:pPr>
      <w:r w:rsidRPr="00380DCE">
        <w:rPr>
          <w:rFonts w:asciiTheme="minorHAnsi" w:eastAsiaTheme="minorHAnsi" w:hAnsiTheme="minorHAnsi" w:cstheme="minorBidi"/>
          <w:b/>
          <w:bCs w:val="0"/>
          <w:color w:val="auto"/>
          <w:kern w:val="0"/>
          <w:szCs w:val="24"/>
          <w:lang w:eastAsia="en-US"/>
        </w:rPr>
        <w:t>Email:</w:t>
      </w:r>
      <w:r w:rsidRPr="00380DCE">
        <w:rPr>
          <w:rFonts w:asciiTheme="minorHAnsi" w:eastAsiaTheme="minorHAnsi" w:hAnsiTheme="minorHAnsi" w:cstheme="minorBidi"/>
          <w:bCs w:val="0"/>
          <w:color w:val="auto"/>
          <w:kern w:val="0"/>
          <w:szCs w:val="24"/>
          <w:lang w:eastAsia="en-US"/>
        </w:rPr>
        <w:t xml:space="preserve"> </w:t>
      </w:r>
      <w:hyperlink r:id="rId171" w:history="1">
        <w:r w:rsidRPr="00380DCE">
          <w:rPr>
            <w:rFonts w:asciiTheme="minorHAnsi" w:eastAsiaTheme="minorHAnsi" w:hAnsiTheme="minorHAnsi" w:cstheme="minorBidi"/>
            <w:bCs w:val="0"/>
            <w:color w:val="0000FF"/>
            <w:kern w:val="0"/>
            <w:szCs w:val="24"/>
            <w:u w:val="single"/>
            <w:lang w:eastAsia="en-US"/>
          </w:rPr>
          <w:t>info@disability-federation.ie</w:t>
        </w:r>
      </w:hyperlink>
      <w:r w:rsidRPr="00380DCE">
        <w:rPr>
          <w:rFonts w:asciiTheme="minorHAnsi" w:eastAsiaTheme="minorHAnsi" w:hAnsiTheme="minorHAnsi" w:cstheme="minorBidi"/>
          <w:bCs w:val="0"/>
          <w:color w:val="auto"/>
          <w:kern w:val="0"/>
          <w:szCs w:val="24"/>
          <w:lang w:eastAsia="en-US"/>
        </w:rPr>
        <w:t xml:space="preserve">  </w:t>
      </w:r>
      <w:r w:rsidRPr="00380DCE">
        <w:rPr>
          <w:rFonts w:asciiTheme="minorHAnsi" w:eastAsiaTheme="minorHAnsi" w:hAnsiTheme="minorHAnsi" w:cstheme="minorBidi"/>
          <w:b/>
          <w:bCs w:val="0"/>
          <w:color w:val="auto"/>
          <w:kern w:val="0"/>
          <w:szCs w:val="24"/>
          <w:lang w:eastAsia="en-US"/>
        </w:rPr>
        <w:t>Web:</w:t>
      </w:r>
      <w:r w:rsidRPr="00380DCE">
        <w:rPr>
          <w:rFonts w:asciiTheme="minorHAnsi" w:eastAsiaTheme="minorHAnsi" w:hAnsiTheme="minorHAnsi" w:cstheme="minorBidi"/>
          <w:bCs w:val="0"/>
          <w:color w:val="auto"/>
          <w:kern w:val="0"/>
          <w:szCs w:val="24"/>
          <w:lang w:eastAsia="en-US"/>
        </w:rPr>
        <w:t xml:space="preserve"> </w:t>
      </w:r>
      <w:hyperlink r:id="rId172" w:history="1">
        <w:r w:rsidRPr="00380DCE">
          <w:rPr>
            <w:rFonts w:asciiTheme="minorHAnsi" w:eastAsiaTheme="minorHAnsi" w:hAnsiTheme="minorHAnsi" w:cstheme="minorBidi"/>
            <w:bCs w:val="0"/>
            <w:color w:val="0000FF"/>
            <w:kern w:val="0"/>
            <w:szCs w:val="24"/>
            <w:u w:val="single"/>
            <w:lang w:eastAsia="en-US"/>
          </w:rPr>
          <w:t>www.disability-federation.ie</w:t>
        </w:r>
      </w:hyperlink>
    </w:p>
    <w:p w:rsidR="00380DCE" w:rsidRPr="00380DCE" w:rsidRDefault="00380DCE" w:rsidP="00380DCE">
      <w:pPr>
        <w:spacing w:before="0" w:after="0"/>
        <w:jc w:val="center"/>
        <w:rPr>
          <w:rFonts w:ascii="Trebuchet MS" w:eastAsiaTheme="minorHAnsi" w:hAnsi="Trebuchet MS" w:cstheme="minorBidi"/>
          <w:bCs w:val="0"/>
          <w:color w:val="auto"/>
          <w:kern w:val="0"/>
          <w:sz w:val="20"/>
          <w:szCs w:val="21"/>
          <w:lang w:val="en" w:eastAsia="en-US"/>
        </w:rPr>
      </w:pPr>
    </w:p>
    <w:p w:rsidR="000918E9" w:rsidRDefault="00380DCE" w:rsidP="00A94D36">
      <w:pPr>
        <w:spacing w:before="0" w:after="0"/>
        <w:jc w:val="center"/>
        <w:rPr>
          <w:rFonts w:ascii="Trebuchet MS" w:eastAsiaTheme="minorHAnsi" w:hAnsi="Trebuchet MS" w:cstheme="minorBidi"/>
          <w:bCs w:val="0"/>
          <w:color w:val="auto"/>
          <w:kern w:val="0"/>
          <w:sz w:val="20"/>
          <w:szCs w:val="21"/>
          <w:lang w:val="en" w:eastAsia="en-US"/>
        </w:rPr>
      </w:pPr>
      <w:r w:rsidRPr="00380DCE">
        <w:rPr>
          <w:rFonts w:ascii="Trebuchet MS" w:eastAsiaTheme="minorHAnsi" w:hAnsi="Trebuchet MS" w:cstheme="minorBidi"/>
          <w:bCs w:val="0"/>
          <w:color w:val="auto"/>
          <w:kern w:val="0"/>
          <w:sz w:val="20"/>
          <w:szCs w:val="21"/>
          <w:lang w:val="en" w:eastAsia="en-US"/>
        </w:rPr>
        <w:t>The Disability Federation of Ireland is a company limited by guarantee not havi</w:t>
      </w:r>
      <w:r w:rsidR="00A94D36">
        <w:rPr>
          <w:rFonts w:ascii="Trebuchet MS" w:eastAsiaTheme="minorHAnsi" w:hAnsi="Trebuchet MS" w:cstheme="minorBidi"/>
          <w:bCs w:val="0"/>
          <w:color w:val="auto"/>
          <w:kern w:val="0"/>
          <w:sz w:val="20"/>
          <w:szCs w:val="21"/>
          <w:lang w:val="en" w:eastAsia="en-US"/>
        </w:rPr>
        <w:t xml:space="preserve">ng share capital, registered in </w:t>
      </w:r>
      <w:r w:rsidRPr="00380DCE">
        <w:rPr>
          <w:rFonts w:ascii="Trebuchet MS" w:eastAsiaTheme="minorHAnsi" w:hAnsi="Trebuchet MS" w:cstheme="minorBidi"/>
          <w:bCs w:val="0"/>
          <w:color w:val="auto"/>
          <w:kern w:val="0"/>
          <w:sz w:val="20"/>
          <w:szCs w:val="21"/>
          <w:lang w:val="en" w:eastAsia="en-US"/>
        </w:rPr>
        <w:t>Dublin. Registered No. 140948, CHY No 6177</w:t>
      </w:r>
      <w:r w:rsidR="00A94D36">
        <w:rPr>
          <w:rFonts w:ascii="Trebuchet MS" w:eastAsiaTheme="minorHAnsi" w:hAnsi="Trebuchet MS" w:cstheme="minorBidi"/>
          <w:bCs w:val="0"/>
          <w:color w:val="auto"/>
          <w:kern w:val="0"/>
          <w:sz w:val="20"/>
          <w:szCs w:val="21"/>
          <w:lang w:val="en" w:eastAsia="en-US"/>
        </w:rPr>
        <w:t>.</w:t>
      </w:r>
    </w:p>
    <w:p w:rsidR="00A94D36" w:rsidRPr="00E21DB3" w:rsidRDefault="00A94D36" w:rsidP="00A94D36">
      <w:pPr>
        <w:spacing w:before="0" w:after="0"/>
        <w:jc w:val="center"/>
        <w:rPr>
          <w:rFonts w:ascii="Trebuchet MS" w:eastAsiaTheme="minorHAnsi" w:hAnsi="Trebuchet MS" w:cstheme="minorBidi"/>
          <w:bCs w:val="0"/>
          <w:color w:val="auto"/>
          <w:kern w:val="0"/>
          <w:sz w:val="20"/>
          <w:szCs w:val="21"/>
          <w:lang w:val="en" w:eastAsia="en-US"/>
        </w:rPr>
      </w:pPr>
      <w:r>
        <w:rPr>
          <w:rFonts w:ascii="Trebuchet MS" w:eastAsiaTheme="minorHAnsi" w:hAnsi="Trebuchet MS" w:cstheme="minorBidi"/>
          <w:bCs w:val="0"/>
          <w:color w:val="auto"/>
          <w:kern w:val="0"/>
          <w:sz w:val="20"/>
          <w:szCs w:val="21"/>
          <w:lang w:val="en" w:eastAsia="en-US"/>
        </w:rPr>
        <w:t>Published June 2014.</w:t>
      </w:r>
    </w:p>
    <w:sectPr w:rsidR="00A94D36" w:rsidRPr="00E21DB3" w:rsidSect="006C05A5">
      <w:type w:val="continuous"/>
      <w:pgSz w:w="11906" w:h="16838"/>
      <w:pgMar w:top="1440" w:right="1440" w:bottom="1440" w:left="1440"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4E59" w:rsidRDefault="007F4E59" w:rsidP="00CE04CF">
      <w:pPr>
        <w:spacing w:before="0" w:after="0"/>
      </w:pPr>
      <w:r>
        <w:separator/>
      </w:r>
    </w:p>
  </w:endnote>
  <w:endnote w:type="continuationSeparator" w:id="0">
    <w:p w:rsidR="007F4E59" w:rsidRDefault="007F4E59" w:rsidP="00CE04C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sig w:usb0="00000001" w:usb1="08070000" w:usb2="00000010" w:usb3="00000000" w:csb0="00020000" w:csb1="00000000"/>
  </w:font>
  <w:font w:name="Ebrima">
    <w:panose1 w:val="02000000000000000000"/>
    <w:charset w:val="00"/>
    <w:family w:val="auto"/>
    <w:pitch w:val="variable"/>
    <w:sig w:usb0="A000005F" w:usb1="02000041"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8064A2" w:themeColor="accent4"/>
      </w:tblBorders>
      <w:tblLook w:val="04A0" w:firstRow="1" w:lastRow="0" w:firstColumn="1" w:lastColumn="0" w:noHBand="0" w:noVBand="1"/>
    </w:tblPr>
    <w:tblGrid>
      <w:gridCol w:w="6469"/>
      <w:gridCol w:w="2773"/>
    </w:tblGrid>
    <w:tr w:rsidR="007F4E59" w:rsidTr="003F7184">
      <w:trPr>
        <w:trHeight w:val="360"/>
      </w:trPr>
      <w:tc>
        <w:tcPr>
          <w:tcW w:w="3500" w:type="pct"/>
        </w:tcPr>
        <w:p w:rsidR="007F4E59" w:rsidRPr="000C33EF" w:rsidRDefault="007F4E59" w:rsidP="00052EBD">
          <w:pPr>
            <w:pStyle w:val="Footer"/>
            <w:jc w:val="right"/>
            <w:rPr>
              <w:rFonts w:ascii="Ebrima" w:hAnsi="Ebrima"/>
            </w:rPr>
          </w:pPr>
          <w:r w:rsidRPr="000C33EF">
            <w:rPr>
              <w:rFonts w:ascii="Ebrima" w:hAnsi="Ebrima"/>
              <w:color w:val="008080"/>
            </w:rPr>
            <w:t xml:space="preserve">DFI Newsletter | </w:t>
          </w:r>
          <w:r>
            <w:rPr>
              <w:rFonts w:ascii="Ebrima" w:hAnsi="Ebrima"/>
              <w:color w:val="008080"/>
            </w:rPr>
            <w:t>June 2014</w:t>
          </w:r>
        </w:p>
      </w:tc>
      <w:tc>
        <w:tcPr>
          <w:tcW w:w="1500" w:type="pct"/>
          <w:shd w:val="clear" w:color="auto" w:fill="008080"/>
        </w:tcPr>
        <w:p w:rsidR="007F4E59" w:rsidRDefault="007F4E59" w:rsidP="003F7184">
          <w:pPr>
            <w:pStyle w:val="Footer"/>
            <w:tabs>
              <w:tab w:val="center" w:pos="1278"/>
              <w:tab w:val="right" w:pos="2557"/>
            </w:tabs>
            <w:rPr>
              <w:color w:val="FFFFFF" w:themeColor="background1"/>
            </w:rPr>
          </w:pPr>
          <w:r>
            <w:rPr>
              <w:color w:val="auto"/>
            </w:rPr>
            <w:tab/>
          </w:r>
          <w:r>
            <w:rPr>
              <w:color w:val="auto"/>
            </w:rPr>
            <w:tab/>
          </w:r>
          <w:r>
            <w:rPr>
              <w:color w:val="auto"/>
            </w:rPr>
            <w:fldChar w:fldCharType="begin"/>
          </w:r>
          <w:r>
            <w:instrText xml:space="preserve"> PAGE    \* MERGEFORMAT </w:instrText>
          </w:r>
          <w:r>
            <w:rPr>
              <w:color w:val="auto"/>
            </w:rPr>
            <w:fldChar w:fldCharType="separate"/>
          </w:r>
          <w:r w:rsidR="00CE0EDE" w:rsidRPr="00CE0EDE">
            <w:rPr>
              <w:noProof/>
              <w:color w:val="FFFFFF" w:themeColor="background1"/>
            </w:rPr>
            <w:t>35</w:t>
          </w:r>
          <w:r>
            <w:rPr>
              <w:noProof/>
              <w:color w:val="FFFFFF" w:themeColor="background1"/>
            </w:rPr>
            <w:fldChar w:fldCharType="end"/>
          </w:r>
        </w:p>
      </w:tc>
    </w:tr>
  </w:tbl>
  <w:p w:rsidR="007F4E59" w:rsidRDefault="007F4E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4E59" w:rsidRDefault="007F4E59" w:rsidP="00CE04CF">
      <w:pPr>
        <w:spacing w:before="0" w:after="0"/>
      </w:pPr>
      <w:r>
        <w:separator/>
      </w:r>
    </w:p>
  </w:footnote>
  <w:footnote w:type="continuationSeparator" w:id="0">
    <w:p w:rsidR="007F4E59" w:rsidRDefault="007F4E59" w:rsidP="00CE04CF">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E4A0C"/>
    <w:multiLevelType w:val="multilevel"/>
    <w:tmpl w:val="C1CE7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E81A2D"/>
    <w:multiLevelType w:val="hybridMultilevel"/>
    <w:tmpl w:val="CAAA8D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14327C51"/>
    <w:multiLevelType w:val="hybridMultilevel"/>
    <w:tmpl w:val="17BCCA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2C154C56"/>
    <w:multiLevelType w:val="hybridMultilevel"/>
    <w:tmpl w:val="A530A85C"/>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
    <w:nsid w:val="38432EEC"/>
    <w:multiLevelType w:val="hybridMultilevel"/>
    <w:tmpl w:val="52C83E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3D245CB9"/>
    <w:multiLevelType w:val="hybridMultilevel"/>
    <w:tmpl w:val="D17885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4403584A"/>
    <w:multiLevelType w:val="hybridMultilevel"/>
    <w:tmpl w:val="C6508C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48D315A9"/>
    <w:multiLevelType w:val="hybridMultilevel"/>
    <w:tmpl w:val="73F03F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48F064A4"/>
    <w:multiLevelType w:val="hybridMultilevel"/>
    <w:tmpl w:val="7286FFA0"/>
    <w:lvl w:ilvl="0" w:tplc="35B49F78">
      <w:start w:val="1"/>
      <w:numFmt w:val="bullet"/>
      <w:lvlText w:val=""/>
      <w:lvlJc w:val="left"/>
      <w:pPr>
        <w:tabs>
          <w:tab w:val="num" w:pos="510"/>
        </w:tabs>
        <w:ind w:left="510" w:hanging="360"/>
      </w:pPr>
      <w:rPr>
        <w:rFonts w:ascii="Wingdings" w:hAnsi="Wingdings" w:hint="default"/>
      </w:rPr>
    </w:lvl>
    <w:lvl w:ilvl="1" w:tplc="555C2F6C" w:tentative="1">
      <w:start w:val="1"/>
      <w:numFmt w:val="bullet"/>
      <w:lvlText w:val=""/>
      <w:lvlJc w:val="left"/>
      <w:pPr>
        <w:tabs>
          <w:tab w:val="num" w:pos="1230"/>
        </w:tabs>
        <w:ind w:left="1230" w:hanging="360"/>
      </w:pPr>
      <w:rPr>
        <w:rFonts w:ascii="Wingdings" w:hAnsi="Wingdings" w:hint="default"/>
      </w:rPr>
    </w:lvl>
    <w:lvl w:ilvl="2" w:tplc="AFCA7158" w:tentative="1">
      <w:start w:val="1"/>
      <w:numFmt w:val="bullet"/>
      <w:lvlText w:val=""/>
      <w:lvlJc w:val="left"/>
      <w:pPr>
        <w:tabs>
          <w:tab w:val="num" w:pos="1950"/>
        </w:tabs>
        <w:ind w:left="1950" w:hanging="360"/>
      </w:pPr>
      <w:rPr>
        <w:rFonts w:ascii="Wingdings" w:hAnsi="Wingdings" w:hint="default"/>
      </w:rPr>
    </w:lvl>
    <w:lvl w:ilvl="3" w:tplc="A4DE6E7A" w:tentative="1">
      <w:start w:val="1"/>
      <w:numFmt w:val="bullet"/>
      <w:lvlText w:val=""/>
      <w:lvlJc w:val="left"/>
      <w:pPr>
        <w:tabs>
          <w:tab w:val="num" w:pos="2670"/>
        </w:tabs>
        <w:ind w:left="2670" w:hanging="360"/>
      </w:pPr>
      <w:rPr>
        <w:rFonts w:ascii="Wingdings" w:hAnsi="Wingdings" w:hint="default"/>
      </w:rPr>
    </w:lvl>
    <w:lvl w:ilvl="4" w:tplc="C80E5F94" w:tentative="1">
      <w:start w:val="1"/>
      <w:numFmt w:val="bullet"/>
      <w:lvlText w:val=""/>
      <w:lvlJc w:val="left"/>
      <w:pPr>
        <w:tabs>
          <w:tab w:val="num" w:pos="3390"/>
        </w:tabs>
        <w:ind w:left="3390" w:hanging="360"/>
      </w:pPr>
      <w:rPr>
        <w:rFonts w:ascii="Wingdings" w:hAnsi="Wingdings" w:hint="default"/>
      </w:rPr>
    </w:lvl>
    <w:lvl w:ilvl="5" w:tplc="4F2CA8BE" w:tentative="1">
      <w:start w:val="1"/>
      <w:numFmt w:val="bullet"/>
      <w:lvlText w:val=""/>
      <w:lvlJc w:val="left"/>
      <w:pPr>
        <w:tabs>
          <w:tab w:val="num" w:pos="4110"/>
        </w:tabs>
        <w:ind w:left="4110" w:hanging="360"/>
      </w:pPr>
      <w:rPr>
        <w:rFonts w:ascii="Wingdings" w:hAnsi="Wingdings" w:hint="default"/>
      </w:rPr>
    </w:lvl>
    <w:lvl w:ilvl="6" w:tplc="30824628" w:tentative="1">
      <w:start w:val="1"/>
      <w:numFmt w:val="bullet"/>
      <w:lvlText w:val=""/>
      <w:lvlJc w:val="left"/>
      <w:pPr>
        <w:tabs>
          <w:tab w:val="num" w:pos="4830"/>
        </w:tabs>
        <w:ind w:left="4830" w:hanging="360"/>
      </w:pPr>
      <w:rPr>
        <w:rFonts w:ascii="Wingdings" w:hAnsi="Wingdings" w:hint="default"/>
      </w:rPr>
    </w:lvl>
    <w:lvl w:ilvl="7" w:tplc="BF06D622" w:tentative="1">
      <w:start w:val="1"/>
      <w:numFmt w:val="bullet"/>
      <w:lvlText w:val=""/>
      <w:lvlJc w:val="left"/>
      <w:pPr>
        <w:tabs>
          <w:tab w:val="num" w:pos="5550"/>
        </w:tabs>
        <w:ind w:left="5550" w:hanging="360"/>
      </w:pPr>
      <w:rPr>
        <w:rFonts w:ascii="Wingdings" w:hAnsi="Wingdings" w:hint="default"/>
      </w:rPr>
    </w:lvl>
    <w:lvl w:ilvl="8" w:tplc="80D4E30E" w:tentative="1">
      <w:start w:val="1"/>
      <w:numFmt w:val="bullet"/>
      <w:lvlText w:val=""/>
      <w:lvlJc w:val="left"/>
      <w:pPr>
        <w:tabs>
          <w:tab w:val="num" w:pos="6270"/>
        </w:tabs>
        <w:ind w:left="6270" w:hanging="360"/>
      </w:pPr>
      <w:rPr>
        <w:rFonts w:ascii="Wingdings" w:hAnsi="Wingdings" w:hint="default"/>
      </w:rPr>
    </w:lvl>
  </w:abstractNum>
  <w:abstractNum w:abstractNumId="9">
    <w:nsid w:val="4F1F22DC"/>
    <w:multiLevelType w:val="hybridMultilevel"/>
    <w:tmpl w:val="844848E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
    <w:nsid w:val="520B3309"/>
    <w:multiLevelType w:val="hybridMultilevel"/>
    <w:tmpl w:val="2B5CEE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6E2558B9"/>
    <w:multiLevelType w:val="hybridMultilevel"/>
    <w:tmpl w:val="D84EB9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72A26EED"/>
    <w:multiLevelType w:val="hybridMultilevel"/>
    <w:tmpl w:val="703898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747E6680"/>
    <w:multiLevelType w:val="multilevel"/>
    <w:tmpl w:val="1EF62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2"/>
  </w:num>
  <w:num w:numId="3">
    <w:abstractNumId w:val="8"/>
  </w:num>
  <w:num w:numId="4">
    <w:abstractNumId w:val="11"/>
  </w:num>
  <w:num w:numId="5">
    <w:abstractNumId w:val="1"/>
  </w:num>
  <w:num w:numId="6">
    <w:abstractNumId w:val="3"/>
  </w:num>
  <w:num w:numId="7">
    <w:abstractNumId w:val="2"/>
  </w:num>
  <w:num w:numId="8">
    <w:abstractNumId w:val="6"/>
  </w:num>
  <w:num w:numId="9">
    <w:abstractNumId w:val="4"/>
  </w:num>
  <w:num w:numId="10">
    <w:abstractNumId w:val="7"/>
  </w:num>
  <w:num w:numId="11">
    <w:abstractNumId w:val="10"/>
  </w:num>
  <w:num w:numId="12">
    <w:abstractNumId w:val="13"/>
  </w:num>
  <w:num w:numId="13">
    <w:abstractNumId w:val="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D09"/>
    <w:rsid w:val="00020029"/>
    <w:rsid w:val="000224A7"/>
    <w:rsid w:val="0003185D"/>
    <w:rsid w:val="00031AAA"/>
    <w:rsid w:val="00045E8A"/>
    <w:rsid w:val="000469B7"/>
    <w:rsid w:val="00052EBD"/>
    <w:rsid w:val="00052FF6"/>
    <w:rsid w:val="00066897"/>
    <w:rsid w:val="000707A3"/>
    <w:rsid w:val="000810BE"/>
    <w:rsid w:val="000833D5"/>
    <w:rsid w:val="00084066"/>
    <w:rsid w:val="000863DF"/>
    <w:rsid w:val="00086CDD"/>
    <w:rsid w:val="00087DCB"/>
    <w:rsid w:val="000918E9"/>
    <w:rsid w:val="000A08ED"/>
    <w:rsid w:val="000A4369"/>
    <w:rsid w:val="000B31B9"/>
    <w:rsid w:val="000C33EF"/>
    <w:rsid w:val="000E191D"/>
    <w:rsid w:val="000E3200"/>
    <w:rsid w:val="000E5B93"/>
    <w:rsid w:val="001104E8"/>
    <w:rsid w:val="0011639B"/>
    <w:rsid w:val="0013733B"/>
    <w:rsid w:val="00143FB0"/>
    <w:rsid w:val="00147B02"/>
    <w:rsid w:val="00164F7C"/>
    <w:rsid w:val="00184E3B"/>
    <w:rsid w:val="00195319"/>
    <w:rsid w:val="001A2937"/>
    <w:rsid w:val="001B0348"/>
    <w:rsid w:val="001B1B3B"/>
    <w:rsid w:val="001B563C"/>
    <w:rsid w:val="001D6274"/>
    <w:rsid w:val="001E2986"/>
    <w:rsid w:val="001E3096"/>
    <w:rsid w:val="00205936"/>
    <w:rsid w:val="00212E14"/>
    <w:rsid w:val="002131AA"/>
    <w:rsid w:val="00217003"/>
    <w:rsid w:val="00223DF6"/>
    <w:rsid w:val="00252092"/>
    <w:rsid w:val="002578C1"/>
    <w:rsid w:val="002921DD"/>
    <w:rsid w:val="00293B9E"/>
    <w:rsid w:val="002D0798"/>
    <w:rsid w:val="002D5DDD"/>
    <w:rsid w:val="002E1B6D"/>
    <w:rsid w:val="002F3E2D"/>
    <w:rsid w:val="0030215F"/>
    <w:rsid w:val="003112FD"/>
    <w:rsid w:val="0031227A"/>
    <w:rsid w:val="00315342"/>
    <w:rsid w:val="003169EE"/>
    <w:rsid w:val="003240C8"/>
    <w:rsid w:val="003272A3"/>
    <w:rsid w:val="00330C83"/>
    <w:rsid w:val="00331048"/>
    <w:rsid w:val="00336436"/>
    <w:rsid w:val="00367966"/>
    <w:rsid w:val="003802C4"/>
    <w:rsid w:val="00380DCE"/>
    <w:rsid w:val="003B737E"/>
    <w:rsid w:val="003D455A"/>
    <w:rsid w:val="003E7B76"/>
    <w:rsid w:val="003E7D73"/>
    <w:rsid w:val="003F1B14"/>
    <w:rsid w:val="003F7184"/>
    <w:rsid w:val="00401342"/>
    <w:rsid w:val="00401BFB"/>
    <w:rsid w:val="00414AD0"/>
    <w:rsid w:val="00420061"/>
    <w:rsid w:val="00426F92"/>
    <w:rsid w:val="0043003E"/>
    <w:rsid w:val="004339C3"/>
    <w:rsid w:val="00442767"/>
    <w:rsid w:val="004512EF"/>
    <w:rsid w:val="0046018E"/>
    <w:rsid w:val="00461C7B"/>
    <w:rsid w:val="00462302"/>
    <w:rsid w:val="00475729"/>
    <w:rsid w:val="004B1890"/>
    <w:rsid w:val="004C1864"/>
    <w:rsid w:val="004C20C0"/>
    <w:rsid w:val="004C3FAC"/>
    <w:rsid w:val="004D4C14"/>
    <w:rsid w:val="004D7159"/>
    <w:rsid w:val="004F1DB5"/>
    <w:rsid w:val="00500742"/>
    <w:rsid w:val="00501431"/>
    <w:rsid w:val="00504C53"/>
    <w:rsid w:val="00515B57"/>
    <w:rsid w:val="00533EE3"/>
    <w:rsid w:val="0054715D"/>
    <w:rsid w:val="00551E29"/>
    <w:rsid w:val="0056410D"/>
    <w:rsid w:val="0058206A"/>
    <w:rsid w:val="00592CA4"/>
    <w:rsid w:val="0059434B"/>
    <w:rsid w:val="005A58AC"/>
    <w:rsid w:val="005D3586"/>
    <w:rsid w:val="005F5609"/>
    <w:rsid w:val="005F5F45"/>
    <w:rsid w:val="005F659D"/>
    <w:rsid w:val="00614F9A"/>
    <w:rsid w:val="006247EA"/>
    <w:rsid w:val="00625C30"/>
    <w:rsid w:val="006541AE"/>
    <w:rsid w:val="00660302"/>
    <w:rsid w:val="00661B2F"/>
    <w:rsid w:val="00665BA2"/>
    <w:rsid w:val="00667BBB"/>
    <w:rsid w:val="006700BA"/>
    <w:rsid w:val="00671AEF"/>
    <w:rsid w:val="00672535"/>
    <w:rsid w:val="006913D0"/>
    <w:rsid w:val="006947F9"/>
    <w:rsid w:val="00696EA5"/>
    <w:rsid w:val="006A0E9F"/>
    <w:rsid w:val="006A384D"/>
    <w:rsid w:val="006B1703"/>
    <w:rsid w:val="006B180C"/>
    <w:rsid w:val="006C05A5"/>
    <w:rsid w:val="006D1DB1"/>
    <w:rsid w:val="006E167C"/>
    <w:rsid w:val="006E23CE"/>
    <w:rsid w:val="006F141B"/>
    <w:rsid w:val="006F6144"/>
    <w:rsid w:val="006F6D4F"/>
    <w:rsid w:val="00705656"/>
    <w:rsid w:val="007164F3"/>
    <w:rsid w:val="00720EA7"/>
    <w:rsid w:val="00720F0D"/>
    <w:rsid w:val="00741ACE"/>
    <w:rsid w:val="007448BD"/>
    <w:rsid w:val="00756122"/>
    <w:rsid w:val="00764450"/>
    <w:rsid w:val="00771CE5"/>
    <w:rsid w:val="0078592D"/>
    <w:rsid w:val="00790F7C"/>
    <w:rsid w:val="007A4AA1"/>
    <w:rsid w:val="007B3C36"/>
    <w:rsid w:val="007C01BB"/>
    <w:rsid w:val="007D6E98"/>
    <w:rsid w:val="007F2AA2"/>
    <w:rsid w:val="007F4E59"/>
    <w:rsid w:val="00801252"/>
    <w:rsid w:val="0080527C"/>
    <w:rsid w:val="0081136A"/>
    <w:rsid w:val="00811D1C"/>
    <w:rsid w:val="008150F8"/>
    <w:rsid w:val="00815AB8"/>
    <w:rsid w:val="008266D7"/>
    <w:rsid w:val="0084009B"/>
    <w:rsid w:val="008400EC"/>
    <w:rsid w:val="00843DB3"/>
    <w:rsid w:val="0084616F"/>
    <w:rsid w:val="00853B7E"/>
    <w:rsid w:val="00864013"/>
    <w:rsid w:val="00872FF7"/>
    <w:rsid w:val="00882542"/>
    <w:rsid w:val="008B3B45"/>
    <w:rsid w:val="008D5A17"/>
    <w:rsid w:val="008E534E"/>
    <w:rsid w:val="008E5818"/>
    <w:rsid w:val="008E778F"/>
    <w:rsid w:val="008F0CAD"/>
    <w:rsid w:val="009058FF"/>
    <w:rsid w:val="009103CA"/>
    <w:rsid w:val="00935352"/>
    <w:rsid w:val="00950632"/>
    <w:rsid w:val="00965F87"/>
    <w:rsid w:val="0097535C"/>
    <w:rsid w:val="009842A6"/>
    <w:rsid w:val="00985F5D"/>
    <w:rsid w:val="009A74AE"/>
    <w:rsid w:val="009B1A6F"/>
    <w:rsid w:val="009B48F8"/>
    <w:rsid w:val="009C2180"/>
    <w:rsid w:val="009C5C04"/>
    <w:rsid w:val="009D7D80"/>
    <w:rsid w:val="009F0430"/>
    <w:rsid w:val="00A11B44"/>
    <w:rsid w:val="00A224AC"/>
    <w:rsid w:val="00A26C47"/>
    <w:rsid w:val="00A30AE7"/>
    <w:rsid w:val="00A51D23"/>
    <w:rsid w:val="00A533F1"/>
    <w:rsid w:val="00A5387E"/>
    <w:rsid w:val="00A6169B"/>
    <w:rsid w:val="00A731E1"/>
    <w:rsid w:val="00A758B3"/>
    <w:rsid w:val="00A814B8"/>
    <w:rsid w:val="00A9003C"/>
    <w:rsid w:val="00A94D36"/>
    <w:rsid w:val="00AC2D61"/>
    <w:rsid w:val="00AE4F8E"/>
    <w:rsid w:val="00AE5575"/>
    <w:rsid w:val="00AE637A"/>
    <w:rsid w:val="00AF38A8"/>
    <w:rsid w:val="00AF3E60"/>
    <w:rsid w:val="00AF5049"/>
    <w:rsid w:val="00AF5B54"/>
    <w:rsid w:val="00B00408"/>
    <w:rsid w:val="00B02322"/>
    <w:rsid w:val="00B06DF9"/>
    <w:rsid w:val="00B07656"/>
    <w:rsid w:val="00B07691"/>
    <w:rsid w:val="00B104D7"/>
    <w:rsid w:val="00B14E97"/>
    <w:rsid w:val="00B15D0A"/>
    <w:rsid w:val="00B17A8F"/>
    <w:rsid w:val="00B32899"/>
    <w:rsid w:val="00B34653"/>
    <w:rsid w:val="00B72D3E"/>
    <w:rsid w:val="00B774A5"/>
    <w:rsid w:val="00BA2D7A"/>
    <w:rsid w:val="00BB0B06"/>
    <w:rsid w:val="00BB210B"/>
    <w:rsid w:val="00BB64BF"/>
    <w:rsid w:val="00BC65FE"/>
    <w:rsid w:val="00BD53FF"/>
    <w:rsid w:val="00BE1AAE"/>
    <w:rsid w:val="00BE7ACD"/>
    <w:rsid w:val="00BF240D"/>
    <w:rsid w:val="00C14AF0"/>
    <w:rsid w:val="00C21521"/>
    <w:rsid w:val="00C23EDD"/>
    <w:rsid w:val="00C27EAA"/>
    <w:rsid w:val="00C4054D"/>
    <w:rsid w:val="00C4556B"/>
    <w:rsid w:val="00C624C4"/>
    <w:rsid w:val="00C650DB"/>
    <w:rsid w:val="00C67EA3"/>
    <w:rsid w:val="00C77363"/>
    <w:rsid w:val="00C7795F"/>
    <w:rsid w:val="00C81AF0"/>
    <w:rsid w:val="00C8524F"/>
    <w:rsid w:val="00C85C71"/>
    <w:rsid w:val="00C85EE3"/>
    <w:rsid w:val="00C9199C"/>
    <w:rsid w:val="00CB55BA"/>
    <w:rsid w:val="00CC2F44"/>
    <w:rsid w:val="00CC3142"/>
    <w:rsid w:val="00CD0832"/>
    <w:rsid w:val="00CE04CF"/>
    <w:rsid w:val="00CE0EDE"/>
    <w:rsid w:val="00CE59D1"/>
    <w:rsid w:val="00CF38A4"/>
    <w:rsid w:val="00CF4AA0"/>
    <w:rsid w:val="00D00EB0"/>
    <w:rsid w:val="00D01A52"/>
    <w:rsid w:val="00D03C81"/>
    <w:rsid w:val="00D07C82"/>
    <w:rsid w:val="00D1281B"/>
    <w:rsid w:val="00D23440"/>
    <w:rsid w:val="00D279F1"/>
    <w:rsid w:val="00D30D92"/>
    <w:rsid w:val="00D51B21"/>
    <w:rsid w:val="00D6426E"/>
    <w:rsid w:val="00D644D6"/>
    <w:rsid w:val="00D73941"/>
    <w:rsid w:val="00D77AA6"/>
    <w:rsid w:val="00D80F46"/>
    <w:rsid w:val="00D8183C"/>
    <w:rsid w:val="00D83000"/>
    <w:rsid w:val="00DA3040"/>
    <w:rsid w:val="00DA5C9E"/>
    <w:rsid w:val="00DC6A93"/>
    <w:rsid w:val="00DD16DC"/>
    <w:rsid w:val="00DD2128"/>
    <w:rsid w:val="00DE1D01"/>
    <w:rsid w:val="00DF68B9"/>
    <w:rsid w:val="00E0024F"/>
    <w:rsid w:val="00E1055C"/>
    <w:rsid w:val="00E136BC"/>
    <w:rsid w:val="00E17D09"/>
    <w:rsid w:val="00E21DB3"/>
    <w:rsid w:val="00E24A33"/>
    <w:rsid w:val="00E314BA"/>
    <w:rsid w:val="00E36B2B"/>
    <w:rsid w:val="00E502F8"/>
    <w:rsid w:val="00E5297C"/>
    <w:rsid w:val="00E674A9"/>
    <w:rsid w:val="00E7043E"/>
    <w:rsid w:val="00E812A1"/>
    <w:rsid w:val="00E93F96"/>
    <w:rsid w:val="00EA24A3"/>
    <w:rsid w:val="00EA2F6B"/>
    <w:rsid w:val="00EA4CDA"/>
    <w:rsid w:val="00EB65D7"/>
    <w:rsid w:val="00EB6D5A"/>
    <w:rsid w:val="00ED4F90"/>
    <w:rsid w:val="00ED5322"/>
    <w:rsid w:val="00F02D49"/>
    <w:rsid w:val="00F2405B"/>
    <w:rsid w:val="00F250D9"/>
    <w:rsid w:val="00F65FF0"/>
    <w:rsid w:val="00F715DD"/>
    <w:rsid w:val="00F74A9C"/>
    <w:rsid w:val="00F7784A"/>
    <w:rsid w:val="00F805C5"/>
    <w:rsid w:val="00F817B9"/>
    <w:rsid w:val="00F83DFD"/>
    <w:rsid w:val="00FB095E"/>
    <w:rsid w:val="00FC60E7"/>
    <w:rsid w:val="00FD2C2B"/>
    <w:rsid w:val="00FD6D69"/>
    <w:rsid w:val="00FF630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2A3"/>
    <w:pPr>
      <w:spacing w:before="120" w:after="120" w:line="240" w:lineRule="auto"/>
    </w:pPr>
    <w:rPr>
      <w:rFonts w:ascii="Arial" w:eastAsia="Times New Roman" w:hAnsi="Arial" w:cs="Times New Roman"/>
      <w:bCs/>
      <w:color w:val="000000"/>
      <w:kern w:val="28"/>
      <w:sz w:val="24"/>
      <w:szCs w:val="1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72A3"/>
    <w:pPr>
      <w:spacing w:before="0" w:after="0"/>
    </w:pPr>
    <w:rPr>
      <w:rFonts w:ascii="Tahoma" w:eastAsiaTheme="minorHAnsi" w:hAnsi="Tahoma" w:cs="Tahoma"/>
      <w:bCs w:val="0"/>
      <w:color w:val="auto"/>
      <w:kern w:val="0"/>
      <w:sz w:val="16"/>
      <w:lang w:eastAsia="en-US"/>
    </w:rPr>
  </w:style>
  <w:style w:type="character" w:customStyle="1" w:styleId="BalloonTextChar">
    <w:name w:val="Balloon Text Char"/>
    <w:basedOn w:val="DefaultParagraphFont"/>
    <w:link w:val="BalloonText"/>
    <w:uiPriority w:val="99"/>
    <w:semiHidden/>
    <w:rsid w:val="003272A3"/>
    <w:rPr>
      <w:rFonts w:ascii="Tahoma" w:hAnsi="Tahoma" w:cs="Tahoma"/>
      <w:sz w:val="16"/>
      <w:szCs w:val="16"/>
    </w:rPr>
  </w:style>
  <w:style w:type="paragraph" w:styleId="Header">
    <w:name w:val="header"/>
    <w:basedOn w:val="Normal"/>
    <w:link w:val="HeaderChar"/>
    <w:uiPriority w:val="99"/>
    <w:unhideWhenUsed/>
    <w:rsid w:val="00CE04CF"/>
    <w:pPr>
      <w:tabs>
        <w:tab w:val="center" w:pos="4513"/>
        <w:tab w:val="right" w:pos="9026"/>
      </w:tabs>
      <w:spacing w:before="0" w:after="0"/>
    </w:pPr>
  </w:style>
  <w:style w:type="character" w:customStyle="1" w:styleId="HeaderChar">
    <w:name w:val="Header Char"/>
    <w:basedOn w:val="DefaultParagraphFont"/>
    <w:link w:val="Header"/>
    <w:uiPriority w:val="99"/>
    <w:rsid w:val="00CE04CF"/>
    <w:rPr>
      <w:rFonts w:ascii="Arial" w:eastAsia="Times New Roman" w:hAnsi="Arial" w:cs="Times New Roman"/>
      <w:bCs/>
      <w:color w:val="000000"/>
      <w:kern w:val="28"/>
      <w:sz w:val="24"/>
      <w:szCs w:val="16"/>
      <w:lang w:eastAsia="en-GB"/>
    </w:rPr>
  </w:style>
  <w:style w:type="paragraph" w:styleId="Footer">
    <w:name w:val="footer"/>
    <w:basedOn w:val="Normal"/>
    <w:link w:val="FooterChar"/>
    <w:uiPriority w:val="99"/>
    <w:unhideWhenUsed/>
    <w:rsid w:val="00CE04CF"/>
    <w:pPr>
      <w:tabs>
        <w:tab w:val="center" w:pos="4513"/>
        <w:tab w:val="right" w:pos="9026"/>
      </w:tabs>
      <w:spacing w:before="0" w:after="0"/>
    </w:pPr>
  </w:style>
  <w:style w:type="character" w:customStyle="1" w:styleId="FooterChar">
    <w:name w:val="Footer Char"/>
    <w:basedOn w:val="DefaultParagraphFont"/>
    <w:link w:val="Footer"/>
    <w:uiPriority w:val="99"/>
    <w:rsid w:val="00CE04CF"/>
    <w:rPr>
      <w:rFonts w:ascii="Arial" w:eastAsia="Times New Roman" w:hAnsi="Arial" w:cs="Times New Roman"/>
      <w:bCs/>
      <w:color w:val="000000"/>
      <w:kern w:val="28"/>
      <w:sz w:val="24"/>
      <w:szCs w:val="16"/>
      <w:lang w:eastAsia="en-GB"/>
    </w:rPr>
  </w:style>
  <w:style w:type="paragraph" w:styleId="NormalWeb">
    <w:name w:val="Normal (Web)"/>
    <w:basedOn w:val="Normal"/>
    <w:uiPriority w:val="99"/>
    <w:unhideWhenUsed/>
    <w:rsid w:val="00CE04CF"/>
    <w:pPr>
      <w:spacing w:before="100" w:beforeAutospacing="1" w:after="100" w:afterAutospacing="1"/>
    </w:pPr>
    <w:rPr>
      <w:rFonts w:ascii="Times New Roman" w:hAnsi="Times New Roman"/>
      <w:bCs w:val="0"/>
      <w:color w:val="auto"/>
      <w:kern w:val="0"/>
      <w:szCs w:val="24"/>
      <w:lang w:eastAsia="en-IE"/>
    </w:rPr>
  </w:style>
  <w:style w:type="character" w:styleId="HTMLAcronym">
    <w:name w:val="HTML Acronym"/>
    <w:basedOn w:val="DefaultParagraphFont"/>
    <w:uiPriority w:val="99"/>
    <w:semiHidden/>
    <w:unhideWhenUsed/>
    <w:rsid w:val="00CE04CF"/>
  </w:style>
  <w:style w:type="character" w:customStyle="1" w:styleId="apple-converted-space">
    <w:name w:val="apple-converted-space"/>
    <w:basedOn w:val="DefaultParagraphFont"/>
    <w:rsid w:val="00CE04CF"/>
  </w:style>
  <w:style w:type="character" w:styleId="Hyperlink">
    <w:name w:val="Hyperlink"/>
    <w:basedOn w:val="DefaultParagraphFont"/>
    <w:uiPriority w:val="99"/>
    <w:unhideWhenUsed/>
    <w:rsid w:val="00CE04CF"/>
    <w:rPr>
      <w:color w:val="0000FF"/>
      <w:u w:val="single"/>
    </w:rPr>
  </w:style>
  <w:style w:type="character" w:styleId="Strong">
    <w:name w:val="Strong"/>
    <w:basedOn w:val="DefaultParagraphFont"/>
    <w:uiPriority w:val="22"/>
    <w:qFormat/>
    <w:rsid w:val="002D5DDD"/>
    <w:rPr>
      <w:b/>
      <w:bCs/>
    </w:rPr>
  </w:style>
  <w:style w:type="paragraph" w:styleId="ListParagraph">
    <w:name w:val="List Paragraph"/>
    <w:basedOn w:val="Normal"/>
    <w:uiPriority w:val="34"/>
    <w:qFormat/>
    <w:rsid w:val="00AF38A8"/>
    <w:pPr>
      <w:ind w:left="720"/>
      <w:contextualSpacing/>
    </w:pPr>
  </w:style>
  <w:style w:type="paragraph" w:customStyle="1" w:styleId="FreeFormA">
    <w:name w:val="Free Form A"/>
    <w:rsid w:val="004339C3"/>
    <w:pPr>
      <w:spacing w:after="0" w:line="240" w:lineRule="auto"/>
    </w:pPr>
    <w:rPr>
      <w:rFonts w:ascii="Helvetica" w:eastAsia="ヒラギノ角ゴ Pro W3" w:hAnsi="Helvetica" w:cs="Times New Roman"/>
      <w:color w:val="000000"/>
      <w:sz w:val="24"/>
      <w:szCs w:val="20"/>
      <w:lang w:val="en-US" w:eastAsia="en-IE"/>
    </w:rPr>
  </w:style>
  <w:style w:type="paragraph" w:styleId="NoSpacing">
    <w:name w:val="No Spacing"/>
    <w:uiPriority w:val="1"/>
    <w:qFormat/>
    <w:rsid w:val="0081136A"/>
    <w:pPr>
      <w:spacing w:after="0" w:line="240" w:lineRule="auto"/>
    </w:pPr>
    <w:rPr>
      <w:rFonts w:ascii="Arial" w:eastAsia="Calibri" w:hAnsi="Arial" w:cs="Arial"/>
      <w:sz w:val="24"/>
      <w:szCs w:val="24"/>
    </w:rPr>
  </w:style>
  <w:style w:type="paragraph" w:styleId="FootnoteText">
    <w:name w:val="footnote text"/>
    <w:basedOn w:val="Normal"/>
    <w:link w:val="FootnoteTextChar"/>
    <w:uiPriority w:val="99"/>
    <w:semiHidden/>
    <w:unhideWhenUsed/>
    <w:rsid w:val="00195319"/>
    <w:pPr>
      <w:spacing w:before="0" w:after="0"/>
    </w:pPr>
    <w:rPr>
      <w:rFonts w:ascii="Calibri" w:hAnsi="Calibri"/>
      <w:bCs w:val="0"/>
      <w:color w:val="auto"/>
      <w:kern w:val="0"/>
      <w:sz w:val="20"/>
      <w:szCs w:val="20"/>
      <w:lang w:val="fr-BE" w:eastAsia="fr-BE"/>
    </w:rPr>
  </w:style>
  <w:style w:type="character" w:customStyle="1" w:styleId="FootnoteTextChar">
    <w:name w:val="Footnote Text Char"/>
    <w:basedOn w:val="DefaultParagraphFont"/>
    <w:link w:val="FootnoteText"/>
    <w:uiPriority w:val="99"/>
    <w:semiHidden/>
    <w:rsid w:val="00195319"/>
    <w:rPr>
      <w:rFonts w:ascii="Calibri" w:eastAsia="Times New Roman" w:hAnsi="Calibri" w:cs="Times New Roman"/>
      <w:sz w:val="20"/>
      <w:szCs w:val="20"/>
      <w:lang w:val="fr-BE" w:eastAsia="fr-BE"/>
    </w:rPr>
  </w:style>
  <w:style w:type="character" w:styleId="FootnoteReference">
    <w:name w:val="footnote reference"/>
    <w:basedOn w:val="DefaultParagraphFont"/>
    <w:uiPriority w:val="99"/>
    <w:semiHidden/>
    <w:unhideWhenUsed/>
    <w:rsid w:val="00195319"/>
    <w:rPr>
      <w:vertAlign w:val="superscript"/>
    </w:rPr>
  </w:style>
  <w:style w:type="paragraph" w:customStyle="1" w:styleId="Default">
    <w:name w:val="Default"/>
    <w:basedOn w:val="Normal"/>
    <w:rsid w:val="00672535"/>
    <w:pPr>
      <w:autoSpaceDE w:val="0"/>
      <w:autoSpaceDN w:val="0"/>
      <w:spacing w:before="0" w:after="0"/>
    </w:pPr>
    <w:rPr>
      <w:rFonts w:cs="Arial"/>
      <w:bCs w:val="0"/>
      <w:kern w:val="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2A3"/>
    <w:pPr>
      <w:spacing w:before="120" w:after="120" w:line="240" w:lineRule="auto"/>
    </w:pPr>
    <w:rPr>
      <w:rFonts w:ascii="Arial" w:eastAsia="Times New Roman" w:hAnsi="Arial" w:cs="Times New Roman"/>
      <w:bCs/>
      <w:color w:val="000000"/>
      <w:kern w:val="28"/>
      <w:sz w:val="24"/>
      <w:szCs w:val="1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72A3"/>
    <w:pPr>
      <w:spacing w:before="0" w:after="0"/>
    </w:pPr>
    <w:rPr>
      <w:rFonts w:ascii="Tahoma" w:eastAsiaTheme="minorHAnsi" w:hAnsi="Tahoma" w:cs="Tahoma"/>
      <w:bCs w:val="0"/>
      <w:color w:val="auto"/>
      <w:kern w:val="0"/>
      <w:sz w:val="16"/>
      <w:lang w:eastAsia="en-US"/>
    </w:rPr>
  </w:style>
  <w:style w:type="character" w:customStyle="1" w:styleId="BalloonTextChar">
    <w:name w:val="Balloon Text Char"/>
    <w:basedOn w:val="DefaultParagraphFont"/>
    <w:link w:val="BalloonText"/>
    <w:uiPriority w:val="99"/>
    <w:semiHidden/>
    <w:rsid w:val="003272A3"/>
    <w:rPr>
      <w:rFonts w:ascii="Tahoma" w:hAnsi="Tahoma" w:cs="Tahoma"/>
      <w:sz w:val="16"/>
      <w:szCs w:val="16"/>
    </w:rPr>
  </w:style>
  <w:style w:type="paragraph" w:styleId="Header">
    <w:name w:val="header"/>
    <w:basedOn w:val="Normal"/>
    <w:link w:val="HeaderChar"/>
    <w:uiPriority w:val="99"/>
    <w:unhideWhenUsed/>
    <w:rsid w:val="00CE04CF"/>
    <w:pPr>
      <w:tabs>
        <w:tab w:val="center" w:pos="4513"/>
        <w:tab w:val="right" w:pos="9026"/>
      </w:tabs>
      <w:spacing w:before="0" w:after="0"/>
    </w:pPr>
  </w:style>
  <w:style w:type="character" w:customStyle="1" w:styleId="HeaderChar">
    <w:name w:val="Header Char"/>
    <w:basedOn w:val="DefaultParagraphFont"/>
    <w:link w:val="Header"/>
    <w:uiPriority w:val="99"/>
    <w:rsid w:val="00CE04CF"/>
    <w:rPr>
      <w:rFonts w:ascii="Arial" w:eastAsia="Times New Roman" w:hAnsi="Arial" w:cs="Times New Roman"/>
      <w:bCs/>
      <w:color w:val="000000"/>
      <w:kern w:val="28"/>
      <w:sz w:val="24"/>
      <w:szCs w:val="16"/>
      <w:lang w:eastAsia="en-GB"/>
    </w:rPr>
  </w:style>
  <w:style w:type="paragraph" w:styleId="Footer">
    <w:name w:val="footer"/>
    <w:basedOn w:val="Normal"/>
    <w:link w:val="FooterChar"/>
    <w:uiPriority w:val="99"/>
    <w:unhideWhenUsed/>
    <w:rsid w:val="00CE04CF"/>
    <w:pPr>
      <w:tabs>
        <w:tab w:val="center" w:pos="4513"/>
        <w:tab w:val="right" w:pos="9026"/>
      </w:tabs>
      <w:spacing w:before="0" w:after="0"/>
    </w:pPr>
  </w:style>
  <w:style w:type="character" w:customStyle="1" w:styleId="FooterChar">
    <w:name w:val="Footer Char"/>
    <w:basedOn w:val="DefaultParagraphFont"/>
    <w:link w:val="Footer"/>
    <w:uiPriority w:val="99"/>
    <w:rsid w:val="00CE04CF"/>
    <w:rPr>
      <w:rFonts w:ascii="Arial" w:eastAsia="Times New Roman" w:hAnsi="Arial" w:cs="Times New Roman"/>
      <w:bCs/>
      <w:color w:val="000000"/>
      <w:kern w:val="28"/>
      <w:sz w:val="24"/>
      <w:szCs w:val="16"/>
      <w:lang w:eastAsia="en-GB"/>
    </w:rPr>
  </w:style>
  <w:style w:type="paragraph" w:styleId="NormalWeb">
    <w:name w:val="Normal (Web)"/>
    <w:basedOn w:val="Normal"/>
    <w:uiPriority w:val="99"/>
    <w:unhideWhenUsed/>
    <w:rsid w:val="00CE04CF"/>
    <w:pPr>
      <w:spacing w:before="100" w:beforeAutospacing="1" w:after="100" w:afterAutospacing="1"/>
    </w:pPr>
    <w:rPr>
      <w:rFonts w:ascii="Times New Roman" w:hAnsi="Times New Roman"/>
      <w:bCs w:val="0"/>
      <w:color w:val="auto"/>
      <w:kern w:val="0"/>
      <w:szCs w:val="24"/>
      <w:lang w:eastAsia="en-IE"/>
    </w:rPr>
  </w:style>
  <w:style w:type="character" w:styleId="HTMLAcronym">
    <w:name w:val="HTML Acronym"/>
    <w:basedOn w:val="DefaultParagraphFont"/>
    <w:uiPriority w:val="99"/>
    <w:semiHidden/>
    <w:unhideWhenUsed/>
    <w:rsid w:val="00CE04CF"/>
  </w:style>
  <w:style w:type="character" w:customStyle="1" w:styleId="apple-converted-space">
    <w:name w:val="apple-converted-space"/>
    <w:basedOn w:val="DefaultParagraphFont"/>
    <w:rsid w:val="00CE04CF"/>
  </w:style>
  <w:style w:type="character" w:styleId="Hyperlink">
    <w:name w:val="Hyperlink"/>
    <w:basedOn w:val="DefaultParagraphFont"/>
    <w:uiPriority w:val="99"/>
    <w:unhideWhenUsed/>
    <w:rsid w:val="00CE04CF"/>
    <w:rPr>
      <w:color w:val="0000FF"/>
      <w:u w:val="single"/>
    </w:rPr>
  </w:style>
  <w:style w:type="character" w:styleId="Strong">
    <w:name w:val="Strong"/>
    <w:basedOn w:val="DefaultParagraphFont"/>
    <w:uiPriority w:val="22"/>
    <w:qFormat/>
    <w:rsid w:val="002D5DDD"/>
    <w:rPr>
      <w:b/>
      <w:bCs/>
    </w:rPr>
  </w:style>
  <w:style w:type="paragraph" w:styleId="ListParagraph">
    <w:name w:val="List Paragraph"/>
    <w:basedOn w:val="Normal"/>
    <w:uiPriority w:val="34"/>
    <w:qFormat/>
    <w:rsid w:val="00AF38A8"/>
    <w:pPr>
      <w:ind w:left="720"/>
      <w:contextualSpacing/>
    </w:pPr>
  </w:style>
  <w:style w:type="paragraph" w:customStyle="1" w:styleId="FreeFormA">
    <w:name w:val="Free Form A"/>
    <w:rsid w:val="004339C3"/>
    <w:pPr>
      <w:spacing w:after="0" w:line="240" w:lineRule="auto"/>
    </w:pPr>
    <w:rPr>
      <w:rFonts w:ascii="Helvetica" w:eastAsia="ヒラギノ角ゴ Pro W3" w:hAnsi="Helvetica" w:cs="Times New Roman"/>
      <w:color w:val="000000"/>
      <w:sz w:val="24"/>
      <w:szCs w:val="20"/>
      <w:lang w:val="en-US" w:eastAsia="en-IE"/>
    </w:rPr>
  </w:style>
  <w:style w:type="paragraph" w:styleId="NoSpacing">
    <w:name w:val="No Spacing"/>
    <w:uiPriority w:val="1"/>
    <w:qFormat/>
    <w:rsid w:val="0081136A"/>
    <w:pPr>
      <w:spacing w:after="0" w:line="240" w:lineRule="auto"/>
    </w:pPr>
    <w:rPr>
      <w:rFonts w:ascii="Arial" w:eastAsia="Calibri" w:hAnsi="Arial" w:cs="Arial"/>
      <w:sz w:val="24"/>
      <w:szCs w:val="24"/>
    </w:rPr>
  </w:style>
  <w:style w:type="paragraph" w:styleId="FootnoteText">
    <w:name w:val="footnote text"/>
    <w:basedOn w:val="Normal"/>
    <w:link w:val="FootnoteTextChar"/>
    <w:uiPriority w:val="99"/>
    <w:semiHidden/>
    <w:unhideWhenUsed/>
    <w:rsid w:val="00195319"/>
    <w:pPr>
      <w:spacing w:before="0" w:after="0"/>
    </w:pPr>
    <w:rPr>
      <w:rFonts w:ascii="Calibri" w:hAnsi="Calibri"/>
      <w:bCs w:val="0"/>
      <w:color w:val="auto"/>
      <w:kern w:val="0"/>
      <w:sz w:val="20"/>
      <w:szCs w:val="20"/>
      <w:lang w:val="fr-BE" w:eastAsia="fr-BE"/>
    </w:rPr>
  </w:style>
  <w:style w:type="character" w:customStyle="1" w:styleId="FootnoteTextChar">
    <w:name w:val="Footnote Text Char"/>
    <w:basedOn w:val="DefaultParagraphFont"/>
    <w:link w:val="FootnoteText"/>
    <w:uiPriority w:val="99"/>
    <w:semiHidden/>
    <w:rsid w:val="00195319"/>
    <w:rPr>
      <w:rFonts w:ascii="Calibri" w:eastAsia="Times New Roman" w:hAnsi="Calibri" w:cs="Times New Roman"/>
      <w:sz w:val="20"/>
      <w:szCs w:val="20"/>
      <w:lang w:val="fr-BE" w:eastAsia="fr-BE"/>
    </w:rPr>
  </w:style>
  <w:style w:type="character" w:styleId="FootnoteReference">
    <w:name w:val="footnote reference"/>
    <w:basedOn w:val="DefaultParagraphFont"/>
    <w:uiPriority w:val="99"/>
    <w:semiHidden/>
    <w:unhideWhenUsed/>
    <w:rsid w:val="00195319"/>
    <w:rPr>
      <w:vertAlign w:val="superscript"/>
    </w:rPr>
  </w:style>
  <w:style w:type="paragraph" w:customStyle="1" w:styleId="Default">
    <w:name w:val="Default"/>
    <w:basedOn w:val="Normal"/>
    <w:rsid w:val="00672535"/>
    <w:pPr>
      <w:autoSpaceDE w:val="0"/>
      <w:autoSpaceDN w:val="0"/>
      <w:spacing w:before="0" w:after="0"/>
    </w:pPr>
    <w:rPr>
      <w:rFonts w:cs="Arial"/>
      <w:bCs w:val="0"/>
      <w:kern w:val="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5368">
      <w:bodyDiv w:val="1"/>
      <w:marLeft w:val="0"/>
      <w:marRight w:val="0"/>
      <w:marTop w:val="0"/>
      <w:marBottom w:val="0"/>
      <w:divBdr>
        <w:top w:val="none" w:sz="0" w:space="0" w:color="auto"/>
        <w:left w:val="none" w:sz="0" w:space="0" w:color="auto"/>
        <w:bottom w:val="none" w:sz="0" w:space="0" w:color="auto"/>
        <w:right w:val="none" w:sz="0" w:space="0" w:color="auto"/>
      </w:divBdr>
    </w:div>
    <w:div w:id="50814914">
      <w:bodyDiv w:val="1"/>
      <w:marLeft w:val="0"/>
      <w:marRight w:val="0"/>
      <w:marTop w:val="0"/>
      <w:marBottom w:val="0"/>
      <w:divBdr>
        <w:top w:val="none" w:sz="0" w:space="0" w:color="auto"/>
        <w:left w:val="none" w:sz="0" w:space="0" w:color="auto"/>
        <w:bottom w:val="none" w:sz="0" w:space="0" w:color="auto"/>
        <w:right w:val="none" w:sz="0" w:space="0" w:color="auto"/>
      </w:divBdr>
    </w:div>
    <w:div w:id="168759913">
      <w:bodyDiv w:val="1"/>
      <w:marLeft w:val="0"/>
      <w:marRight w:val="0"/>
      <w:marTop w:val="0"/>
      <w:marBottom w:val="0"/>
      <w:divBdr>
        <w:top w:val="none" w:sz="0" w:space="0" w:color="auto"/>
        <w:left w:val="none" w:sz="0" w:space="0" w:color="auto"/>
        <w:bottom w:val="none" w:sz="0" w:space="0" w:color="auto"/>
        <w:right w:val="none" w:sz="0" w:space="0" w:color="auto"/>
      </w:divBdr>
    </w:div>
    <w:div w:id="282273303">
      <w:bodyDiv w:val="1"/>
      <w:marLeft w:val="0"/>
      <w:marRight w:val="0"/>
      <w:marTop w:val="0"/>
      <w:marBottom w:val="0"/>
      <w:divBdr>
        <w:top w:val="none" w:sz="0" w:space="0" w:color="auto"/>
        <w:left w:val="none" w:sz="0" w:space="0" w:color="auto"/>
        <w:bottom w:val="none" w:sz="0" w:space="0" w:color="auto"/>
        <w:right w:val="none" w:sz="0" w:space="0" w:color="auto"/>
      </w:divBdr>
    </w:div>
    <w:div w:id="350645372">
      <w:bodyDiv w:val="1"/>
      <w:marLeft w:val="0"/>
      <w:marRight w:val="0"/>
      <w:marTop w:val="0"/>
      <w:marBottom w:val="0"/>
      <w:divBdr>
        <w:top w:val="none" w:sz="0" w:space="0" w:color="auto"/>
        <w:left w:val="none" w:sz="0" w:space="0" w:color="auto"/>
        <w:bottom w:val="none" w:sz="0" w:space="0" w:color="auto"/>
        <w:right w:val="none" w:sz="0" w:space="0" w:color="auto"/>
      </w:divBdr>
    </w:div>
    <w:div w:id="537401207">
      <w:bodyDiv w:val="1"/>
      <w:marLeft w:val="0"/>
      <w:marRight w:val="0"/>
      <w:marTop w:val="0"/>
      <w:marBottom w:val="0"/>
      <w:divBdr>
        <w:top w:val="none" w:sz="0" w:space="0" w:color="auto"/>
        <w:left w:val="none" w:sz="0" w:space="0" w:color="auto"/>
        <w:bottom w:val="none" w:sz="0" w:space="0" w:color="auto"/>
        <w:right w:val="none" w:sz="0" w:space="0" w:color="auto"/>
      </w:divBdr>
    </w:div>
    <w:div w:id="668287775">
      <w:bodyDiv w:val="1"/>
      <w:marLeft w:val="0"/>
      <w:marRight w:val="0"/>
      <w:marTop w:val="0"/>
      <w:marBottom w:val="0"/>
      <w:divBdr>
        <w:top w:val="none" w:sz="0" w:space="0" w:color="auto"/>
        <w:left w:val="none" w:sz="0" w:space="0" w:color="auto"/>
        <w:bottom w:val="none" w:sz="0" w:space="0" w:color="auto"/>
        <w:right w:val="none" w:sz="0" w:space="0" w:color="auto"/>
      </w:divBdr>
    </w:div>
    <w:div w:id="748233145">
      <w:bodyDiv w:val="1"/>
      <w:marLeft w:val="0"/>
      <w:marRight w:val="0"/>
      <w:marTop w:val="0"/>
      <w:marBottom w:val="0"/>
      <w:divBdr>
        <w:top w:val="none" w:sz="0" w:space="0" w:color="auto"/>
        <w:left w:val="none" w:sz="0" w:space="0" w:color="auto"/>
        <w:bottom w:val="none" w:sz="0" w:space="0" w:color="auto"/>
        <w:right w:val="none" w:sz="0" w:space="0" w:color="auto"/>
      </w:divBdr>
    </w:div>
    <w:div w:id="779106975">
      <w:bodyDiv w:val="1"/>
      <w:marLeft w:val="0"/>
      <w:marRight w:val="0"/>
      <w:marTop w:val="0"/>
      <w:marBottom w:val="0"/>
      <w:divBdr>
        <w:top w:val="none" w:sz="0" w:space="0" w:color="auto"/>
        <w:left w:val="none" w:sz="0" w:space="0" w:color="auto"/>
        <w:bottom w:val="none" w:sz="0" w:space="0" w:color="auto"/>
        <w:right w:val="none" w:sz="0" w:space="0" w:color="auto"/>
      </w:divBdr>
    </w:div>
    <w:div w:id="806245001">
      <w:bodyDiv w:val="1"/>
      <w:marLeft w:val="0"/>
      <w:marRight w:val="0"/>
      <w:marTop w:val="0"/>
      <w:marBottom w:val="0"/>
      <w:divBdr>
        <w:top w:val="none" w:sz="0" w:space="0" w:color="auto"/>
        <w:left w:val="none" w:sz="0" w:space="0" w:color="auto"/>
        <w:bottom w:val="none" w:sz="0" w:space="0" w:color="auto"/>
        <w:right w:val="none" w:sz="0" w:space="0" w:color="auto"/>
      </w:divBdr>
    </w:div>
    <w:div w:id="929195811">
      <w:bodyDiv w:val="1"/>
      <w:marLeft w:val="0"/>
      <w:marRight w:val="0"/>
      <w:marTop w:val="0"/>
      <w:marBottom w:val="0"/>
      <w:divBdr>
        <w:top w:val="none" w:sz="0" w:space="0" w:color="auto"/>
        <w:left w:val="none" w:sz="0" w:space="0" w:color="auto"/>
        <w:bottom w:val="none" w:sz="0" w:space="0" w:color="auto"/>
        <w:right w:val="none" w:sz="0" w:space="0" w:color="auto"/>
      </w:divBdr>
    </w:div>
    <w:div w:id="1198784527">
      <w:bodyDiv w:val="1"/>
      <w:marLeft w:val="0"/>
      <w:marRight w:val="0"/>
      <w:marTop w:val="0"/>
      <w:marBottom w:val="0"/>
      <w:divBdr>
        <w:top w:val="none" w:sz="0" w:space="0" w:color="auto"/>
        <w:left w:val="none" w:sz="0" w:space="0" w:color="auto"/>
        <w:bottom w:val="none" w:sz="0" w:space="0" w:color="auto"/>
        <w:right w:val="none" w:sz="0" w:space="0" w:color="auto"/>
      </w:divBdr>
    </w:div>
    <w:div w:id="1216047189">
      <w:bodyDiv w:val="1"/>
      <w:marLeft w:val="0"/>
      <w:marRight w:val="0"/>
      <w:marTop w:val="0"/>
      <w:marBottom w:val="0"/>
      <w:divBdr>
        <w:top w:val="none" w:sz="0" w:space="0" w:color="auto"/>
        <w:left w:val="none" w:sz="0" w:space="0" w:color="auto"/>
        <w:bottom w:val="none" w:sz="0" w:space="0" w:color="auto"/>
        <w:right w:val="none" w:sz="0" w:space="0" w:color="auto"/>
      </w:divBdr>
    </w:div>
    <w:div w:id="1588148780">
      <w:bodyDiv w:val="1"/>
      <w:marLeft w:val="0"/>
      <w:marRight w:val="0"/>
      <w:marTop w:val="0"/>
      <w:marBottom w:val="0"/>
      <w:divBdr>
        <w:top w:val="none" w:sz="0" w:space="0" w:color="auto"/>
        <w:left w:val="none" w:sz="0" w:space="0" w:color="auto"/>
        <w:bottom w:val="none" w:sz="0" w:space="0" w:color="auto"/>
        <w:right w:val="none" w:sz="0" w:space="0" w:color="auto"/>
      </w:divBdr>
    </w:div>
    <w:div w:id="1657414352">
      <w:bodyDiv w:val="1"/>
      <w:marLeft w:val="0"/>
      <w:marRight w:val="0"/>
      <w:marTop w:val="0"/>
      <w:marBottom w:val="0"/>
      <w:divBdr>
        <w:top w:val="none" w:sz="0" w:space="0" w:color="auto"/>
        <w:left w:val="none" w:sz="0" w:space="0" w:color="auto"/>
        <w:bottom w:val="none" w:sz="0" w:space="0" w:color="auto"/>
        <w:right w:val="none" w:sz="0" w:space="0" w:color="auto"/>
      </w:divBdr>
    </w:div>
    <w:div w:id="1717849016">
      <w:bodyDiv w:val="1"/>
      <w:marLeft w:val="0"/>
      <w:marRight w:val="0"/>
      <w:marTop w:val="0"/>
      <w:marBottom w:val="0"/>
      <w:divBdr>
        <w:top w:val="none" w:sz="0" w:space="0" w:color="auto"/>
        <w:left w:val="none" w:sz="0" w:space="0" w:color="auto"/>
        <w:bottom w:val="none" w:sz="0" w:space="0" w:color="auto"/>
        <w:right w:val="none" w:sz="0" w:space="0" w:color="auto"/>
      </w:divBdr>
    </w:div>
    <w:div w:id="1755206450">
      <w:bodyDiv w:val="1"/>
      <w:marLeft w:val="0"/>
      <w:marRight w:val="0"/>
      <w:marTop w:val="0"/>
      <w:marBottom w:val="0"/>
      <w:divBdr>
        <w:top w:val="none" w:sz="0" w:space="0" w:color="auto"/>
        <w:left w:val="none" w:sz="0" w:space="0" w:color="auto"/>
        <w:bottom w:val="none" w:sz="0" w:space="0" w:color="auto"/>
        <w:right w:val="none" w:sz="0" w:space="0" w:color="auto"/>
      </w:divBdr>
    </w:div>
    <w:div w:id="1836451979">
      <w:bodyDiv w:val="1"/>
      <w:marLeft w:val="0"/>
      <w:marRight w:val="0"/>
      <w:marTop w:val="0"/>
      <w:marBottom w:val="0"/>
      <w:divBdr>
        <w:top w:val="none" w:sz="0" w:space="0" w:color="auto"/>
        <w:left w:val="none" w:sz="0" w:space="0" w:color="auto"/>
        <w:bottom w:val="none" w:sz="0" w:space="0" w:color="auto"/>
        <w:right w:val="none" w:sz="0" w:space="0" w:color="auto"/>
      </w:divBdr>
    </w:div>
    <w:div w:id="1978366022">
      <w:bodyDiv w:val="1"/>
      <w:marLeft w:val="0"/>
      <w:marRight w:val="0"/>
      <w:marTop w:val="0"/>
      <w:marBottom w:val="0"/>
      <w:divBdr>
        <w:top w:val="none" w:sz="0" w:space="0" w:color="auto"/>
        <w:left w:val="none" w:sz="0" w:space="0" w:color="auto"/>
        <w:bottom w:val="none" w:sz="0" w:space="0" w:color="auto"/>
        <w:right w:val="none" w:sz="0" w:space="0" w:color="auto"/>
      </w:divBdr>
    </w:div>
    <w:div w:id="2127234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disability-federation.ie/index.php?uniqueID=10807" TargetMode="External"/><Relationship Id="rId117" Type="http://schemas.openxmlformats.org/officeDocument/2006/relationships/hyperlink" Target="http://www.parkinsons.ie/mediacentre_publications" TargetMode="External"/><Relationship Id="rId21" Type="http://schemas.openxmlformats.org/officeDocument/2006/relationships/hyperlink" Target="https://www.youtube.com/watch?v=PkaTn7AlR40" TargetMode="External"/><Relationship Id="rId42" Type="http://schemas.openxmlformats.org/officeDocument/2006/relationships/hyperlink" Target="http://www.disability-federation.ie/index.php?uniqueID=50" TargetMode="External"/><Relationship Id="rId47" Type="http://schemas.openxmlformats.org/officeDocument/2006/relationships/hyperlink" Target="http://www.revenue.ie/en/tax/lpt/index.html" TargetMode="External"/><Relationship Id="rId63" Type="http://schemas.openxmlformats.org/officeDocument/2006/relationships/hyperlink" Target="http://www.disability-federation.ie/index.php?uniqueID=10792" TargetMode="External"/><Relationship Id="rId68" Type="http://schemas.openxmlformats.org/officeDocument/2006/relationships/hyperlink" Target="http://disability-federation.ie/index.php?uniqueID=10885" TargetMode="External"/><Relationship Id="rId84" Type="http://schemas.openxmlformats.org/officeDocument/2006/relationships/image" Target="media/image22.jpeg"/><Relationship Id="rId89" Type="http://schemas.openxmlformats.org/officeDocument/2006/relationships/hyperlink" Target="http://www.livability.org.uk/" TargetMode="External"/><Relationship Id="rId112" Type="http://schemas.openxmlformats.org/officeDocument/2006/relationships/hyperlink" Target="http://www.mdi.ie/newsletter-by-email.html" TargetMode="External"/><Relationship Id="rId133" Type="http://schemas.openxmlformats.org/officeDocument/2006/relationships/hyperlink" Target="http://www.enableireland.ie/newsletter" TargetMode="External"/><Relationship Id="rId138" Type="http://schemas.openxmlformats.org/officeDocument/2006/relationships/hyperlink" Target="http://www.guidedogs.ie/iopen24/newsletters.php" TargetMode="External"/><Relationship Id="rId154" Type="http://schemas.openxmlformats.org/officeDocument/2006/relationships/hyperlink" Target="http://feach.ie/index.php/newsletter" TargetMode="External"/><Relationship Id="rId159" Type="http://schemas.openxmlformats.org/officeDocument/2006/relationships/hyperlink" Target="http://www.headway.ie/stayintouch" TargetMode="External"/><Relationship Id="rId170" Type="http://schemas.openxmlformats.org/officeDocument/2006/relationships/image" Target="media/image23.jpeg"/><Relationship Id="rId16" Type="http://schemas.openxmlformats.org/officeDocument/2006/relationships/image" Target="media/image6.JPG"/><Relationship Id="rId107" Type="http://schemas.openxmlformats.org/officeDocument/2006/relationships/hyperlink" Target="http://www.iwa.ie/information/publications/spokeout-magazine" TargetMode="External"/><Relationship Id="rId11" Type="http://schemas.openxmlformats.org/officeDocument/2006/relationships/image" Target="media/image3.jpeg"/><Relationship Id="rId32" Type="http://schemas.openxmlformats.org/officeDocument/2006/relationships/hyperlink" Target="mailto:padraic.cooke@ul.ie" TargetMode="External"/><Relationship Id="rId37" Type="http://schemas.openxmlformats.org/officeDocument/2006/relationships/hyperlink" Target="http://www.disability-federation.ie/index.php?uniqueID=10345" TargetMode="External"/><Relationship Id="rId53" Type="http://schemas.openxmlformats.org/officeDocument/2006/relationships/hyperlink" Target="http://www.welfare.ie/en/Pages/1078_Domiciliary-Care-Allowance.aspx" TargetMode="External"/><Relationship Id="rId58" Type="http://schemas.openxmlformats.org/officeDocument/2006/relationships/hyperlink" Target="http://www.welfare.ie/en/Pages/How-to-Make-a-Comment-or-Complaint-to-the-Department.aspx" TargetMode="External"/><Relationship Id="rId74" Type="http://schemas.openxmlformats.org/officeDocument/2006/relationships/hyperlink" Target="http://senatorkatherinezappone.ie/files/CLSO_Amend_Bill_2014_Summary_Every_Day_Language.pdf" TargetMode="External"/><Relationship Id="rId79" Type="http://schemas.openxmlformats.org/officeDocument/2006/relationships/hyperlink" Target="http://www.edf-feph.org/Page_Generale.asp?DocID=13855&amp;thebloc=33682" TargetMode="External"/><Relationship Id="rId102" Type="http://schemas.openxmlformats.org/officeDocument/2006/relationships/hyperlink" Target="http://www.sbhi.ie/ability-magazine.html" TargetMode="External"/><Relationship Id="rId123" Type="http://schemas.openxmlformats.org/officeDocument/2006/relationships/hyperlink" Target="http://www.spinalinjuries.ie/?page_id=164" TargetMode="External"/><Relationship Id="rId128" Type="http://schemas.openxmlformats.org/officeDocument/2006/relationships/hyperlink" Target="http://www.braylakers.ie/Newsletter/190" TargetMode="External"/><Relationship Id="rId144" Type="http://schemas.openxmlformats.org/officeDocument/2006/relationships/hyperlink" Target="http://www.actsltd.ie" TargetMode="External"/><Relationship Id="rId149" Type="http://schemas.openxmlformats.org/officeDocument/2006/relationships/hyperlink" Target="http://www.carmichaelcentre.ie/news" TargetMode="External"/><Relationship Id="rId5" Type="http://schemas.openxmlformats.org/officeDocument/2006/relationships/settings" Target="settings.xml"/><Relationship Id="rId90" Type="http://schemas.openxmlformats.org/officeDocument/2006/relationships/hyperlink" Target="http://www.migraine.ie" TargetMode="External"/><Relationship Id="rId95" Type="http://schemas.openxmlformats.org/officeDocument/2006/relationships/hyperlink" Target="http://www.nfaireland.ie" TargetMode="External"/><Relationship Id="rId160" Type="http://schemas.openxmlformats.org/officeDocument/2006/relationships/hyperlink" Target="http://www.heartchildren.ie/sign-our-newsletter" TargetMode="External"/><Relationship Id="rId165" Type="http://schemas.openxmlformats.org/officeDocument/2006/relationships/hyperlink" Target="mailto:jacquelinegrogan@disability-federation.ie" TargetMode="External"/><Relationship Id="rId22" Type="http://schemas.openxmlformats.org/officeDocument/2006/relationships/hyperlink" Target="https://www.youtube.com/watch?v=Rbdq2CO-bW8" TargetMode="External"/><Relationship Id="rId27" Type="http://schemas.openxmlformats.org/officeDocument/2006/relationships/hyperlink" Target="https://www.youtube.comannel/UCsC9TjfreJSAGvdr7hkA1SA" TargetMode="External"/><Relationship Id="rId43" Type="http://schemas.openxmlformats.org/officeDocument/2006/relationships/hyperlink" Target="http://www.disability-federation.ie/index.php?uniqueID=50" TargetMode="External"/><Relationship Id="rId48" Type="http://schemas.openxmlformats.org/officeDocument/2006/relationships/hyperlink" Target="http://www.citizensinformation.ie/en/travel_and_recreation/transport_and_disability/tax_relief_for_disabled_drivers_and_disabled_passengers.html" TargetMode="External"/><Relationship Id="rId64" Type="http://schemas.openxmlformats.org/officeDocument/2006/relationships/hyperlink" Target="http://www.citizensinformationboard.ie/publications/relate/relate_2014_03.pdf" TargetMode="External"/><Relationship Id="rId69" Type="http://schemas.openxmlformats.org/officeDocument/2006/relationships/hyperlink" Target="http://disability-federation.ie/index.php?uniqueID=10885" TargetMode="External"/><Relationship Id="rId113" Type="http://schemas.openxmlformats.org/officeDocument/2006/relationships/hyperlink" Target="http://www.ncbi.ie/news/ncbi-news-magazine" TargetMode="External"/><Relationship Id="rId118" Type="http://schemas.openxmlformats.org/officeDocument/2006/relationships/hyperlink" Target="http://www.ppsg.ie/publications_survivor.html" TargetMode="External"/><Relationship Id="rId134" Type="http://schemas.openxmlformats.org/officeDocument/2006/relationships/hyperlink" Target="http://www.epilepsy.ie/index.cfm/spKey/news.html" TargetMode="External"/><Relationship Id="rId139" Type="http://schemas.openxmlformats.org/officeDocument/2006/relationships/hyperlink" Target="http://www.hail.ie/publications.htm" TargetMode="External"/><Relationship Id="rId80" Type="http://schemas.openxmlformats.org/officeDocument/2006/relationships/hyperlink" Target="http://www.edf-feph.org/Page_Generale.asp?DocID=13855&amp;thebloc=33682" TargetMode="External"/><Relationship Id="rId85" Type="http://schemas.openxmlformats.org/officeDocument/2006/relationships/hyperlink" Target="http://www.ataxia.ie/" TargetMode="External"/><Relationship Id="rId150" Type="http://schemas.openxmlformats.org/officeDocument/2006/relationships/hyperlink" Target="http://www.ddai.ie" TargetMode="External"/><Relationship Id="rId155" Type="http://schemas.openxmlformats.org/officeDocument/2006/relationships/hyperlink" Target="http://www.fightingblindness.ie/news/email-newsletter/" TargetMode="External"/><Relationship Id="rId171" Type="http://schemas.openxmlformats.org/officeDocument/2006/relationships/hyperlink" Target="mailto:info@disability-federation.ie" TargetMode="External"/><Relationship Id="rId12" Type="http://schemas.openxmlformats.org/officeDocument/2006/relationships/image" Target="media/image4.png"/><Relationship Id="rId17" Type="http://schemas.openxmlformats.org/officeDocument/2006/relationships/image" Target="media/image7.jpg"/><Relationship Id="rId33" Type="http://schemas.openxmlformats.org/officeDocument/2006/relationships/hyperlink" Target="mailto:eleanoruifhiannachta@disability-federation.ie" TargetMode="External"/><Relationship Id="rId38" Type="http://schemas.openxmlformats.org/officeDocument/2006/relationships/hyperlink" Target="mailto:eleanoruifhiannachta@disability-federation.ie" TargetMode="External"/><Relationship Id="rId59" Type="http://schemas.openxmlformats.org/officeDocument/2006/relationships/hyperlink" Target="mailto:secretary.general@welfare.ie" TargetMode="External"/><Relationship Id="rId103" Type="http://schemas.openxmlformats.org/officeDocument/2006/relationships/hyperlink" Target="http://www.specialolympics.ie/home.aspx" TargetMode="External"/><Relationship Id="rId108" Type="http://schemas.openxmlformats.org/officeDocument/2006/relationships/hyperlink" Target="http://www.livability.org.uk/" TargetMode="External"/><Relationship Id="rId124" Type="http://schemas.openxmlformats.org/officeDocument/2006/relationships/hyperlink" Target="http://yoobyoo.ie/" TargetMode="External"/><Relationship Id="rId129" Type="http://schemas.openxmlformats.org/officeDocument/2006/relationships/hyperlink" Target="mailto:hwww.carersireland.com/newsletters.php" TargetMode="External"/><Relationship Id="rId54" Type="http://schemas.openxmlformats.org/officeDocument/2006/relationships/hyperlink" Target="http://www.disability-federation.ie/index.php?uniqueID=10600" TargetMode="External"/><Relationship Id="rId70" Type="http://schemas.openxmlformats.org/officeDocument/2006/relationships/image" Target="media/image19.jpg"/><Relationship Id="rId75" Type="http://schemas.openxmlformats.org/officeDocument/2006/relationships/hyperlink" Target="http://access.baifuture.ie/" TargetMode="External"/><Relationship Id="rId91" Type="http://schemas.openxmlformats.org/officeDocument/2006/relationships/hyperlink" Target="http://www.move4parkinsons.com/join-move4parkinsons/" TargetMode="External"/><Relationship Id="rId96" Type="http://schemas.openxmlformats.org/officeDocument/2006/relationships/hyperlink" Target="mailto:sarah@ocil.ie" TargetMode="External"/><Relationship Id="rId140" Type="http://schemas.openxmlformats.org/officeDocument/2006/relationships/hyperlink" Target="http://www.headway.ie/stayintouch" TargetMode="External"/><Relationship Id="rId145" Type="http://schemas.openxmlformats.org/officeDocument/2006/relationships/hyperlink" Target="http://www.abiireland.ie/publications.html" TargetMode="External"/><Relationship Id="rId161" Type="http://schemas.openxmlformats.org/officeDocument/2006/relationships/hyperlink" Target="http://www.huntingtons.ie/content/hope-newsletter-0" TargetMode="External"/><Relationship Id="rId166" Type="http://schemas.openxmlformats.org/officeDocument/2006/relationships/hyperlink" Target="mailto:joanoconnor@disability-federation.i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disability-federation.ie/index.php?uniqueID=10807" TargetMode="External"/><Relationship Id="rId28" Type="http://schemas.openxmlformats.org/officeDocument/2006/relationships/hyperlink" Target="https://www.youtube.com/channel/UCsC9TjfreJSAGvdr7hkA1SA" TargetMode="External"/><Relationship Id="rId36" Type="http://schemas.openxmlformats.org/officeDocument/2006/relationships/hyperlink" Target="mailto:eleanoruifhiannachta@disability-federation.ie" TargetMode="External"/><Relationship Id="rId49" Type="http://schemas.openxmlformats.org/officeDocument/2006/relationships/hyperlink" Target="http://www.citizensinformation.ie/en/travel_and_recreation/transport_and_disability/tax_relief_for_disabled_drivers_and_disabled_passengers.html" TargetMode="External"/><Relationship Id="rId57" Type="http://schemas.openxmlformats.org/officeDocument/2006/relationships/hyperlink" Target="mailto:secretary.general@welfare.ie" TargetMode="External"/><Relationship Id="rId106" Type="http://schemas.openxmlformats.org/officeDocument/2006/relationships/hyperlink" Target="http://www.ika.ie/services/support-magazine-archive" TargetMode="External"/><Relationship Id="rId114" Type="http://schemas.openxmlformats.org/officeDocument/2006/relationships/hyperlink" Target="http://www.nfaireland.ie" TargetMode="External"/><Relationship Id="rId119" Type="http://schemas.openxmlformats.org/officeDocument/2006/relationships/hyperlink" Target="http://www.rehab.ie/about/rehabnews.aspx" TargetMode="External"/><Relationship Id="rId127" Type="http://schemas.openxmlformats.org/officeDocument/2006/relationships/hyperlink" Target="http://www.bodywhys.ie" TargetMode="External"/><Relationship Id="rId10" Type="http://schemas.openxmlformats.org/officeDocument/2006/relationships/image" Target="media/image2.jpg"/><Relationship Id="rId31" Type="http://schemas.openxmlformats.org/officeDocument/2006/relationships/hyperlink" Target="mailto:eleanoruifhiannachta@disability-federation.ie" TargetMode="External"/><Relationship Id="rId44" Type="http://schemas.openxmlformats.org/officeDocument/2006/relationships/image" Target="media/image12.jpg"/><Relationship Id="rId52" Type="http://schemas.openxmlformats.org/officeDocument/2006/relationships/hyperlink" Target="http://www.disability-federation.ie/index.php?uniqueID=10600" TargetMode="External"/><Relationship Id="rId60" Type="http://schemas.openxmlformats.org/officeDocument/2006/relationships/image" Target="media/image15.jpg"/><Relationship Id="rId65" Type="http://schemas.openxmlformats.org/officeDocument/2006/relationships/hyperlink" Target="http://www.disability-federation.ie/index.php?uniqueID=10792" TargetMode="External"/><Relationship Id="rId73" Type="http://schemas.openxmlformats.org/officeDocument/2006/relationships/hyperlink" Target="http://senatorkatherinezappone.ie/index.php/entry/senator-zappones-new-bill-that-aims-to-reform-the-sexual-offences-law-publi/bill/" TargetMode="External"/><Relationship Id="rId78" Type="http://schemas.openxmlformats.org/officeDocument/2006/relationships/hyperlink" Target="mailto:weldonfi@tcd.ie" TargetMode="External"/><Relationship Id="rId81" Type="http://schemas.openxmlformats.org/officeDocument/2006/relationships/hyperlink" Target="http://www.ucc.ie/en/dss/assistivetech/atoutreach/" TargetMode="External"/><Relationship Id="rId86" Type="http://schemas.openxmlformats.org/officeDocument/2006/relationships/hyperlink" Target="http://www.ataxia.ie/" TargetMode="External"/><Relationship Id="rId94" Type="http://schemas.openxmlformats.org/officeDocument/2006/relationships/hyperlink" Target="http://www.ncbi.ie/news/ncbi-news-magazine" TargetMode="External"/><Relationship Id="rId99" Type="http://schemas.openxmlformats.org/officeDocument/2006/relationships/hyperlink" Target="http://www.ppsg.ie/publications_survivor.html" TargetMode="External"/><Relationship Id="rId101" Type="http://schemas.openxmlformats.org/officeDocument/2006/relationships/hyperlink" Target="mailto:mganly@rosdisabilities.ie" TargetMode="External"/><Relationship Id="rId122" Type="http://schemas.openxmlformats.org/officeDocument/2006/relationships/hyperlink" Target="http://www.specialolympics.ie/home.aspx" TargetMode="External"/><Relationship Id="rId130" Type="http://schemas.openxmlformats.org/officeDocument/2006/relationships/hyperlink" Target="http://www.carmichaelcentre.ie/news" TargetMode="External"/><Relationship Id="rId135" Type="http://schemas.openxmlformats.org/officeDocument/2006/relationships/hyperlink" Target="http://feach.ie/index.php/newsletter" TargetMode="External"/><Relationship Id="rId143" Type="http://schemas.openxmlformats.org/officeDocument/2006/relationships/hyperlink" Target="http://www.haemophilia.ie/newsletter.php" TargetMode="External"/><Relationship Id="rId148" Type="http://schemas.openxmlformats.org/officeDocument/2006/relationships/hyperlink" Target="mailto:hwww.carersireland.com/newsletters.php" TargetMode="External"/><Relationship Id="rId151" Type="http://schemas.openxmlformats.org/officeDocument/2006/relationships/hyperlink" Target="http://www.dyslexia.ie/about/download-section/" TargetMode="External"/><Relationship Id="rId156" Type="http://schemas.openxmlformats.org/officeDocument/2006/relationships/hyperlink" Target="http://grow.ie/blog/publication_titles/newsletters/" TargetMode="External"/><Relationship Id="rId164" Type="http://schemas.openxmlformats.org/officeDocument/2006/relationships/hyperlink" Target="mailto:info@disability-federation.ie" TargetMode="External"/><Relationship Id="rId169" Type="http://schemas.openxmlformats.org/officeDocument/2006/relationships/hyperlink" Target="mailto:pjcleere@disability-federation.ie" TargetMode="External"/><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hyperlink" Target="http://www.disability-federation.ie" TargetMode="External"/><Relationship Id="rId13" Type="http://schemas.openxmlformats.org/officeDocument/2006/relationships/hyperlink" Target="http://disability-federation.ie/index.php?uniqueID=10888" TargetMode="External"/><Relationship Id="rId18" Type="http://schemas.openxmlformats.org/officeDocument/2006/relationships/image" Target="media/image8.png"/><Relationship Id="rId39" Type="http://schemas.openxmlformats.org/officeDocument/2006/relationships/hyperlink" Target="mailto:dmckay@adarehrm.ie" TargetMode="External"/><Relationship Id="rId109" Type="http://schemas.openxmlformats.org/officeDocument/2006/relationships/hyperlink" Target="http://www.migraine.ie" TargetMode="External"/><Relationship Id="rId34" Type="http://schemas.openxmlformats.org/officeDocument/2006/relationships/image" Target="media/image10.jpeg"/><Relationship Id="rId50" Type="http://schemas.openxmlformats.org/officeDocument/2006/relationships/image" Target="media/image14.jpg"/><Relationship Id="rId55" Type="http://schemas.openxmlformats.org/officeDocument/2006/relationships/hyperlink" Target="mailto:qcs@welfare.ie" TargetMode="External"/><Relationship Id="rId76" Type="http://schemas.openxmlformats.org/officeDocument/2006/relationships/hyperlink" Target="http://ec.europa.eu/ireland/press_office/news_of_the_day/geoghegan-quinn-speech-launch-assistid-cofund_en.htm" TargetMode="External"/><Relationship Id="rId97" Type="http://schemas.openxmlformats.org/officeDocument/2006/relationships/hyperlink" Target="http://www.nai.ie/" TargetMode="External"/><Relationship Id="rId104" Type="http://schemas.openxmlformats.org/officeDocument/2006/relationships/hyperlink" Target="http://www.spinalinjuries.ie/?page_id=164" TargetMode="External"/><Relationship Id="rId120" Type="http://schemas.openxmlformats.org/officeDocument/2006/relationships/hyperlink" Target="mailto:mganly@rosdisabilities.ie" TargetMode="External"/><Relationship Id="rId125" Type="http://schemas.openxmlformats.org/officeDocument/2006/relationships/hyperlink" Target="http://www.actsltd.ie" TargetMode="External"/><Relationship Id="rId141" Type="http://schemas.openxmlformats.org/officeDocument/2006/relationships/hyperlink" Target="http://www.heartchildren.ie/sign-our-newsletter" TargetMode="External"/><Relationship Id="rId146" Type="http://schemas.openxmlformats.org/officeDocument/2006/relationships/hyperlink" Target="http://www.bodywhys.ie" TargetMode="External"/><Relationship Id="rId167" Type="http://schemas.openxmlformats.org/officeDocument/2006/relationships/hyperlink" Target="mailto:dermotodonnell@disability-federation.ie" TargetMode="External"/><Relationship Id="rId7" Type="http://schemas.openxmlformats.org/officeDocument/2006/relationships/footnotes" Target="footnotes.xml"/><Relationship Id="rId71" Type="http://schemas.openxmlformats.org/officeDocument/2006/relationships/hyperlink" Target="http://senatorkatherinezappone.ie/index.php/entry/senator-zappones-new-bill-that-aims-to-reform-the-sexual-offences-law-publi/bill/" TargetMode="External"/><Relationship Id="rId92" Type="http://schemas.openxmlformats.org/officeDocument/2006/relationships/hyperlink" Target="http://www.ms-society.ie" TargetMode="External"/><Relationship Id="rId162" Type="http://schemas.openxmlformats.org/officeDocument/2006/relationships/hyperlink" Target="http://www.haemophilia.ie/newsletter.php" TargetMode="External"/><Relationship Id="rId2" Type="http://schemas.openxmlformats.org/officeDocument/2006/relationships/numbering" Target="numbering.xml"/><Relationship Id="rId29" Type="http://schemas.openxmlformats.org/officeDocument/2006/relationships/image" Target="media/image9.jpg"/><Relationship Id="rId24" Type="http://schemas.openxmlformats.org/officeDocument/2006/relationships/hyperlink" Target="https://www.youtube.comannel/UCsC9TjfreJSAGvdr7hkA1SA" TargetMode="External"/><Relationship Id="rId40" Type="http://schemas.openxmlformats.org/officeDocument/2006/relationships/hyperlink" Target="http://www.disability-federation.ie/index.php?uniqueID=50" TargetMode="External"/><Relationship Id="rId45" Type="http://schemas.openxmlformats.org/officeDocument/2006/relationships/image" Target="media/image13.jpg"/><Relationship Id="rId66" Type="http://schemas.openxmlformats.org/officeDocument/2006/relationships/image" Target="media/image17.jpg"/><Relationship Id="rId87" Type="http://schemas.openxmlformats.org/officeDocument/2006/relationships/hyperlink" Target="http://www.ika.ie/services/support-magazine-archive" TargetMode="External"/><Relationship Id="rId110" Type="http://schemas.openxmlformats.org/officeDocument/2006/relationships/hyperlink" Target="http://www.move4parkinsons.com/join-move4parkinsons/" TargetMode="External"/><Relationship Id="rId115" Type="http://schemas.openxmlformats.org/officeDocument/2006/relationships/hyperlink" Target="mailto:sarah@ocil.ie" TargetMode="External"/><Relationship Id="rId131" Type="http://schemas.openxmlformats.org/officeDocument/2006/relationships/hyperlink" Target="http://www.ddai.ie" TargetMode="External"/><Relationship Id="rId136" Type="http://schemas.openxmlformats.org/officeDocument/2006/relationships/hyperlink" Target="http://www.fightingblindness.ie/news/email-newsletter/" TargetMode="External"/><Relationship Id="rId157" Type="http://schemas.openxmlformats.org/officeDocument/2006/relationships/hyperlink" Target="http://www.guidedogs.ie/iopen24/newsletters.php" TargetMode="External"/><Relationship Id="rId61" Type="http://schemas.openxmlformats.org/officeDocument/2006/relationships/image" Target="media/image16.jpeg"/><Relationship Id="rId82" Type="http://schemas.openxmlformats.org/officeDocument/2006/relationships/image" Target="media/image20.jpg"/><Relationship Id="rId152" Type="http://schemas.openxmlformats.org/officeDocument/2006/relationships/hyperlink" Target="http://www.enableireland.ie/newsletter" TargetMode="External"/><Relationship Id="rId173" Type="http://schemas.openxmlformats.org/officeDocument/2006/relationships/fontTable" Target="fontTable.xml"/><Relationship Id="rId19" Type="http://schemas.openxmlformats.org/officeDocument/2006/relationships/hyperlink" Target="https://www.youtube.com/watch?v=SwfLPW0VT6E" TargetMode="External"/><Relationship Id="rId14" Type="http://schemas.openxmlformats.org/officeDocument/2006/relationships/hyperlink" Target="http://disability-federation.ie/index.php?uniqueID=10888" TargetMode="External"/><Relationship Id="rId30" Type="http://schemas.openxmlformats.org/officeDocument/2006/relationships/hyperlink" Target="mailto:padraic.cooke@ul.ie" TargetMode="External"/><Relationship Id="rId35" Type="http://schemas.openxmlformats.org/officeDocument/2006/relationships/hyperlink" Target="http://www.disability-federation.ie/index.php?uniqueID=10345" TargetMode="External"/><Relationship Id="rId56" Type="http://schemas.openxmlformats.org/officeDocument/2006/relationships/hyperlink" Target="http://www.welfare.ie/en/Pages/How-to-Make-a-Comment-or-Complaint-to-the-Department.aspx" TargetMode="External"/><Relationship Id="rId77" Type="http://schemas.openxmlformats.org/officeDocument/2006/relationships/hyperlink" Target="http://ec.europa.eu/ireland/press_office/news_of_the_day/geoghegan-quinn-speech-launch-assistid-cofund_en.htm" TargetMode="External"/><Relationship Id="rId100" Type="http://schemas.openxmlformats.org/officeDocument/2006/relationships/hyperlink" Target="http://www.rehab.ie/about/rehabnews.aspx" TargetMode="External"/><Relationship Id="rId105" Type="http://schemas.openxmlformats.org/officeDocument/2006/relationships/hyperlink" Target="http://yoobyoo.ie/" TargetMode="External"/><Relationship Id="rId126" Type="http://schemas.openxmlformats.org/officeDocument/2006/relationships/hyperlink" Target="http://www.abiireland.ie/publications.html" TargetMode="External"/><Relationship Id="rId147" Type="http://schemas.openxmlformats.org/officeDocument/2006/relationships/hyperlink" Target="http://www.braylakers.ie/Newsletter/190" TargetMode="External"/><Relationship Id="rId168" Type="http://schemas.openxmlformats.org/officeDocument/2006/relationships/hyperlink" Target="mailto:michaelcorbett@disability-federation.ie" TargetMode="External"/><Relationship Id="rId8" Type="http://schemas.openxmlformats.org/officeDocument/2006/relationships/endnotes" Target="endnotes.xml"/><Relationship Id="rId51" Type="http://schemas.openxmlformats.org/officeDocument/2006/relationships/hyperlink" Target="http://www.welfare.ie/en/Pages/1078_Domiciliary-Care-Allowance.aspx" TargetMode="External"/><Relationship Id="rId72" Type="http://schemas.openxmlformats.org/officeDocument/2006/relationships/hyperlink" Target="http://senatorkatherinezappone.ie/files/CLSO_Amend_Bill_2014_Summary_Every_Day_Language.pdf" TargetMode="External"/><Relationship Id="rId93" Type="http://schemas.openxmlformats.org/officeDocument/2006/relationships/hyperlink" Target="http://www.mdi.ie/newsletter-by-email.html" TargetMode="External"/><Relationship Id="rId98" Type="http://schemas.openxmlformats.org/officeDocument/2006/relationships/hyperlink" Target="http://www.parkinsons.ie/mediacentre_publications" TargetMode="External"/><Relationship Id="rId121" Type="http://schemas.openxmlformats.org/officeDocument/2006/relationships/hyperlink" Target="http://www.sbhi.ie/ability-magazine.html" TargetMode="External"/><Relationship Id="rId142" Type="http://schemas.openxmlformats.org/officeDocument/2006/relationships/hyperlink" Target="http://www.huntingtons.ie/content/hope-newsletter-0" TargetMode="External"/><Relationship Id="rId163"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s://www.youtube.com/channel/UCsC9TjfreJSAGvdr7hkA1SA" TargetMode="External"/><Relationship Id="rId46" Type="http://schemas.openxmlformats.org/officeDocument/2006/relationships/hyperlink" Target="http://www.revenue.ie/en/tax/lpt/index.html" TargetMode="External"/><Relationship Id="rId67" Type="http://schemas.openxmlformats.org/officeDocument/2006/relationships/image" Target="media/image18.jpeg"/><Relationship Id="rId116" Type="http://schemas.openxmlformats.org/officeDocument/2006/relationships/hyperlink" Target="http://www.nai.ie/" TargetMode="External"/><Relationship Id="rId137" Type="http://schemas.openxmlformats.org/officeDocument/2006/relationships/hyperlink" Target="http://grow.ie/blog/publication_titles/newsletters/" TargetMode="External"/><Relationship Id="rId158" Type="http://schemas.openxmlformats.org/officeDocument/2006/relationships/hyperlink" Target="http://www.hail.ie/publications.htm" TargetMode="External"/><Relationship Id="rId20" Type="http://schemas.openxmlformats.org/officeDocument/2006/relationships/hyperlink" Target="https://www.youtube.com/watch?v=rvyc3A3gAPs" TargetMode="External"/><Relationship Id="rId41" Type="http://schemas.openxmlformats.org/officeDocument/2006/relationships/image" Target="media/image11.jpg"/><Relationship Id="rId62" Type="http://schemas.openxmlformats.org/officeDocument/2006/relationships/hyperlink" Target="http://www.citizensinformationboard.ie/publications/relate/relate_2014_03.pdf" TargetMode="External"/><Relationship Id="rId83" Type="http://schemas.openxmlformats.org/officeDocument/2006/relationships/image" Target="media/image21.jpg"/><Relationship Id="rId88" Type="http://schemas.openxmlformats.org/officeDocument/2006/relationships/hyperlink" Target="http://www.iwa.ie/information/publications/spokeout-magazine" TargetMode="External"/><Relationship Id="rId111" Type="http://schemas.openxmlformats.org/officeDocument/2006/relationships/hyperlink" Target="http://www.ms-society.ie" TargetMode="External"/><Relationship Id="rId132" Type="http://schemas.openxmlformats.org/officeDocument/2006/relationships/hyperlink" Target="http://www.dyslexia.ie/about/download-section/" TargetMode="External"/><Relationship Id="rId153" Type="http://schemas.openxmlformats.org/officeDocument/2006/relationships/hyperlink" Target="http://www.epilepsy.ie/index.cfm/spKey/news.html" TargetMode="External"/><Relationship Id="rId17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12906-A540-456D-8AF1-6D116AD7E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TotalTime>
  <Pages>35</Pages>
  <Words>9240</Words>
  <Characters>52669</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Orlaith Grehan</dc:creator>
  <cp:lastModifiedBy>Orlaith Grehan</cp:lastModifiedBy>
  <cp:revision>33</cp:revision>
  <cp:lastPrinted>2014-06-18T11:32:00Z</cp:lastPrinted>
  <dcterms:created xsi:type="dcterms:W3CDTF">2014-06-10T08:58:00Z</dcterms:created>
  <dcterms:modified xsi:type="dcterms:W3CDTF">2014-06-18T11:32:00Z</dcterms:modified>
</cp:coreProperties>
</file>